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9076D" w14:textId="2A068468" w:rsidR="00ED0D60" w:rsidRDefault="00ED0D60" w:rsidP="00F06DD3">
      <w:pPr>
        <w:jc w:val="center"/>
        <w:rPr>
          <w:rFonts w:ascii="Arial" w:hAnsi="Arial" w:cs="Arial"/>
          <w:b/>
          <w:bCs/>
          <w:sz w:val="28"/>
          <w:szCs w:val="28"/>
        </w:rPr>
      </w:pPr>
      <w:r w:rsidRPr="008402FB">
        <w:rPr>
          <w:rFonts w:ascii="Arial" w:hAnsi="Arial" w:cs="Arial"/>
          <w:b/>
          <w:bCs/>
          <w:sz w:val="28"/>
          <w:szCs w:val="28"/>
        </w:rPr>
        <w:t>Items</w:t>
      </w:r>
      <w:r w:rsidR="000947F4">
        <w:rPr>
          <w:rFonts w:ascii="Arial" w:hAnsi="Arial" w:cs="Arial"/>
          <w:b/>
          <w:bCs/>
          <w:sz w:val="28"/>
          <w:szCs w:val="28"/>
        </w:rPr>
        <w:t xml:space="preserve"> </w:t>
      </w:r>
      <w:r w:rsidR="00B7399F">
        <w:rPr>
          <w:rFonts w:ascii="Arial" w:hAnsi="Arial" w:cs="Arial"/>
          <w:b/>
          <w:bCs/>
          <w:sz w:val="28"/>
          <w:szCs w:val="28"/>
        </w:rPr>
        <w:t>3</w:t>
      </w:r>
      <w:r w:rsidRPr="008402FB">
        <w:rPr>
          <w:rFonts w:ascii="Arial" w:hAnsi="Arial" w:cs="Arial"/>
          <w:b/>
          <w:bCs/>
          <w:sz w:val="28"/>
          <w:szCs w:val="28"/>
        </w:rPr>
        <w:t xml:space="preserve"> to </w:t>
      </w:r>
      <w:r w:rsidR="006047E5">
        <w:rPr>
          <w:rFonts w:ascii="Arial" w:hAnsi="Arial" w:cs="Arial"/>
          <w:b/>
          <w:bCs/>
          <w:sz w:val="28"/>
          <w:szCs w:val="28"/>
        </w:rPr>
        <w:t>1</w:t>
      </w:r>
      <w:r w:rsidR="00F626C9">
        <w:rPr>
          <w:rFonts w:ascii="Arial" w:hAnsi="Arial" w:cs="Arial"/>
          <w:b/>
          <w:bCs/>
          <w:sz w:val="28"/>
          <w:szCs w:val="28"/>
        </w:rPr>
        <w:t>7</w:t>
      </w:r>
    </w:p>
    <w:p w14:paraId="6F44F2C7" w14:textId="77777777" w:rsidR="007665D6" w:rsidRPr="008402FB" w:rsidRDefault="007665D6" w:rsidP="00F06DD3">
      <w:pPr>
        <w:jc w:val="center"/>
        <w:rPr>
          <w:rFonts w:ascii="Arial" w:hAnsi="Arial" w:cs="Arial"/>
          <w:b/>
          <w:bCs/>
          <w:sz w:val="28"/>
          <w:szCs w:val="28"/>
        </w:rPr>
      </w:pPr>
    </w:p>
    <w:p w14:paraId="0F652678" w14:textId="55FE53EC" w:rsidR="00F06DD3" w:rsidRPr="008402FB" w:rsidRDefault="00F06DD3" w:rsidP="00F06DD3">
      <w:pPr>
        <w:jc w:val="center"/>
        <w:rPr>
          <w:rFonts w:ascii="Arial" w:hAnsi="Arial" w:cs="Arial"/>
          <w:b/>
          <w:bCs/>
          <w:sz w:val="28"/>
          <w:szCs w:val="28"/>
        </w:rPr>
      </w:pPr>
      <w:r w:rsidRPr="008402FB">
        <w:rPr>
          <w:rFonts w:ascii="Arial" w:hAnsi="Arial" w:cs="Arial"/>
          <w:b/>
          <w:bCs/>
          <w:sz w:val="28"/>
          <w:szCs w:val="28"/>
        </w:rPr>
        <w:t xml:space="preserve">Reports of the Clerk </w:t>
      </w:r>
      <w:r w:rsidR="00206EA6" w:rsidRPr="008402FB">
        <w:rPr>
          <w:rFonts w:ascii="Arial" w:hAnsi="Arial" w:cs="Arial"/>
          <w:b/>
          <w:bCs/>
          <w:sz w:val="28"/>
          <w:szCs w:val="28"/>
        </w:rPr>
        <w:t xml:space="preserve">to </w:t>
      </w:r>
    </w:p>
    <w:p w14:paraId="4A9C3279" w14:textId="77777777" w:rsidR="007665D6" w:rsidRPr="008402FB" w:rsidRDefault="007665D6" w:rsidP="00F06DD3">
      <w:pPr>
        <w:jc w:val="center"/>
        <w:rPr>
          <w:rFonts w:ascii="Arial" w:hAnsi="Arial" w:cs="Arial"/>
          <w:b/>
          <w:bCs/>
          <w:sz w:val="28"/>
          <w:szCs w:val="28"/>
        </w:rPr>
      </w:pPr>
    </w:p>
    <w:p w14:paraId="3681720E" w14:textId="04B4B62B" w:rsidR="00F06DD3" w:rsidRPr="008402FB" w:rsidRDefault="00F06DD3" w:rsidP="003151C0">
      <w:pPr>
        <w:jc w:val="center"/>
        <w:rPr>
          <w:rFonts w:ascii="Arial" w:hAnsi="Arial" w:cs="Arial"/>
          <w:b/>
          <w:bCs/>
          <w:sz w:val="28"/>
          <w:szCs w:val="28"/>
        </w:rPr>
      </w:pPr>
      <w:r w:rsidRPr="008402FB">
        <w:rPr>
          <w:rFonts w:ascii="Arial" w:hAnsi="Arial" w:cs="Arial"/>
          <w:b/>
          <w:bCs/>
          <w:sz w:val="28"/>
          <w:szCs w:val="28"/>
        </w:rPr>
        <w:t xml:space="preserve">Llanllawddog Community Council of </w:t>
      </w:r>
      <w:r w:rsidR="00B7399F">
        <w:rPr>
          <w:rFonts w:ascii="Arial" w:hAnsi="Arial" w:cs="Arial"/>
          <w:b/>
          <w:bCs/>
          <w:sz w:val="28"/>
          <w:szCs w:val="28"/>
        </w:rPr>
        <w:t xml:space="preserve">12 May </w:t>
      </w:r>
      <w:r w:rsidRPr="008402FB">
        <w:rPr>
          <w:rFonts w:ascii="Arial" w:hAnsi="Arial" w:cs="Arial"/>
          <w:b/>
          <w:bCs/>
          <w:sz w:val="28"/>
          <w:szCs w:val="28"/>
        </w:rPr>
        <w:t>202</w:t>
      </w:r>
      <w:r w:rsidR="000D06BB">
        <w:rPr>
          <w:rFonts w:ascii="Arial" w:hAnsi="Arial" w:cs="Arial"/>
          <w:b/>
          <w:bCs/>
          <w:sz w:val="28"/>
          <w:szCs w:val="28"/>
        </w:rPr>
        <w:t>5</w:t>
      </w:r>
    </w:p>
    <w:p w14:paraId="0F0E2E5F" w14:textId="77777777" w:rsidR="00ED0D60" w:rsidRDefault="00ED0D60" w:rsidP="003151C0">
      <w:pPr>
        <w:rPr>
          <w:rFonts w:ascii="Arial" w:hAnsi="Arial" w:cs="Arial"/>
          <w:sz w:val="24"/>
          <w:szCs w:val="24"/>
        </w:rPr>
      </w:pPr>
    </w:p>
    <w:p w14:paraId="7E36AF51" w14:textId="4E250407" w:rsidR="008D0F4C" w:rsidRPr="008D0F4C" w:rsidRDefault="007A54DD" w:rsidP="008D0F4C">
      <w:pPr>
        <w:rPr>
          <w:rFonts w:ascii="Arial" w:hAnsi="Arial" w:cs="Arial"/>
          <w:b/>
          <w:bCs/>
          <w:sz w:val="24"/>
          <w:szCs w:val="24"/>
        </w:rPr>
      </w:pPr>
      <w:r>
        <w:rPr>
          <w:rFonts w:ascii="Arial" w:hAnsi="Arial" w:cs="Arial"/>
          <w:b/>
          <w:bCs/>
          <w:sz w:val="24"/>
          <w:szCs w:val="24"/>
        </w:rPr>
        <w:t>3</w:t>
      </w:r>
      <w:r w:rsidR="008D0F4C">
        <w:rPr>
          <w:rFonts w:ascii="Arial" w:hAnsi="Arial" w:cs="Arial"/>
          <w:b/>
          <w:bCs/>
          <w:sz w:val="24"/>
          <w:szCs w:val="24"/>
        </w:rPr>
        <w:t xml:space="preserve">. </w:t>
      </w:r>
      <w:proofErr w:type="spellStart"/>
      <w:r w:rsidR="008D0F4C" w:rsidRPr="008D0F4C">
        <w:rPr>
          <w:rFonts w:ascii="Arial" w:hAnsi="Arial" w:cs="Arial"/>
          <w:b/>
          <w:bCs/>
          <w:sz w:val="24"/>
          <w:szCs w:val="24"/>
        </w:rPr>
        <w:t>Brechfa</w:t>
      </w:r>
      <w:proofErr w:type="spellEnd"/>
      <w:r w:rsidR="008D0F4C" w:rsidRPr="008D0F4C">
        <w:rPr>
          <w:rFonts w:ascii="Arial" w:hAnsi="Arial" w:cs="Arial"/>
          <w:b/>
          <w:bCs/>
          <w:sz w:val="24"/>
          <w:szCs w:val="24"/>
        </w:rPr>
        <w:t xml:space="preserve"> Wind Farm Community Fund</w:t>
      </w:r>
    </w:p>
    <w:p w14:paraId="12F0A40D" w14:textId="77777777" w:rsidR="008D0F4C" w:rsidRPr="008D0F4C" w:rsidRDefault="008D0F4C" w:rsidP="008D0F4C">
      <w:pPr>
        <w:rPr>
          <w:rFonts w:ascii="Arial" w:hAnsi="Arial" w:cs="Arial"/>
          <w:b/>
          <w:bCs/>
          <w:sz w:val="24"/>
          <w:szCs w:val="24"/>
        </w:rPr>
      </w:pPr>
    </w:p>
    <w:p w14:paraId="309256A2" w14:textId="68B70D36" w:rsidR="00783B67" w:rsidRDefault="008D0F4C" w:rsidP="008D0F4C">
      <w:pPr>
        <w:rPr>
          <w:rFonts w:ascii="Arial" w:hAnsi="Arial" w:cs="Arial"/>
          <w:sz w:val="24"/>
          <w:szCs w:val="24"/>
        </w:rPr>
      </w:pPr>
      <w:r w:rsidRPr="008D0F4C">
        <w:rPr>
          <w:rFonts w:ascii="Arial" w:hAnsi="Arial" w:cs="Arial"/>
          <w:sz w:val="24"/>
          <w:szCs w:val="24"/>
        </w:rPr>
        <w:t xml:space="preserve">To receive an overview of the Fund by Moishe Merry, </w:t>
      </w:r>
      <w:proofErr w:type="spellStart"/>
      <w:r w:rsidRPr="008D0F4C">
        <w:rPr>
          <w:rFonts w:ascii="Arial" w:hAnsi="Arial" w:cs="Arial"/>
          <w:sz w:val="24"/>
          <w:szCs w:val="24"/>
        </w:rPr>
        <w:t>Brechfa</w:t>
      </w:r>
      <w:proofErr w:type="spellEnd"/>
      <w:r w:rsidRPr="008D0F4C">
        <w:rPr>
          <w:rFonts w:ascii="Arial" w:hAnsi="Arial" w:cs="Arial"/>
          <w:sz w:val="24"/>
          <w:szCs w:val="24"/>
        </w:rPr>
        <w:t xml:space="preserve"> Wind Farm Community Fund Manager.</w:t>
      </w:r>
      <w:r w:rsidR="00880DAB">
        <w:rPr>
          <w:rFonts w:ascii="Arial" w:hAnsi="Arial" w:cs="Arial"/>
          <w:sz w:val="24"/>
          <w:szCs w:val="24"/>
        </w:rPr>
        <w:t xml:space="preserve">  </w:t>
      </w:r>
      <w:r w:rsidR="00EE2E22">
        <w:rPr>
          <w:rFonts w:ascii="Arial" w:hAnsi="Arial" w:cs="Arial"/>
          <w:sz w:val="24"/>
          <w:szCs w:val="24"/>
        </w:rPr>
        <w:t xml:space="preserve">The Fund Manager has recently advised the Council in writing that </w:t>
      </w:r>
      <w:r w:rsidR="00317AD2">
        <w:rPr>
          <w:rFonts w:ascii="Arial" w:hAnsi="Arial" w:cs="Arial"/>
          <w:sz w:val="24"/>
          <w:szCs w:val="24"/>
        </w:rPr>
        <w:t xml:space="preserve">since the inception of the Wind Farm Community Fund six years ago, </w:t>
      </w:r>
      <w:r w:rsidR="00E72CA6">
        <w:rPr>
          <w:rFonts w:ascii="Arial" w:hAnsi="Arial" w:cs="Arial"/>
          <w:sz w:val="24"/>
          <w:szCs w:val="24"/>
        </w:rPr>
        <w:t xml:space="preserve">funding of </w:t>
      </w:r>
      <w:r w:rsidR="006F7AF7" w:rsidRPr="006F7AF7">
        <w:rPr>
          <w:rFonts w:ascii="Arial" w:hAnsi="Arial" w:cs="Arial"/>
          <w:sz w:val="24"/>
          <w:szCs w:val="24"/>
        </w:rPr>
        <w:t xml:space="preserve">£171,109 has been awarded to projects in the </w:t>
      </w:r>
      <w:r w:rsidR="006F7AF7">
        <w:rPr>
          <w:rFonts w:ascii="Arial" w:hAnsi="Arial" w:cs="Arial"/>
          <w:sz w:val="24"/>
          <w:szCs w:val="24"/>
        </w:rPr>
        <w:t>community o</w:t>
      </w:r>
      <w:r w:rsidR="006F7AF7" w:rsidRPr="006F7AF7">
        <w:rPr>
          <w:rFonts w:ascii="Arial" w:hAnsi="Arial" w:cs="Arial"/>
          <w:sz w:val="24"/>
          <w:szCs w:val="24"/>
        </w:rPr>
        <w:t>f Llanllawddog</w:t>
      </w:r>
      <w:r w:rsidR="006F7AF7">
        <w:rPr>
          <w:rFonts w:ascii="Arial" w:hAnsi="Arial" w:cs="Arial"/>
          <w:sz w:val="24"/>
          <w:szCs w:val="24"/>
        </w:rPr>
        <w:t xml:space="preserve">, compared to </w:t>
      </w:r>
      <w:r w:rsidR="00800F2F" w:rsidRPr="00800F2F">
        <w:rPr>
          <w:rFonts w:ascii="Arial" w:hAnsi="Arial" w:cs="Arial"/>
          <w:sz w:val="24"/>
          <w:szCs w:val="24"/>
        </w:rPr>
        <w:t>£95,236.79</w:t>
      </w:r>
      <w:r w:rsidR="00610712">
        <w:rPr>
          <w:rFonts w:ascii="Arial" w:hAnsi="Arial" w:cs="Arial"/>
          <w:sz w:val="24"/>
          <w:szCs w:val="24"/>
        </w:rPr>
        <w:t xml:space="preserve"> reported </w:t>
      </w:r>
      <w:r w:rsidR="00CA5820">
        <w:rPr>
          <w:rFonts w:ascii="Arial" w:hAnsi="Arial" w:cs="Arial"/>
          <w:sz w:val="24"/>
          <w:szCs w:val="24"/>
        </w:rPr>
        <w:t>in 2024</w:t>
      </w:r>
      <w:r w:rsidR="006F7AF7" w:rsidRPr="006F7AF7">
        <w:rPr>
          <w:rFonts w:ascii="Arial" w:hAnsi="Arial" w:cs="Arial"/>
          <w:sz w:val="24"/>
          <w:szCs w:val="24"/>
        </w:rPr>
        <w:t xml:space="preserve">. </w:t>
      </w:r>
      <w:r w:rsidR="00CA5820">
        <w:rPr>
          <w:rFonts w:ascii="Arial" w:hAnsi="Arial" w:cs="Arial"/>
          <w:sz w:val="24"/>
          <w:szCs w:val="24"/>
        </w:rPr>
        <w:t xml:space="preserve">There will be an opportunity to brainstorm ideas </w:t>
      </w:r>
      <w:r w:rsidR="00A1643C">
        <w:rPr>
          <w:rFonts w:ascii="Arial" w:hAnsi="Arial" w:cs="Arial"/>
          <w:sz w:val="24"/>
          <w:szCs w:val="24"/>
        </w:rPr>
        <w:t xml:space="preserve">for future funding applications to be made to the Wind Farm. </w:t>
      </w:r>
      <w:r w:rsidR="007A54DD">
        <w:rPr>
          <w:rFonts w:ascii="Arial" w:hAnsi="Arial" w:cs="Arial"/>
          <w:sz w:val="24"/>
          <w:szCs w:val="24"/>
        </w:rPr>
        <w:t xml:space="preserve"> </w:t>
      </w:r>
    </w:p>
    <w:p w14:paraId="1F0B4292" w14:textId="77777777" w:rsidR="007A54DD" w:rsidRDefault="007A54DD" w:rsidP="008D0F4C">
      <w:pPr>
        <w:rPr>
          <w:rFonts w:ascii="Arial" w:hAnsi="Arial" w:cs="Arial"/>
          <w:sz w:val="24"/>
          <w:szCs w:val="24"/>
        </w:rPr>
      </w:pPr>
    </w:p>
    <w:p w14:paraId="3953782B" w14:textId="77777777" w:rsidR="007A54DD" w:rsidRPr="007A54DD" w:rsidRDefault="007A54DD" w:rsidP="007A54DD">
      <w:pPr>
        <w:rPr>
          <w:rFonts w:ascii="Arial" w:hAnsi="Arial" w:cs="Arial"/>
          <w:b/>
          <w:bCs/>
          <w:sz w:val="24"/>
          <w:szCs w:val="24"/>
        </w:rPr>
      </w:pPr>
      <w:r w:rsidRPr="007A54DD">
        <w:rPr>
          <w:rFonts w:ascii="Arial" w:hAnsi="Arial" w:cs="Arial"/>
          <w:b/>
          <w:bCs/>
          <w:sz w:val="24"/>
          <w:szCs w:val="24"/>
        </w:rPr>
        <w:t xml:space="preserve">4. Report of the County Councillor </w:t>
      </w:r>
    </w:p>
    <w:p w14:paraId="5235D021" w14:textId="77777777" w:rsidR="007A54DD" w:rsidRPr="007A54DD" w:rsidRDefault="007A54DD" w:rsidP="007A54DD">
      <w:pPr>
        <w:rPr>
          <w:rFonts w:ascii="Arial" w:hAnsi="Arial" w:cs="Arial"/>
          <w:b/>
          <w:bCs/>
          <w:sz w:val="24"/>
          <w:szCs w:val="24"/>
        </w:rPr>
      </w:pPr>
    </w:p>
    <w:p w14:paraId="0A5B0009" w14:textId="78814EB3" w:rsidR="007A54DD" w:rsidRPr="007A54DD" w:rsidRDefault="007A54DD" w:rsidP="007A54DD">
      <w:pPr>
        <w:rPr>
          <w:rFonts w:ascii="Arial" w:hAnsi="Arial" w:cs="Arial"/>
          <w:sz w:val="24"/>
          <w:szCs w:val="24"/>
        </w:rPr>
      </w:pPr>
      <w:r w:rsidRPr="007A54DD">
        <w:rPr>
          <w:rFonts w:ascii="Arial" w:hAnsi="Arial" w:cs="Arial"/>
          <w:sz w:val="24"/>
          <w:szCs w:val="24"/>
        </w:rPr>
        <w:t xml:space="preserve">To receive a verbal update from </w:t>
      </w:r>
      <w:proofErr w:type="spellStart"/>
      <w:r w:rsidRPr="007A54DD">
        <w:rPr>
          <w:rFonts w:ascii="Arial" w:hAnsi="Arial" w:cs="Arial"/>
          <w:sz w:val="24"/>
          <w:szCs w:val="24"/>
        </w:rPr>
        <w:t>Abergwili</w:t>
      </w:r>
      <w:proofErr w:type="spellEnd"/>
      <w:r w:rsidRPr="007A54DD">
        <w:rPr>
          <w:rFonts w:ascii="Arial" w:hAnsi="Arial" w:cs="Arial"/>
          <w:sz w:val="24"/>
          <w:szCs w:val="24"/>
        </w:rPr>
        <w:t xml:space="preserve"> Ward Councillor, Councillor Neil Lewis in relation to his Ward work. </w:t>
      </w:r>
    </w:p>
    <w:p w14:paraId="4C974E36" w14:textId="77777777" w:rsidR="00783B67" w:rsidRDefault="00783B67" w:rsidP="008D0F4C">
      <w:pPr>
        <w:rPr>
          <w:rFonts w:ascii="Arial" w:hAnsi="Arial" w:cs="Arial"/>
          <w:b/>
          <w:bCs/>
          <w:sz w:val="24"/>
          <w:szCs w:val="24"/>
        </w:rPr>
      </w:pPr>
    </w:p>
    <w:p w14:paraId="45A8A0E0" w14:textId="63EF6D01" w:rsidR="001B2D22" w:rsidRDefault="00B7399F" w:rsidP="008D0F4C">
      <w:pPr>
        <w:rPr>
          <w:rFonts w:ascii="Arial" w:hAnsi="Arial" w:cs="Arial"/>
          <w:b/>
          <w:bCs/>
          <w:sz w:val="24"/>
          <w:szCs w:val="24"/>
        </w:rPr>
      </w:pPr>
      <w:r>
        <w:rPr>
          <w:rFonts w:ascii="Arial" w:hAnsi="Arial" w:cs="Arial"/>
          <w:b/>
          <w:bCs/>
          <w:sz w:val="24"/>
          <w:szCs w:val="24"/>
        </w:rPr>
        <w:t>5</w:t>
      </w:r>
      <w:r w:rsidR="001B2D22">
        <w:rPr>
          <w:rFonts w:ascii="Arial" w:hAnsi="Arial" w:cs="Arial"/>
          <w:b/>
          <w:bCs/>
          <w:sz w:val="24"/>
          <w:szCs w:val="24"/>
        </w:rPr>
        <w:t xml:space="preserve">. </w:t>
      </w:r>
      <w:r>
        <w:rPr>
          <w:rFonts w:ascii="Arial" w:hAnsi="Arial" w:cs="Arial"/>
          <w:b/>
          <w:bCs/>
          <w:sz w:val="24"/>
          <w:szCs w:val="24"/>
        </w:rPr>
        <w:t>Parc y Rhyd P</w:t>
      </w:r>
      <w:r w:rsidR="001B2D22">
        <w:rPr>
          <w:rFonts w:ascii="Arial" w:hAnsi="Arial" w:cs="Arial"/>
          <w:b/>
          <w:bCs/>
          <w:sz w:val="24"/>
          <w:szCs w:val="24"/>
        </w:rPr>
        <w:t>lay Area</w:t>
      </w:r>
      <w:r>
        <w:rPr>
          <w:rFonts w:ascii="Arial" w:hAnsi="Arial" w:cs="Arial"/>
          <w:b/>
          <w:bCs/>
          <w:sz w:val="24"/>
          <w:szCs w:val="24"/>
        </w:rPr>
        <w:t xml:space="preserve"> </w:t>
      </w:r>
    </w:p>
    <w:p w14:paraId="0646BF25" w14:textId="77777777" w:rsidR="004011F6" w:rsidRDefault="004011F6" w:rsidP="008D0F4C">
      <w:pPr>
        <w:rPr>
          <w:rFonts w:ascii="Arial" w:hAnsi="Arial" w:cs="Arial"/>
          <w:b/>
          <w:bCs/>
          <w:sz w:val="24"/>
          <w:szCs w:val="24"/>
        </w:rPr>
      </w:pPr>
    </w:p>
    <w:p w14:paraId="6F0179FC" w14:textId="77777777" w:rsidR="00AC570F" w:rsidRPr="00AC570F" w:rsidRDefault="004F6BB2" w:rsidP="00AC570F">
      <w:pPr>
        <w:rPr>
          <w:rFonts w:ascii="Arial" w:hAnsi="Arial" w:cs="Arial"/>
          <w:sz w:val="24"/>
          <w:szCs w:val="24"/>
        </w:rPr>
      </w:pPr>
      <w:r>
        <w:rPr>
          <w:rFonts w:ascii="Arial" w:hAnsi="Arial" w:cs="Arial"/>
          <w:sz w:val="24"/>
          <w:szCs w:val="24"/>
        </w:rPr>
        <w:t xml:space="preserve">Council at its meeting on 14 April 2025 </w:t>
      </w:r>
      <w:r w:rsidR="00BC3D31">
        <w:rPr>
          <w:rFonts w:ascii="Arial" w:hAnsi="Arial" w:cs="Arial"/>
          <w:sz w:val="24"/>
          <w:szCs w:val="24"/>
        </w:rPr>
        <w:t xml:space="preserve">approved a final design layout </w:t>
      </w:r>
      <w:r w:rsidR="00826E20">
        <w:rPr>
          <w:rFonts w:ascii="Arial" w:hAnsi="Arial" w:cs="Arial"/>
          <w:sz w:val="24"/>
          <w:szCs w:val="24"/>
        </w:rPr>
        <w:t>for the play area</w:t>
      </w:r>
      <w:r w:rsidR="006D31FD">
        <w:rPr>
          <w:rFonts w:ascii="Arial" w:hAnsi="Arial" w:cs="Arial"/>
          <w:sz w:val="24"/>
          <w:szCs w:val="24"/>
        </w:rPr>
        <w:t xml:space="preserve"> and which was conveyed to Sovereign Play </w:t>
      </w:r>
      <w:r w:rsidR="009511B7">
        <w:rPr>
          <w:rFonts w:ascii="Arial" w:hAnsi="Arial" w:cs="Arial"/>
          <w:sz w:val="24"/>
          <w:szCs w:val="24"/>
        </w:rPr>
        <w:t xml:space="preserve">who have subsequently sent </w:t>
      </w:r>
      <w:r w:rsidR="00A8509B">
        <w:rPr>
          <w:rFonts w:ascii="Arial" w:hAnsi="Arial" w:cs="Arial"/>
          <w:sz w:val="24"/>
          <w:szCs w:val="24"/>
        </w:rPr>
        <w:t>a revised</w:t>
      </w:r>
      <w:r w:rsidR="00E857F5">
        <w:rPr>
          <w:rFonts w:ascii="Arial" w:hAnsi="Arial" w:cs="Arial"/>
          <w:sz w:val="24"/>
          <w:szCs w:val="24"/>
        </w:rPr>
        <w:t xml:space="preserve"> plan (attached) in accordance with the decision of Council.  </w:t>
      </w:r>
      <w:r w:rsidR="00AC570F" w:rsidRPr="00AC570F">
        <w:rPr>
          <w:rFonts w:ascii="Arial" w:hAnsi="Arial" w:cs="Arial"/>
          <w:sz w:val="24"/>
          <w:szCs w:val="24"/>
        </w:rPr>
        <w:t>Sovereign have informed the Council of the following milestones:</w:t>
      </w:r>
    </w:p>
    <w:p w14:paraId="26B1B9A6" w14:textId="77777777" w:rsidR="00AC570F" w:rsidRPr="00AC570F" w:rsidRDefault="00AC570F" w:rsidP="00AC570F">
      <w:pPr>
        <w:rPr>
          <w:rFonts w:ascii="Arial" w:hAnsi="Arial" w:cs="Arial"/>
          <w:sz w:val="24"/>
          <w:szCs w:val="24"/>
        </w:rPr>
      </w:pPr>
    </w:p>
    <w:p w14:paraId="2F54322F" w14:textId="767FC5A5" w:rsidR="00AC570F" w:rsidRPr="00164FA0" w:rsidRDefault="009C052C" w:rsidP="006444A9">
      <w:pPr>
        <w:pStyle w:val="ListParagraph"/>
        <w:numPr>
          <w:ilvl w:val="0"/>
          <w:numId w:val="25"/>
        </w:numPr>
        <w:rPr>
          <w:rFonts w:ascii="Arial" w:hAnsi="Arial" w:cs="Arial"/>
          <w:sz w:val="24"/>
          <w:szCs w:val="24"/>
        </w:rPr>
      </w:pPr>
      <w:r>
        <w:rPr>
          <w:rFonts w:ascii="Arial" w:hAnsi="Arial" w:cs="Arial"/>
          <w:sz w:val="24"/>
          <w:szCs w:val="24"/>
        </w:rPr>
        <w:t>3</w:t>
      </w:r>
      <w:r w:rsidR="00AC570F" w:rsidRPr="00164FA0">
        <w:rPr>
          <w:rFonts w:ascii="Arial" w:hAnsi="Arial" w:cs="Arial"/>
          <w:sz w:val="24"/>
          <w:szCs w:val="24"/>
        </w:rPr>
        <w:t xml:space="preserve"> J</w:t>
      </w:r>
      <w:r w:rsidR="00164FA0" w:rsidRPr="00164FA0">
        <w:rPr>
          <w:rFonts w:ascii="Arial" w:hAnsi="Arial" w:cs="Arial"/>
          <w:sz w:val="24"/>
          <w:szCs w:val="24"/>
        </w:rPr>
        <w:t xml:space="preserve">une </w:t>
      </w:r>
      <w:r w:rsidR="00AC570F" w:rsidRPr="00164FA0">
        <w:rPr>
          <w:rFonts w:ascii="Arial" w:hAnsi="Arial" w:cs="Arial"/>
          <w:sz w:val="24"/>
          <w:szCs w:val="24"/>
        </w:rPr>
        <w:t>2025 –</w:t>
      </w:r>
      <w:r w:rsidR="00164FA0" w:rsidRPr="00164FA0">
        <w:rPr>
          <w:rFonts w:ascii="Arial" w:hAnsi="Arial" w:cs="Arial"/>
          <w:sz w:val="24"/>
          <w:szCs w:val="24"/>
        </w:rPr>
        <w:t xml:space="preserve"> </w:t>
      </w:r>
      <w:r w:rsidR="00AC570F" w:rsidRPr="00164FA0">
        <w:rPr>
          <w:rFonts w:ascii="Arial" w:hAnsi="Arial" w:cs="Arial"/>
          <w:sz w:val="24"/>
          <w:szCs w:val="24"/>
        </w:rPr>
        <w:t xml:space="preserve">Installation of play equipment over </w:t>
      </w:r>
      <w:r w:rsidR="00164FA0">
        <w:rPr>
          <w:rFonts w:ascii="Arial" w:hAnsi="Arial" w:cs="Arial"/>
          <w:sz w:val="24"/>
          <w:szCs w:val="24"/>
        </w:rPr>
        <w:t>4</w:t>
      </w:r>
      <w:r w:rsidR="00AC570F" w:rsidRPr="00164FA0">
        <w:rPr>
          <w:rFonts w:ascii="Arial" w:hAnsi="Arial" w:cs="Arial"/>
          <w:sz w:val="24"/>
          <w:szCs w:val="24"/>
        </w:rPr>
        <w:t xml:space="preserve"> days</w:t>
      </w:r>
    </w:p>
    <w:p w14:paraId="4C1603AC" w14:textId="6AC6C087" w:rsidR="00AC570F" w:rsidRPr="00164FA0" w:rsidRDefault="00AC570F" w:rsidP="00164FA0">
      <w:pPr>
        <w:pStyle w:val="ListParagraph"/>
        <w:numPr>
          <w:ilvl w:val="0"/>
          <w:numId w:val="25"/>
        </w:numPr>
        <w:rPr>
          <w:rFonts w:ascii="Arial" w:hAnsi="Arial" w:cs="Arial"/>
          <w:sz w:val="24"/>
          <w:szCs w:val="24"/>
        </w:rPr>
      </w:pPr>
      <w:r w:rsidRPr="00164FA0">
        <w:rPr>
          <w:rFonts w:ascii="Arial" w:hAnsi="Arial" w:cs="Arial"/>
          <w:sz w:val="24"/>
          <w:szCs w:val="24"/>
        </w:rPr>
        <w:t>1</w:t>
      </w:r>
      <w:r w:rsidR="009C052C">
        <w:rPr>
          <w:rFonts w:ascii="Arial" w:hAnsi="Arial" w:cs="Arial"/>
          <w:sz w:val="24"/>
          <w:szCs w:val="24"/>
        </w:rPr>
        <w:t>9</w:t>
      </w:r>
      <w:r w:rsidRPr="00164FA0">
        <w:rPr>
          <w:rFonts w:ascii="Arial" w:hAnsi="Arial" w:cs="Arial"/>
          <w:sz w:val="24"/>
          <w:szCs w:val="24"/>
        </w:rPr>
        <w:t xml:space="preserve"> </w:t>
      </w:r>
      <w:r w:rsidR="00164FA0">
        <w:rPr>
          <w:rFonts w:ascii="Arial" w:hAnsi="Arial" w:cs="Arial"/>
          <w:sz w:val="24"/>
          <w:szCs w:val="24"/>
        </w:rPr>
        <w:t xml:space="preserve">June </w:t>
      </w:r>
      <w:r w:rsidRPr="00164FA0">
        <w:rPr>
          <w:rFonts w:ascii="Arial" w:hAnsi="Arial" w:cs="Arial"/>
          <w:sz w:val="24"/>
          <w:szCs w:val="24"/>
        </w:rPr>
        <w:t xml:space="preserve">2025 – Installation of surfacing over </w:t>
      </w:r>
      <w:r w:rsidR="00164FA0">
        <w:rPr>
          <w:rFonts w:ascii="Arial" w:hAnsi="Arial" w:cs="Arial"/>
          <w:sz w:val="24"/>
          <w:szCs w:val="24"/>
        </w:rPr>
        <w:t xml:space="preserve">1.5 </w:t>
      </w:r>
      <w:r w:rsidR="009C052C">
        <w:rPr>
          <w:rFonts w:ascii="Arial" w:hAnsi="Arial" w:cs="Arial"/>
          <w:sz w:val="24"/>
          <w:szCs w:val="24"/>
        </w:rPr>
        <w:t>d</w:t>
      </w:r>
      <w:r w:rsidRPr="00164FA0">
        <w:rPr>
          <w:rFonts w:ascii="Arial" w:hAnsi="Arial" w:cs="Arial"/>
          <w:sz w:val="24"/>
          <w:szCs w:val="24"/>
        </w:rPr>
        <w:t>ays.</w:t>
      </w:r>
    </w:p>
    <w:p w14:paraId="0397CC15" w14:textId="77777777" w:rsidR="00AC570F" w:rsidRPr="00AC570F" w:rsidRDefault="00AC570F" w:rsidP="00AC570F">
      <w:pPr>
        <w:rPr>
          <w:rFonts w:ascii="Arial" w:hAnsi="Arial" w:cs="Arial"/>
          <w:sz w:val="24"/>
          <w:szCs w:val="24"/>
        </w:rPr>
      </w:pPr>
    </w:p>
    <w:p w14:paraId="56D4CE52" w14:textId="020A1A5C" w:rsidR="004F6BB2" w:rsidRDefault="00AC570F" w:rsidP="004011F6">
      <w:pPr>
        <w:rPr>
          <w:rFonts w:ascii="Arial" w:hAnsi="Arial" w:cs="Arial"/>
          <w:sz w:val="24"/>
          <w:szCs w:val="24"/>
        </w:rPr>
      </w:pPr>
      <w:r w:rsidRPr="00AC570F">
        <w:rPr>
          <w:rFonts w:ascii="Arial" w:hAnsi="Arial" w:cs="Arial"/>
          <w:sz w:val="24"/>
          <w:szCs w:val="24"/>
        </w:rPr>
        <w:t>The above dates have formed an Installation Agreement to enable the dates to be confirmed.</w:t>
      </w:r>
      <w:r w:rsidR="009C052C">
        <w:rPr>
          <w:rFonts w:ascii="Arial" w:hAnsi="Arial" w:cs="Arial"/>
          <w:sz w:val="24"/>
          <w:szCs w:val="24"/>
        </w:rPr>
        <w:t xml:space="preserve">  </w:t>
      </w:r>
      <w:r w:rsidR="00FA7D3E">
        <w:rPr>
          <w:rFonts w:ascii="Arial" w:hAnsi="Arial" w:cs="Arial"/>
          <w:sz w:val="24"/>
          <w:szCs w:val="24"/>
        </w:rPr>
        <w:t xml:space="preserve">The Council has previously </w:t>
      </w:r>
      <w:r w:rsidR="009C052C">
        <w:rPr>
          <w:rFonts w:ascii="Arial" w:hAnsi="Arial" w:cs="Arial"/>
          <w:sz w:val="24"/>
          <w:szCs w:val="24"/>
        </w:rPr>
        <w:t xml:space="preserve">agreed </w:t>
      </w:r>
      <w:r w:rsidR="00A73E49">
        <w:rPr>
          <w:rFonts w:ascii="Arial" w:hAnsi="Arial" w:cs="Arial"/>
          <w:sz w:val="24"/>
          <w:szCs w:val="24"/>
        </w:rPr>
        <w:t>to borrow Heras fencing to secure the play area prior to and during the installation period.  However</w:t>
      </w:r>
      <w:r w:rsidR="00793834">
        <w:rPr>
          <w:rFonts w:ascii="Arial" w:hAnsi="Arial" w:cs="Arial"/>
          <w:sz w:val="24"/>
          <w:szCs w:val="24"/>
        </w:rPr>
        <w:t xml:space="preserve">, the owner of the Heras fencing will require it during the summer months </w:t>
      </w:r>
      <w:r w:rsidR="002C74D2">
        <w:rPr>
          <w:rFonts w:ascii="Arial" w:hAnsi="Arial" w:cs="Arial"/>
          <w:sz w:val="24"/>
          <w:szCs w:val="24"/>
        </w:rPr>
        <w:t>in connection with their business at summer fe</w:t>
      </w:r>
      <w:r w:rsidR="007B4D8B">
        <w:rPr>
          <w:rFonts w:ascii="Arial" w:hAnsi="Arial" w:cs="Arial"/>
          <w:sz w:val="24"/>
          <w:szCs w:val="24"/>
        </w:rPr>
        <w:t xml:space="preserve">stivals, which </w:t>
      </w:r>
      <w:r w:rsidR="00C5383B">
        <w:rPr>
          <w:rFonts w:ascii="Arial" w:hAnsi="Arial" w:cs="Arial"/>
          <w:sz w:val="24"/>
          <w:szCs w:val="24"/>
        </w:rPr>
        <w:t>may coincide with the installation of the play equipment.  The Council may wish to consider</w:t>
      </w:r>
      <w:r w:rsidR="007B4D8B">
        <w:rPr>
          <w:rFonts w:ascii="Arial" w:hAnsi="Arial" w:cs="Arial"/>
          <w:sz w:val="24"/>
          <w:szCs w:val="24"/>
        </w:rPr>
        <w:t xml:space="preserve"> </w:t>
      </w:r>
      <w:r w:rsidR="001D2598">
        <w:rPr>
          <w:rFonts w:ascii="Arial" w:hAnsi="Arial" w:cs="Arial"/>
          <w:sz w:val="24"/>
          <w:szCs w:val="24"/>
        </w:rPr>
        <w:t xml:space="preserve">requesting Sovereign Play </w:t>
      </w:r>
      <w:r w:rsidR="00504D22">
        <w:rPr>
          <w:rFonts w:ascii="Arial" w:hAnsi="Arial" w:cs="Arial"/>
          <w:sz w:val="24"/>
          <w:szCs w:val="24"/>
        </w:rPr>
        <w:t xml:space="preserve">providing their own Heras fencing, which will cost </w:t>
      </w:r>
      <w:r w:rsidR="00115E00">
        <w:rPr>
          <w:rFonts w:ascii="Arial" w:hAnsi="Arial" w:cs="Arial"/>
          <w:sz w:val="24"/>
          <w:szCs w:val="24"/>
        </w:rPr>
        <w:t xml:space="preserve">£630.88.  </w:t>
      </w:r>
      <w:r w:rsidR="00504D22">
        <w:rPr>
          <w:rFonts w:ascii="Arial" w:hAnsi="Arial" w:cs="Arial"/>
          <w:sz w:val="24"/>
          <w:szCs w:val="24"/>
        </w:rPr>
        <w:t xml:space="preserve"> </w:t>
      </w:r>
      <w:r w:rsidR="00C5383B">
        <w:rPr>
          <w:rFonts w:ascii="Arial" w:hAnsi="Arial" w:cs="Arial"/>
          <w:sz w:val="24"/>
          <w:szCs w:val="24"/>
        </w:rPr>
        <w:t xml:space="preserve">   </w:t>
      </w:r>
      <w:r w:rsidR="00793834">
        <w:rPr>
          <w:rFonts w:ascii="Arial" w:hAnsi="Arial" w:cs="Arial"/>
          <w:sz w:val="24"/>
          <w:szCs w:val="24"/>
        </w:rPr>
        <w:t xml:space="preserve">  </w:t>
      </w:r>
      <w:r w:rsidR="006E6842">
        <w:rPr>
          <w:rFonts w:ascii="Arial" w:hAnsi="Arial" w:cs="Arial"/>
          <w:sz w:val="24"/>
          <w:szCs w:val="24"/>
        </w:rPr>
        <w:t xml:space="preserve"> </w:t>
      </w:r>
      <w:r w:rsidR="009511B7">
        <w:rPr>
          <w:rFonts w:ascii="Arial" w:hAnsi="Arial" w:cs="Arial"/>
          <w:sz w:val="24"/>
          <w:szCs w:val="24"/>
        </w:rPr>
        <w:t xml:space="preserve"> </w:t>
      </w:r>
    </w:p>
    <w:p w14:paraId="2AEEF84A" w14:textId="77777777" w:rsidR="004F6BB2" w:rsidRDefault="004F6BB2" w:rsidP="004011F6">
      <w:pPr>
        <w:rPr>
          <w:rFonts w:ascii="Arial" w:hAnsi="Arial" w:cs="Arial"/>
          <w:sz w:val="24"/>
          <w:szCs w:val="24"/>
        </w:rPr>
      </w:pPr>
    </w:p>
    <w:p w14:paraId="43E6B86C" w14:textId="3A5C139D" w:rsidR="00574F62" w:rsidRPr="000E4550" w:rsidRDefault="004011F6" w:rsidP="00584EE2">
      <w:pPr>
        <w:ind w:left="1985" w:hanging="1985"/>
        <w:rPr>
          <w:rFonts w:ascii="Arial" w:hAnsi="Arial" w:cs="Arial"/>
          <w:sz w:val="24"/>
          <w:szCs w:val="24"/>
        </w:rPr>
      </w:pPr>
      <w:r w:rsidRPr="004011F6">
        <w:rPr>
          <w:rFonts w:ascii="Arial" w:hAnsi="Arial" w:cs="Arial"/>
          <w:b/>
          <w:bCs/>
          <w:sz w:val="24"/>
          <w:szCs w:val="24"/>
        </w:rPr>
        <w:t xml:space="preserve">Recommended:  </w:t>
      </w:r>
      <w:r w:rsidRPr="000E4550">
        <w:rPr>
          <w:rFonts w:ascii="Arial" w:hAnsi="Arial" w:cs="Arial"/>
          <w:sz w:val="24"/>
          <w:szCs w:val="24"/>
        </w:rPr>
        <w:t xml:space="preserve">That </w:t>
      </w:r>
      <w:r w:rsidR="002C5551">
        <w:rPr>
          <w:rFonts w:ascii="Arial" w:hAnsi="Arial" w:cs="Arial"/>
          <w:sz w:val="24"/>
          <w:szCs w:val="24"/>
        </w:rPr>
        <w:t xml:space="preserve">the </w:t>
      </w:r>
      <w:r w:rsidR="00AE3293">
        <w:rPr>
          <w:rFonts w:ascii="Arial" w:hAnsi="Arial" w:cs="Arial"/>
          <w:sz w:val="24"/>
          <w:szCs w:val="24"/>
        </w:rPr>
        <w:t xml:space="preserve">Council consider funding the cost of Hears fencing in the sum of £630.88 should it not be able to obtain </w:t>
      </w:r>
      <w:r w:rsidR="00584EE2">
        <w:rPr>
          <w:rFonts w:ascii="Arial" w:hAnsi="Arial" w:cs="Arial"/>
          <w:sz w:val="24"/>
          <w:szCs w:val="24"/>
        </w:rPr>
        <w:t xml:space="preserve">the Heras fencing locally as planned.  </w:t>
      </w:r>
    </w:p>
    <w:p w14:paraId="012A6F9A" w14:textId="77777777" w:rsidR="001B2D22" w:rsidRDefault="001B2D22" w:rsidP="008D0F4C">
      <w:pPr>
        <w:rPr>
          <w:rFonts w:ascii="Arial" w:hAnsi="Arial" w:cs="Arial"/>
          <w:b/>
          <w:bCs/>
          <w:sz w:val="24"/>
          <w:szCs w:val="24"/>
        </w:rPr>
      </w:pPr>
    </w:p>
    <w:p w14:paraId="755DE9C1" w14:textId="4DB5A414" w:rsidR="00241D89" w:rsidRPr="00241D89" w:rsidRDefault="00FC2A6C" w:rsidP="00241D89">
      <w:pPr>
        <w:rPr>
          <w:rFonts w:ascii="Arial" w:hAnsi="Arial" w:cs="Arial"/>
          <w:b/>
          <w:bCs/>
          <w:sz w:val="24"/>
          <w:szCs w:val="24"/>
        </w:rPr>
      </w:pPr>
      <w:r>
        <w:rPr>
          <w:rFonts w:ascii="Arial" w:hAnsi="Arial" w:cs="Arial"/>
          <w:b/>
          <w:bCs/>
          <w:sz w:val="24"/>
          <w:szCs w:val="24"/>
        </w:rPr>
        <w:t xml:space="preserve">6. </w:t>
      </w:r>
      <w:r w:rsidR="00241D89" w:rsidRPr="00241D89">
        <w:rPr>
          <w:rFonts w:ascii="Arial" w:hAnsi="Arial" w:cs="Arial"/>
          <w:b/>
          <w:bCs/>
          <w:sz w:val="24"/>
          <w:szCs w:val="24"/>
        </w:rPr>
        <w:t xml:space="preserve">Budget monitoring relative to the period ending </w:t>
      </w:r>
      <w:r>
        <w:rPr>
          <w:rFonts w:ascii="Arial" w:hAnsi="Arial" w:cs="Arial"/>
          <w:b/>
          <w:bCs/>
          <w:sz w:val="24"/>
          <w:szCs w:val="24"/>
        </w:rPr>
        <w:t xml:space="preserve">30 April </w:t>
      </w:r>
      <w:r w:rsidR="00241D89" w:rsidRPr="00241D89">
        <w:rPr>
          <w:rFonts w:ascii="Arial" w:hAnsi="Arial" w:cs="Arial"/>
          <w:b/>
          <w:bCs/>
          <w:sz w:val="24"/>
          <w:szCs w:val="24"/>
        </w:rPr>
        <w:t>202</w:t>
      </w:r>
      <w:r w:rsidR="005A0F06">
        <w:rPr>
          <w:rFonts w:ascii="Arial" w:hAnsi="Arial" w:cs="Arial"/>
          <w:b/>
          <w:bCs/>
          <w:sz w:val="24"/>
          <w:szCs w:val="24"/>
        </w:rPr>
        <w:t>5</w:t>
      </w:r>
      <w:r w:rsidR="00241D89" w:rsidRPr="00241D89">
        <w:rPr>
          <w:rFonts w:ascii="Arial" w:hAnsi="Arial" w:cs="Arial"/>
          <w:b/>
          <w:bCs/>
          <w:sz w:val="24"/>
          <w:szCs w:val="24"/>
        </w:rPr>
        <w:t xml:space="preserve">  </w:t>
      </w:r>
    </w:p>
    <w:p w14:paraId="2EDD9823" w14:textId="77777777" w:rsidR="00241D89" w:rsidRPr="00241D89" w:rsidRDefault="00241D89" w:rsidP="00241D89">
      <w:pPr>
        <w:rPr>
          <w:rFonts w:ascii="Arial" w:hAnsi="Arial" w:cs="Arial"/>
          <w:b/>
          <w:bCs/>
          <w:sz w:val="24"/>
          <w:szCs w:val="24"/>
        </w:rPr>
      </w:pPr>
    </w:p>
    <w:p w14:paraId="63DA052E" w14:textId="4D935916" w:rsidR="00F734F5" w:rsidRDefault="00241D89" w:rsidP="00241D89">
      <w:pPr>
        <w:rPr>
          <w:rFonts w:ascii="Arial" w:hAnsi="Arial" w:cs="Arial"/>
          <w:sz w:val="24"/>
          <w:szCs w:val="24"/>
        </w:rPr>
      </w:pPr>
      <w:r w:rsidRPr="00241D89">
        <w:rPr>
          <w:rFonts w:ascii="Arial" w:hAnsi="Arial" w:cs="Arial"/>
          <w:sz w:val="24"/>
          <w:szCs w:val="24"/>
        </w:rPr>
        <w:t>The Council holds a balance of £</w:t>
      </w:r>
      <w:r w:rsidR="009E6B61" w:rsidRPr="009E6B61">
        <w:t xml:space="preserve"> </w:t>
      </w:r>
      <w:r w:rsidR="00431EAF" w:rsidRPr="00431EAF">
        <w:rPr>
          <w:rFonts w:ascii="Arial" w:hAnsi="Arial" w:cs="Arial"/>
          <w:sz w:val="24"/>
          <w:szCs w:val="24"/>
        </w:rPr>
        <w:t>5,292.62</w:t>
      </w:r>
      <w:r w:rsidR="00431EAF">
        <w:t xml:space="preserve"> </w:t>
      </w:r>
      <w:r w:rsidRPr="00241D89">
        <w:rPr>
          <w:rFonts w:ascii="Arial" w:hAnsi="Arial" w:cs="Arial"/>
          <w:sz w:val="24"/>
          <w:szCs w:val="24"/>
        </w:rPr>
        <w:t xml:space="preserve">in its current account, </w:t>
      </w:r>
      <w:r w:rsidR="006255F6">
        <w:rPr>
          <w:rFonts w:ascii="Arial" w:hAnsi="Arial" w:cs="Arial"/>
          <w:sz w:val="24"/>
          <w:szCs w:val="24"/>
        </w:rPr>
        <w:t>and a</w:t>
      </w:r>
      <w:r w:rsidR="00C43E0C">
        <w:rPr>
          <w:rFonts w:ascii="Arial" w:hAnsi="Arial" w:cs="Arial"/>
          <w:sz w:val="24"/>
          <w:szCs w:val="24"/>
        </w:rPr>
        <w:t xml:space="preserve"> balance </w:t>
      </w:r>
      <w:r w:rsidR="006255F6">
        <w:rPr>
          <w:rFonts w:ascii="Arial" w:hAnsi="Arial" w:cs="Arial"/>
          <w:sz w:val="24"/>
          <w:szCs w:val="24"/>
        </w:rPr>
        <w:t xml:space="preserve">of </w:t>
      </w:r>
    </w:p>
    <w:p w14:paraId="71C2B435" w14:textId="130D0D1D" w:rsidR="009D5712" w:rsidRDefault="00241D89" w:rsidP="00241D89">
      <w:pPr>
        <w:rPr>
          <w:rFonts w:ascii="Arial" w:hAnsi="Arial" w:cs="Arial"/>
          <w:sz w:val="24"/>
          <w:szCs w:val="24"/>
        </w:rPr>
      </w:pPr>
      <w:r w:rsidRPr="00241D89">
        <w:rPr>
          <w:rFonts w:ascii="Arial" w:hAnsi="Arial" w:cs="Arial"/>
          <w:sz w:val="24"/>
          <w:szCs w:val="24"/>
        </w:rPr>
        <w:t>£</w:t>
      </w:r>
      <w:r w:rsidR="00C07F28" w:rsidRPr="00C07F28">
        <w:t xml:space="preserve"> </w:t>
      </w:r>
      <w:r w:rsidR="00C07F28" w:rsidRPr="00C07F28">
        <w:rPr>
          <w:rFonts w:ascii="Arial" w:hAnsi="Arial" w:cs="Arial"/>
          <w:sz w:val="24"/>
          <w:szCs w:val="24"/>
        </w:rPr>
        <w:t>40,</w:t>
      </w:r>
      <w:r w:rsidR="00297282">
        <w:rPr>
          <w:rFonts w:ascii="Arial" w:hAnsi="Arial" w:cs="Arial"/>
          <w:sz w:val="24"/>
          <w:szCs w:val="24"/>
        </w:rPr>
        <w:t>643.70</w:t>
      </w:r>
      <w:r w:rsidR="00B1495B">
        <w:rPr>
          <w:rFonts w:ascii="Arial" w:hAnsi="Arial" w:cs="Arial"/>
          <w:sz w:val="24"/>
          <w:szCs w:val="24"/>
        </w:rPr>
        <w:t xml:space="preserve"> </w:t>
      </w:r>
      <w:r w:rsidR="00C43E0C">
        <w:rPr>
          <w:rFonts w:ascii="Arial" w:hAnsi="Arial" w:cs="Arial"/>
          <w:sz w:val="24"/>
          <w:szCs w:val="24"/>
        </w:rPr>
        <w:t xml:space="preserve">in its </w:t>
      </w:r>
      <w:r w:rsidR="00FE1C82">
        <w:rPr>
          <w:rFonts w:ascii="Arial" w:hAnsi="Arial" w:cs="Arial"/>
          <w:sz w:val="24"/>
          <w:szCs w:val="24"/>
        </w:rPr>
        <w:t>savings account</w:t>
      </w:r>
      <w:r w:rsidR="0036239F">
        <w:rPr>
          <w:rFonts w:ascii="Arial" w:hAnsi="Arial" w:cs="Arial"/>
          <w:sz w:val="24"/>
          <w:szCs w:val="24"/>
        </w:rPr>
        <w:t xml:space="preserve"> resulting </w:t>
      </w:r>
      <w:r w:rsidR="0065779E">
        <w:rPr>
          <w:rFonts w:ascii="Arial" w:hAnsi="Arial" w:cs="Arial"/>
          <w:sz w:val="24"/>
          <w:szCs w:val="24"/>
        </w:rPr>
        <w:t xml:space="preserve">in a total of </w:t>
      </w:r>
      <w:r w:rsidR="0036239F" w:rsidRPr="0036239F">
        <w:rPr>
          <w:rFonts w:ascii="Arial" w:hAnsi="Arial" w:cs="Arial"/>
          <w:sz w:val="24"/>
          <w:szCs w:val="24"/>
        </w:rPr>
        <w:t>£</w:t>
      </w:r>
      <w:r w:rsidR="00987A83" w:rsidRPr="00987A83">
        <w:rPr>
          <w:rFonts w:ascii="Arial" w:hAnsi="Arial" w:cs="Arial"/>
          <w:sz w:val="24"/>
          <w:szCs w:val="24"/>
          <w:shd w:val="clear" w:color="auto" w:fill="F3F4F6"/>
        </w:rPr>
        <w:t>45,936.32</w:t>
      </w:r>
      <w:r w:rsidR="0065779E">
        <w:rPr>
          <w:rFonts w:ascii="Arial" w:hAnsi="Arial" w:cs="Arial"/>
          <w:sz w:val="24"/>
          <w:szCs w:val="24"/>
        </w:rPr>
        <w:t xml:space="preserve">.  </w:t>
      </w:r>
      <w:r w:rsidR="00987A83">
        <w:rPr>
          <w:rFonts w:ascii="Arial" w:hAnsi="Arial" w:cs="Arial"/>
          <w:sz w:val="24"/>
          <w:szCs w:val="24"/>
        </w:rPr>
        <w:t xml:space="preserve">The </w:t>
      </w:r>
      <w:r w:rsidR="0036425C">
        <w:rPr>
          <w:rFonts w:ascii="Arial" w:hAnsi="Arial" w:cs="Arial"/>
          <w:sz w:val="24"/>
          <w:szCs w:val="24"/>
        </w:rPr>
        <w:t xml:space="preserve">balance on the current account is reflective of the Council receiving the first payment of the precept which </w:t>
      </w:r>
      <w:r w:rsidR="00C35CA2">
        <w:rPr>
          <w:rFonts w:ascii="Arial" w:hAnsi="Arial" w:cs="Arial"/>
          <w:sz w:val="24"/>
          <w:szCs w:val="24"/>
        </w:rPr>
        <w:t xml:space="preserve">is £2,827.00.  </w:t>
      </w:r>
      <w:r w:rsidR="009D5712" w:rsidRPr="009D5712">
        <w:rPr>
          <w:rFonts w:ascii="Arial" w:hAnsi="Arial" w:cs="Arial"/>
          <w:sz w:val="24"/>
          <w:szCs w:val="24"/>
        </w:rPr>
        <w:t xml:space="preserve">Attached is the spend profile for the financial year to date.   </w:t>
      </w:r>
    </w:p>
    <w:p w14:paraId="385AD174" w14:textId="5DCBCFF0" w:rsidR="00D150CE" w:rsidRDefault="00241D89" w:rsidP="001521A2">
      <w:pPr>
        <w:ind w:left="1843" w:hanging="1843"/>
        <w:rPr>
          <w:rFonts w:ascii="Arial" w:hAnsi="Arial" w:cs="Arial"/>
          <w:sz w:val="24"/>
          <w:szCs w:val="24"/>
        </w:rPr>
      </w:pPr>
      <w:r w:rsidRPr="001521A2">
        <w:rPr>
          <w:rFonts w:ascii="Arial" w:hAnsi="Arial" w:cs="Arial"/>
          <w:b/>
          <w:bCs/>
          <w:sz w:val="24"/>
          <w:szCs w:val="24"/>
        </w:rPr>
        <w:lastRenderedPageBreak/>
        <w:t>Recommended:</w:t>
      </w:r>
      <w:r w:rsidRPr="00241D89">
        <w:rPr>
          <w:rFonts w:ascii="Arial" w:hAnsi="Arial" w:cs="Arial"/>
          <w:sz w:val="24"/>
          <w:szCs w:val="24"/>
        </w:rPr>
        <w:t xml:space="preserve"> That the Council note the Budget </w:t>
      </w:r>
      <w:r w:rsidR="00497877">
        <w:rPr>
          <w:rFonts w:ascii="Arial" w:hAnsi="Arial" w:cs="Arial"/>
          <w:sz w:val="24"/>
          <w:szCs w:val="24"/>
        </w:rPr>
        <w:t xml:space="preserve">Monitoring </w:t>
      </w:r>
      <w:r w:rsidRPr="00241D89">
        <w:rPr>
          <w:rFonts w:ascii="Arial" w:hAnsi="Arial" w:cs="Arial"/>
          <w:sz w:val="24"/>
          <w:szCs w:val="24"/>
        </w:rPr>
        <w:t>for the period ending</w:t>
      </w:r>
      <w:r w:rsidR="001521A2">
        <w:rPr>
          <w:rFonts w:ascii="Arial" w:hAnsi="Arial" w:cs="Arial"/>
          <w:sz w:val="24"/>
          <w:szCs w:val="24"/>
        </w:rPr>
        <w:t xml:space="preserve"> </w:t>
      </w:r>
      <w:r w:rsidR="00B5717A">
        <w:rPr>
          <w:rFonts w:ascii="Arial" w:hAnsi="Arial" w:cs="Arial"/>
          <w:sz w:val="24"/>
          <w:szCs w:val="24"/>
        </w:rPr>
        <w:t xml:space="preserve">30 April </w:t>
      </w:r>
      <w:r w:rsidR="00A1643C">
        <w:rPr>
          <w:rFonts w:ascii="Arial" w:hAnsi="Arial" w:cs="Arial"/>
          <w:sz w:val="24"/>
          <w:szCs w:val="24"/>
        </w:rPr>
        <w:t>2025</w:t>
      </w:r>
      <w:r w:rsidR="00CB6F6F">
        <w:rPr>
          <w:rFonts w:ascii="Arial" w:hAnsi="Arial" w:cs="Arial"/>
          <w:sz w:val="24"/>
          <w:szCs w:val="24"/>
        </w:rPr>
        <w:t xml:space="preserve">.  </w:t>
      </w:r>
    </w:p>
    <w:p w14:paraId="3FF16EBD" w14:textId="77777777" w:rsidR="009C052C" w:rsidRDefault="009C052C" w:rsidP="001521A2">
      <w:pPr>
        <w:ind w:left="1843" w:hanging="1843"/>
        <w:rPr>
          <w:rFonts w:ascii="Arial" w:hAnsi="Arial" w:cs="Arial"/>
          <w:sz w:val="24"/>
          <w:szCs w:val="24"/>
        </w:rPr>
      </w:pPr>
    </w:p>
    <w:p w14:paraId="4631C633" w14:textId="3E5FF818" w:rsidR="0075578F" w:rsidRPr="0075578F" w:rsidRDefault="0075578F" w:rsidP="001521A2">
      <w:pPr>
        <w:ind w:left="1843" w:hanging="1843"/>
        <w:rPr>
          <w:rFonts w:ascii="Arial" w:hAnsi="Arial" w:cs="Arial"/>
          <w:b/>
          <w:bCs/>
          <w:sz w:val="24"/>
          <w:szCs w:val="24"/>
        </w:rPr>
      </w:pPr>
      <w:r w:rsidRPr="0075578F">
        <w:rPr>
          <w:rFonts w:ascii="Arial" w:hAnsi="Arial" w:cs="Arial"/>
          <w:b/>
          <w:bCs/>
          <w:sz w:val="24"/>
          <w:szCs w:val="24"/>
        </w:rPr>
        <w:t>7. Bills for Payment</w:t>
      </w:r>
    </w:p>
    <w:p w14:paraId="4474BFAD" w14:textId="559BD4A8" w:rsidR="00D7534C" w:rsidRDefault="00D150CE" w:rsidP="001521A2">
      <w:pPr>
        <w:ind w:left="1843" w:hanging="1843"/>
        <w:rPr>
          <w:rFonts w:ascii="Arial" w:hAnsi="Arial" w:cs="Arial"/>
          <w:sz w:val="24"/>
          <w:szCs w:val="24"/>
        </w:rPr>
      </w:pPr>
      <w:r>
        <w:rPr>
          <w:rFonts w:ascii="Arial" w:hAnsi="Arial" w:cs="Arial"/>
          <w:sz w:val="24"/>
          <w:szCs w:val="24"/>
        </w:rPr>
        <w:t xml:space="preserve">                          </w:t>
      </w:r>
      <w:r w:rsidR="007B6915" w:rsidRPr="007B6915">
        <w:rPr>
          <w:rFonts w:ascii="Arial" w:hAnsi="Arial" w:cs="Arial"/>
          <w:sz w:val="24"/>
          <w:szCs w:val="24"/>
        </w:rPr>
        <w:t xml:space="preserve">   </w:t>
      </w:r>
      <w:r w:rsidR="001521A2">
        <w:rPr>
          <w:rFonts w:ascii="Arial" w:hAnsi="Arial" w:cs="Arial"/>
          <w:sz w:val="24"/>
          <w:szCs w:val="24"/>
        </w:rPr>
        <w:t xml:space="preserve">  </w:t>
      </w:r>
    </w:p>
    <w:p w14:paraId="1720129C" w14:textId="1E0A9F50" w:rsidR="00F75545" w:rsidRDefault="00F75545" w:rsidP="00F75545">
      <w:pPr>
        <w:rPr>
          <w:rFonts w:ascii="Arial" w:hAnsi="Arial" w:cs="Arial"/>
          <w:sz w:val="24"/>
          <w:szCs w:val="24"/>
        </w:rPr>
      </w:pPr>
      <w:r w:rsidRPr="00272880">
        <w:rPr>
          <w:rFonts w:ascii="Arial" w:hAnsi="Arial" w:cs="Arial"/>
          <w:sz w:val="24"/>
          <w:szCs w:val="24"/>
        </w:rPr>
        <w:t xml:space="preserve">The Council has the following liabilities for which approval is requested to make payments: </w:t>
      </w:r>
    </w:p>
    <w:p w14:paraId="4476B36D" w14:textId="77777777" w:rsidR="00F75545" w:rsidRDefault="00F75545" w:rsidP="00F75545">
      <w:pPr>
        <w:rPr>
          <w:rFonts w:ascii="Arial" w:hAnsi="Arial" w:cs="Arial"/>
          <w:sz w:val="24"/>
          <w:szCs w:val="24"/>
        </w:rPr>
      </w:pPr>
    </w:p>
    <w:tbl>
      <w:tblPr>
        <w:tblStyle w:val="TableGrid"/>
        <w:tblW w:w="8359" w:type="dxa"/>
        <w:tblLook w:val="04A0" w:firstRow="1" w:lastRow="0" w:firstColumn="1" w:lastColumn="0" w:noHBand="0" w:noVBand="1"/>
      </w:tblPr>
      <w:tblGrid>
        <w:gridCol w:w="1413"/>
        <w:gridCol w:w="3095"/>
        <w:gridCol w:w="2254"/>
        <w:gridCol w:w="1597"/>
      </w:tblGrid>
      <w:tr w:rsidR="00816D8E" w:rsidRPr="00272880" w14:paraId="50967F9D" w14:textId="77777777" w:rsidTr="006B2F3E">
        <w:tc>
          <w:tcPr>
            <w:tcW w:w="1413" w:type="dxa"/>
          </w:tcPr>
          <w:p w14:paraId="18CE44C0" w14:textId="77777777" w:rsidR="00F75545" w:rsidRPr="00272880" w:rsidRDefault="00F75545" w:rsidP="006B2F3E">
            <w:pPr>
              <w:spacing w:after="160" w:line="259" w:lineRule="auto"/>
              <w:rPr>
                <w:rFonts w:ascii="Arial" w:hAnsi="Arial" w:cs="Arial"/>
                <w:b/>
                <w:bCs/>
                <w:sz w:val="24"/>
                <w:szCs w:val="24"/>
              </w:rPr>
            </w:pPr>
            <w:r w:rsidRPr="00272880">
              <w:rPr>
                <w:rFonts w:ascii="Arial" w:hAnsi="Arial" w:cs="Arial"/>
                <w:b/>
                <w:bCs/>
                <w:sz w:val="24"/>
                <w:szCs w:val="24"/>
              </w:rPr>
              <w:t>Reference</w:t>
            </w:r>
          </w:p>
        </w:tc>
        <w:tc>
          <w:tcPr>
            <w:tcW w:w="3095" w:type="dxa"/>
          </w:tcPr>
          <w:p w14:paraId="3C303FA9" w14:textId="77777777" w:rsidR="00F75545" w:rsidRPr="00272880" w:rsidRDefault="00F75545" w:rsidP="006B2F3E">
            <w:pPr>
              <w:spacing w:after="160" w:line="259" w:lineRule="auto"/>
              <w:rPr>
                <w:rFonts w:ascii="Arial" w:hAnsi="Arial" w:cs="Arial"/>
                <w:b/>
                <w:bCs/>
                <w:sz w:val="24"/>
                <w:szCs w:val="24"/>
              </w:rPr>
            </w:pPr>
            <w:r w:rsidRPr="00272880">
              <w:rPr>
                <w:rFonts w:ascii="Arial" w:hAnsi="Arial" w:cs="Arial"/>
                <w:b/>
                <w:bCs/>
                <w:sz w:val="24"/>
                <w:szCs w:val="24"/>
              </w:rPr>
              <w:t>Payee</w:t>
            </w:r>
          </w:p>
        </w:tc>
        <w:tc>
          <w:tcPr>
            <w:tcW w:w="2254" w:type="dxa"/>
          </w:tcPr>
          <w:p w14:paraId="2206FBEE" w14:textId="77777777" w:rsidR="00F75545" w:rsidRPr="00272880" w:rsidRDefault="00F75545" w:rsidP="006B2F3E">
            <w:pPr>
              <w:spacing w:after="160" w:line="259" w:lineRule="auto"/>
              <w:rPr>
                <w:rFonts w:ascii="Arial" w:hAnsi="Arial" w:cs="Arial"/>
                <w:b/>
                <w:bCs/>
                <w:sz w:val="24"/>
                <w:szCs w:val="24"/>
              </w:rPr>
            </w:pPr>
            <w:r w:rsidRPr="00272880">
              <w:rPr>
                <w:rFonts w:ascii="Arial" w:hAnsi="Arial" w:cs="Arial"/>
                <w:b/>
                <w:bCs/>
                <w:sz w:val="24"/>
                <w:szCs w:val="24"/>
              </w:rPr>
              <w:t>Description</w:t>
            </w:r>
          </w:p>
        </w:tc>
        <w:tc>
          <w:tcPr>
            <w:tcW w:w="1597" w:type="dxa"/>
          </w:tcPr>
          <w:p w14:paraId="00FBA285" w14:textId="77777777" w:rsidR="00F75545" w:rsidRPr="00272880" w:rsidRDefault="00F75545" w:rsidP="006B2F3E">
            <w:pPr>
              <w:spacing w:after="160" w:line="259" w:lineRule="auto"/>
              <w:rPr>
                <w:rFonts w:ascii="Arial" w:hAnsi="Arial" w:cs="Arial"/>
                <w:b/>
                <w:bCs/>
                <w:sz w:val="24"/>
                <w:szCs w:val="24"/>
              </w:rPr>
            </w:pPr>
            <w:r w:rsidRPr="00272880">
              <w:rPr>
                <w:rFonts w:ascii="Arial" w:hAnsi="Arial" w:cs="Arial"/>
                <w:b/>
                <w:bCs/>
                <w:sz w:val="24"/>
                <w:szCs w:val="24"/>
              </w:rPr>
              <w:t>Amount £</w:t>
            </w:r>
          </w:p>
        </w:tc>
      </w:tr>
      <w:tr w:rsidR="00816D8E" w:rsidRPr="00272880" w14:paraId="0F8AF2B2" w14:textId="77777777" w:rsidTr="006B2F3E">
        <w:tc>
          <w:tcPr>
            <w:tcW w:w="1413" w:type="dxa"/>
          </w:tcPr>
          <w:p w14:paraId="38AA85D3" w14:textId="01F8C05D" w:rsidR="00F75545" w:rsidRPr="00272880" w:rsidRDefault="00F75545" w:rsidP="006B2F3E">
            <w:pPr>
              <w:spacing w:after="160" w:line="259" w:lineRule="auto"/>
              <w:rPr>
                <w:rFonts w:ascii="Arial" w:hAnsi="Arial" w:cs="Arial"/>
                <w:sz w:val="24"/>
                <w:szCs w:val="24"/>
              </w:rPr>
            </w:pPr>
            <w:r>
              <w:rPr>
                <w:rFonts w:ascii="Arial" w:hAnsi="Arial" w:cs="Arial"/>
                <w:sz w:val="24"/>
                <w:szCs w:val="24"/>
              </w:rPr>
              <w:t>300</w:t>
            </w:r>
            <w:r w:rsidR="00CB0EBE">
              <w:rPr>
                <w:rFonts w:ascii="Arial" w:hAnsi="Arial" w:cs="Arial"/>
                <w:sz w:val="24"/>
                <w:szCs w:val="24"/>
              </w:rPr>
              <w:t>108</w:t>
            </w:r>
          </w:p>
        </w:tc>
        <w:tc>
          <w:tcPr>
            <w:tcW w:w="3095" w:type="dxa"/>
          </w:tcPr>
          <w:p w14:paraId="00DCC227" w14:textId="77777777" w:rsidR="00F75545" w:rsidRPr="00272880" w:rsidRDefault="00F75545" w:rsidP="006B2F3E">
            <w:pPr>
              <w:spacing w:after="160" w:line="259" w:lineRule="auto"/>
              <w:rPr>
                <w:rFonts w:ascii="Arial" w:hAnsi="Arial" w:cs="Arial"/>
                <w:sz w:val="24"/>
                <w:szCs w:val="24"/>
              </w:rPr>
            </w:pPr>
            <w:r>
              <w:rPr>
                <w:rFonts w:ascii="Arial" w:hAnsi="Arial" w:cs="Arial"/>
                <w:sz w:val="24"/>
                <w:szCs w:val="24"/>
              </w:rPr>
              <w:t>Llanllawddog Church Hall</w:t>
            </w:r>
          </w:p>
        </w:tc>
        <w:tc>
          <w:tcPr>
            <w:tcW w:w="2254" w:type="dxa"/>
          </w:tcPr>
          <w:p w14:paraId="3011051F" w14:textId="4BDB0692" w:rsidR="00F75545" w:rsidRPr="00272880" w:rsidRDefault="00F75545" w:rsidP="006B2F3E">
            <w:pPr>
              <w:spacing w:after="160" w:line="259" w:lineRule="auto"/>
              <w:rPr>
                <w:rFonts w:ascii="Arial" w:hAnsi="Arial" w:cs="Arial"/>
                <w:sz w:val="24"/>
                <w:szCs w:val="24"/>
              </w:rPr>
            </w:pPr>
            <w:r>
              <w:rPr>
                <w:rFonts w:ascii="Arial" w:hAnsi="Arial" w:cs="Arial"/>
                <w:sz w:val="24"/>
                <w:szCs w:val="24"/>
              </w:rPr>
              <w:t xml:space="preserve">Hire of Church Hall – </w:t>
            </w:r>
            <w:r w:rsidR="002846E3">
              <w:rPr>
                <w:rFonts w:ascii="Arial" w:hAnsi="Arial" w:cs="Arial"/>
                <w:sz w:val="24"/>
                <w:szCs w:val="24"/>
              </w:rPr>
              <w:t xml:space="preserve">March and April 2025 </w:t>
            </w:r>
          </w:p>
        </w:tc>
        <w:tc>
          <w:tcPr>
            <w:tcW w:w="1597" w:type="dxa"/>
          </w:tcPr>
          <w:p w14:paraId="17FE3D86" w14:textId="77777777" w:rsidR="00F75545" w:rsidRDefault="00F75545" w:rsidP="006B2F3E">
            <w:pPr>
              <w:spacing w:after="160" w:line="259" w:lineRule="auto"/>
              <w:rPr>
                <w:rFonts w:ascii="Arial" w:hAnsi="Arial" w:cs="Arial"/>
                <w:sz w:val="24"/>
                <w:szCs w:val="24"/>
              </w:rPr>
            </w:pPr>
            <w:r>
              <w:rPr>
                <w:rFonts w:ascii="Arial" w:hAnsi="Arial" w:cs="Arial"/>
                <w:sz w:val="24"/>
                <w:szCs w:val="24"/>
              </w:rPr>
              <w:t>80</w:t>
            </w:r>
          </w:p>
        </w:tc>
      </w:tr>
      <w:tr w:rsidR="00816D8E" w:rsidRPr="00272880" w14:paraId="7053BDAC" w14:textId="77777777" w:rsidTr="006B2F3E">
        <w:tc>
          <w:tcPr>
            <w:tcW w:w="1413" w:type="dxa"/>
          </w:tcPr>
          <w:p w14:paraId="608D4A8D" w14:textId="3CF99467" w:rsidR="00F75545" w:rsidRPr="00272880" w:rsidRDefault="00F75545" w:rsidP="006B2F3E">
            <w:pPr>
              <w:spacing w:after="160" w:line="259" w:lineRule="auto"/>
              <w:rPr>
                <w:rFonts w:ascii="Arial" w:hAnsi="Arial" w:cs="Arial"/>
                <w:sz w:val="24"/>
                <w:szCs w:val="24"/>
              </w:rPr>
            </w:pPr>
            <w:r>
              <w:rPr>
                <w:rFonts w:ascii="Arial" w:hAnsi="Arial" w:cs="Arial"/>
                <w:sz w:val="24"/>
                <w:szCs w:val="24"/>
              </w:rPr>
              <w:t>300</w:t>
            </w:r>
            <w:r w:rsidR="00CB0EBE">
              <w:rPr>
                <w:rFonts w:ascii="Arial" w:hAnsi="Arial" w:cs="Arial"/>
                <w:sz w:val="24"/>
                <w:szCs w:val="24"/>
              </w:rPr>
              <w:t>109</w:t>
            </w:r>
          </w:p>
        </w:tc>
        <w:tc>
          <w:tcPr>
            <w:tcW w:w="3095" w:type="dxa"/>
          </w:tcPr>
          <w:p w14:paraId="2771E80A" w14:textId="77777777" w:rsidR="00F75545" w:rsidRPr="00272880" w:rsidRDefault="00F75545" w:rsidP="006B2F3E">
            <w:pPr>
              <w:spacing w:after="160" w:line="259" w:lineRule="auto"/>
              <w:rPr>
                <w:rFonts w:ascii="Arial" w:hAnsi="Arial" w:cs="Arial"/>
                <w:sz w:val="24"/>
                <w:szCs w:val="24"/>
              </w:rPr>
            </w:pPr>
            <w:r w:rsidRPr="00272880">
              <w:rPr>
                <w:rFonts w:ascii="Arial" w:hAnsi="Arial" w:cs="Arial"/>
                <w:sz w:val="24"/>
                <w:szCs w:val="24"/>
              </w:rPr>
              <w:t>Andrew Rees</w:t>
            </w:r>
          </w:p>
        </w:tc>
        <w:tc>
          <w:tcPr>
            <w:tcW w:w="2254" w:type="dxa"/>
          </w:tcPr>
          <w:p w14:paraId="57DF9D80" w14:textId="26800367" w:rsidR="00F75545" w:rsidRPr="00272880" w:rsidRDefault="00F75545" w:rsidP="006B2F3E">
            <w:pPr>
              <w:spacing w:after="160" w:line="259" w:lineRule="auto"/>
              <w:rPr>
                <w:rFonts w:ascii="Arial" w:hAnsi="Arial" w:cs="Arial"/>
                <w:sz w:val="24"/>
                <w:szCs w:val="24"/>
              </w:rPr>
            </w:pPr>
            <w:r w:rsidRPr="00272880">
              <w:rPr>
                <w:rFonts w:ascii="Arial" w:hAnsi="Arial" w:cs="Arial"/>
                <w:sz w:val="24"/>
                <w:szCs w:val="24"/>
              </w:rPr>
              <w:t xml:space="preserve">Administrative Expenses </w:t>
            </w:r>
            <w:r w:rsidR="00C33726">
              <w:rPr>
                <w:rFonts w:ascii="Arial" w:hAnsi="Arial" w:cs="Arial"/>
                <w:sz w:val="24"/>
                <w:szCs w:val="24"/>
              </w:rPr>
              <w:t xml:space="preserve">March and April </w:t>
            </w:r>
            <w:r>
              <w:rPr>
                <w:rFonts w:ascii="Arial" w:hAnsi="Arial" w:cs="Arial"/>
                <w:sz w:val="24"/>
                <w:szCs w:val="24"/>
              </w:rPr>
              <w:t xml:space="preserve">2025  </w:t>
            </w:r>
          </w:p>
        </w:tc>
        <w:tc>
          <w:tcPr>
            <w:tcW w:w="1597" w:type="dxa"/>
          </w:tcPr>
          <w:p w14:paraId="38AA177C" w14:textId="06727886" w:rsidR="00F75545" w:rsidRPr="00272880" w:rsidRDefault="009C3F51" w:rsidP="006B2F3E">
            <w:pPr>
              <w:spacing w:after="160" w:line="259" w:lineRule="auto"/>
              <w:rPr>
                <w:rFonts w:ascii="Arial" w:hAnsi="Arial" w:cs="Arial"/>
                <w:sz w:val="24"/>
                <w:szCs w:val="24"/>
              </w:rPr>
            </w:pPr>
            <w:r>
              <w:rPr>
                <w:rFonts w:ascii="Arial" w:hAnsi="Arial" w:cs="Arial"/>
                <w:sz w:val="24"/>
                <w:szCs w:val="24"/>
              </w:rPr>
              <w:t>13</w:t>
            </w:r>
            <w:r w:rsidR="00F75545">
              <w:rPr>
                <w:rFonts w:ascii="Arial" w:hAnsi="Arial" w:cs="Arial"/>
                <w:sz w:val="24"/>
                <w:szCs w:val="24"/>
              </w:rPr>
              <w:t>.20</w:t>
            </w:r>
          </w:p>
        </w:tc>
      </w:tr>
      <w:tr w:rsidR="00816D8E" w:rsidRPr="00272880" w14:paraId="28AA46B0" w14:textId="77777777" w:rsidTr="006B2F3E">
        <w:tc>
          <w:tcPr>
            <w:tcW w:w="1413" w:type="dxa"/>
          </w:tcPr>
          <w:p w14:paraId="57A05037" w14:textId="6E93BE7F" w:rsidR="00F75545" w:rsidRPr="00272880" w:rsidRDefault="00F75545" w:rsidP="006B2F3E">
            <w:pPr>
              <w:spacing w:after="160" w:line="259" w:lineRule="auto"/>
              <w:rPr>
                <w:rFonts w:ascii="Arial" w:hAnsi="Arial" w:cs="Arial"/>
                <w:sz w:val="24"/>
                <w:szCs w:val="24"/>
              </w:rPr>
            </w:pPr>
            <w:r>
              <w:rPr>
                <w:rFonts w:ascii="Arial" w:hAnsi="Arial" w:cs="Arial"/>
                <w:sz w:val="24"/>
                <w:szCs w:val="24"/>
              </w:rPr>
              <w:t>300</w:t>
            </w:r>
            <w:r w:rsidR="00CB0EBE">
              <w:rPr>
                <w:rFonts w:ascii="Arial" w:hAnsi="Arial" w:cs="Arial"/>
                <w:sz w:val="24"/>
                <w:szCs w:val="24"/>
              </w:rPr>
              <w:t>110</w:t>
            </w:r>
          </w:p>
        </w:tc>
        <w:tc>
          <w:tcPr>
            <w:tcW w:w="3095" w:type="dxa"/>
          </w:tcPr>
          <w:p w14:paraId="3C323B00" w14:textId="77777777" w:rsidR="00F75545" w:rsidRPr="00272880" w:rsidRDefault="00F75545" w:rsidP="006B2F3E">
            <w:pPr>
              <w:spacing w:after="160" w:line="259" w:lineRule="auto"/>
              <w:rPr>
                <w:rFonts w:ascii="Arial" w:hAnsi="Arial" w:cs="Arial"/>
                <w:sz w:val="24"/>
                <w:szCs w:val="24"/>
              </w:rPr>
            </w:pPr>
            <w:r w:rsidRPr="00272880">
              <w:rPr>
                <w:rFonts w:ascii="Arial" w:hAnsi="Arial" w:cs="Arial"/>
                <w:sz w:val="24"/>
                <w:szCs w:val="24"/>
              </w:rPr>
              <w:t>Andrew Rees</w:t>
            </w:r>
          </w:p>
        </w:tc>
        <w:tc>
          <w:tcPr>
            <w:tcW w:w="2254" w:type="dxa"/>
          </w:tcPr>
          <w:p w14:paraId="6E0E53DA" w14:textId="0C7FCD41" w:rsidR="00F75545" w:rsidRPr="00272880" w:rsidRDefault="00F75545" w:rsidP="006B2F3E">
            <w:pPr>
              <w:spacing w:after="160" w:line="259" w:lineRule="auto"/>
              <w:rPr>
                <w:rFonts w:ascii="Arial" w:hAnsi="Arial" w:cs="Arial"/>
                <w:sz w:val="24"/>
                <w:szCs w:val="24"/>
              </w:rPr>
            </w:pPr>
            <w:r w:rsidRPr="00272880">
              <w:rPr>
                <w:rFonts w:ascii="Arial" w:hAnsi="Arial" w:cs="Arial"/>
                <w:sz w:val="24"/>
                <w:szCs w:val="24"/>
              </w:rPr>
              <w:t xml:space="preserve">Salary of Clerk for </w:t>
            </w:r>
            <w:r w:rsidR="00756A7D">
              <w:rPr>
                <w:rFonts w:ascii="Arial" w:hAnsi="Arial" w:cs="Arial"/>
                <w:sz w:val="24"/>
                <w:szCs w:val="24"/>
              </w:rPr>
              <w:t>March and April 20</w:t>
            </w:r>
            <w:r>
              <w:rPr>
                <w:rFonts w:ascii="Arial" w:hAnsi="Arial" w:cs="Arial"/>
                <w:sz w:val="24"/>
                <w:szCs w:val="24"/>
              </w:rPr>
              <w:t xml:space="preserve">25  </w:t>
            </w:r>
          </w:p>
        </w:tc>
        <w:tc>
          <w:tcPr>
            <w:tcW w:w="1597" w:type="dxa"/>
          </w:tcPr>
          <w:p w14:paraId="36B3BEC4" w14:textId="4DDAB480" w:rsidR="00F75545" w:rsidRPr="00272880" w:rsidRDefault="00F75545" w:rsidP="006B2F3E">
            <w:pPr>
              <w:spacing w:after="160" w:line="259" w:lineRule="auto"/>
              <w:rPr>
                <w:rFonts w:ascii="Arial" w:hAnsi="Arial" w:cs="Arial"/>
                <w:sz w:val="24"/>
                <w:szCs w:val="24"/>
              </w:rPr>
            </w:pPr>
            <w:r>
              <w:rPr>
                <w:rFonts w:ascii="Arial" w:hAnsi="Arial" w:cs="Arial"/>
                <w:sz w:val="24"/>
                <w:szCs w:val="24"/>
              </w:rPr>
              <w:t>75</w:t>
            </w:r>
            <w:r w:rsidR="007B26FD">
              <w:rPr>
                <w:rFonts w:ascii="Arial" w:hAnsi="Arial" w:cs="Arial"/>
                <w:sz w:val="24"/>
                <w:szCs w:val="24"/>
              </w:rPr>
              <w:t>9.81</w:t>
            </w:r>
            <w:r>
              <w:rPr>
                <w:rFonts w:ascii="Arial" w:hAnsi="Arial" w:cs="Arial"/>
                <w:sz w:val="24"/>
                <w:szCs w:val="24"/>
              </w:rPr>
              <w:t xml:space="preserve"> </w:t>
            </w:r>
          </w:p>
        </w:tc>
      </w:tr>
      <w:tr w:rsidR="00816D8E" w14:paraId="067D0EB9" w14:textId="77777777" w:rsidTr="006B2F3E">
        <w:tc>
          <w:tcPr>
            <w:tcW w:w="1413" w:type="dxa"/>
          </w:tcPr>
          <w:p w14:paraId="27668D7B" w14:textId="63649472" w:rsidR="00F75545" w:rsidRDefault="00F75545" w:rsidP="006B2F3E">
            <w:pPr>
              <w:rPr>
                <w:rFonts w:ascii="Arial" w:hAnsi="Arial" w:cs="Arial"/>
                <w:sz w:val="24"/>
                <w:szCs w:val="24"/>
              </w:rPr>
            </w:pPr>
            <w:r>
              <w:rPr>
                <w:rFonts w:ascii="Arial" w:hAnsi="Arial" w:cs="Arial"/>
                <w:sz w:val="24"/>
                <w:szCs w:val="24"/>
              </w:rPr>
              <w:t>300</w:t>
            </w:r>
            <w:r w:rsidR="00CB0EBE">
              <w:rPr>
                <w:rFonts w:ascii="Arial" w:hAnsi="Arial" w:cs="Arial"/>
                <w:sz w:val="24"/>
                <w:szCs w:val="24"/>
              </w:rPr>
              <w:t>111</w:t>
            </w:r>
          </w:p>
        </w:tc>
        <w:tc>
          <w:tcPr>
            <w:tcW w:w="3095" w:type="dxa"/>
          </w:tcPr>
          <w:p w14:paraId="244E5C5C" w14:textId="77777777" w:rsidR="00F75545" w:rsidRPr="00C82E09" w:rsidRDefault="00F75545" w:rsidP="006B2F3E">
            <w:pPr>
              <w:rPr>
                <w:rFonts w:ascii="Arial" w:hAnsi="Arial" w:cs="Arial"/>
                <w:sz w:val="24"/>
                <w:szCs w:val="24"/>
              </w:rPr>
            </w:pPr>
            <w:r>
              <w:rPr>
                <w:rFonts w:ascii="Arial" w:hAnsi="Arial" w:cs="Arial"/>
                <w:sz w:val="24"/>
                <w:szCs w:val="24"/>
              </w:rPr>
              <w:t>HMRC</w:t>
            </w:r>
          </w:p>
        </w:tc>
        <w:tc>
          <w:tcPr>
            <w:tcW w:w="2254" w:type="dxa"/>
          </w:tcPr>
          <w:p w14:paraId="6D3A037F" w14:textId="47742C19" w:rsidR="00F75545" w:rsidRDefault="00F75545" w:rsidP="006B2F3E">
            <w:pPr>
              <w:rPr>
                <w:rFonts w:ascii="Arial" w:hAnsi="Arial" w:cs="Arial"/>
                <w:sz w:val="24"/>
                <w:szCs w:val="24"/>
              </w:rPr>
            </w:pPr>
            <w:r>
              <w:rPr>
                <w:rFonts w:ascii="Arial" w:hAnsi="Arial" w:cs="Arial"/>
                <w:sz w:val="24"/>
                <w:szCs w:val="24"/>
              </w:rPr>
              <w:t xml:space="preserve">Payment of Income tax for </w:t>
            </w:r>
            <w:r w:rsidR="007225DD">
              <w:rPr>
                <w:rFonts w:ascii="Arial" w:hAnsi="Arial" w:cs="Arial"/>
                <w:sz w:val="24"/>
                <w:szCs w:val="24"/>
              </w:rPr>
              <w:t xml:space="preserve">March and April </w:t>
            </w:r>
            <w:r>
              <w:rPr>
                <w:rFonts w:ascii="Arial" w:hAnsi="Arial" w:cs="Arial"/>
                <w:sz w:val="24"/>
                <w:szCs w:val="24"/>
              </w:rPr>
              <w:t>2025</w:t>
            </w:r>
          </w:p>
        </w:tc>
        <w:tc>
          <w:tcPr>
            <w:tcW w:w="1597" w:type="dxa"/>
          </w:tcPr>
          <w:p w14:paraId="65A50350" w14:textId="675F1849" w:rsidR="00F75545" w:rsidRDefault="00F75545" w:rsidP="006B2F3E">
            <w:pPr>
              <w:rPr>
                <w:rFonts w:ascii="Arial" w:hAnsi="Arial" w:cs="Arial"/>
                <w:sz w:val="24"/>
                <w:szCs w:val="24"/>
              </w:rPr>
            </w:pPr>
            <w:r w:rsidRPr="004B34E7">
              <w:rPr>
                <w:rFonts w:ascii="Arial" w:hAnsi="Arial" w:cs="Arial"/>
                <w:sz w:val="24"/>
                <w:szCs w:val="24"/>
              </w:rPr>
              <w:t>18</w:t>
            </w:r>
            <w:r w:rsidR="00756A7D">
              <w:rPr>
                <w:rFonts w:ascii="Arial" w:hAnsi="Arial" w:cs="Arial"/>
                <w:sz w:val="24"/>
                <w:szCs w:val="24"/>
              </w:rPr>
              <w:t>9.80</w:t>
            </w:r>
          </w:p>
        </w:tc>
      </w:tr>
      <w:tr w:rsidR="00816D8E" w14:paraId="56B250E1" w14:textId="77777777" w:rsidTr="006B2F3E">
        <w:tc>
          <w:tcPr>
            <w:tcW w:w="1413" w:type="dxa"/>
          </w:tcPr>
          <w:p w14:paraId="06AA8FF3" w14:textId="3D0F6D24" w:rsidR="00F75545" w:rsidRDefault="00F75545" w:rsidP="006B2F3E">
            <w:pPr>
              <w:rPr>
                <w:rFonts w:ascii="Arial" w:hAnsi="Arial" w:cs="Arial"/>
                <w:sz w:val="24"/>
                <w:szCs w:val="24"/>
              </w:rPr>
            </w:pPr>
            <w:r>
              <w:rPr>
                <w:rFonts w:ascii="Arial" w:hAnsi="Arial" w:cs="Arial"/>
                <w:sz w:val="24"/>
                <w:szCs w:val="24"/>
              </w:rPr>
              <w:t>300</w:t>
            </w:r>
            <w:r w:rsidR="0057022A">
              <w:rPr>
                <w:rFonts w:ascii="Arial" w:hAnsi="Arial" w:cs="Arial"/>
                <w:sz w:val="24"/>
                <w:szCs w:val="24"/>
              </w:rPr>
              <w:t>112</w:t>
            </w:r>
          </w:p>
        </w:tc>
        <w:tc>
          <w:tcPr>
            <w:tcW w:w="3095" w:type="dxa"/>
          </w:tcPr>
          <w:p w14:paraId="58610E5B" w14:textId="767DA53D" w:rsidR="00F75545" w:rsidRDefault="00816D8E" w:rsidP="006B2F3E">
            <w:pPr>
              <w:rPr>
                <w:rFonts w:ascii="Arial" w:hAnsi="Arial" w:cs="Arial"/>
                <w:sz w:val="24"/>
                <w:szCs w:val="24"/>
              </w:rPr>
            </w:pPr>
            <w:r>
              <w:rPr>
                <w:rFonts w:ascii="Arial" w:hAnsi="Arial" w:cs="Arial"/>
                <w:sz w:val="24"/>
                <w:szCs w:val="24"/>
              </w:rPr>
              <w:t xml:space="preserve">One Voice Wales </w:t>
            </w:r>
          </w:p>
        </w:tc>
        <w:tc>
          <w:tcPr>
            <w:tcW w:w="2254" w:type="dxa"/>
          </w:tcPr>
          <w:p w14:paraId="1E7091ED" w14:textId="2115F137" w:rsidR="00F75545" w:rsidRDefault="00F75545" w:rsidP="006B2F3E">
            <w:pPr>
              <w:rPr>
                <w:rFonts w:ascii="Arial" w:hAnsi="Arial" w:cs="Arial"/>
                <w:sz w:val="24"/>
                <w:szCs w:val="24"/>
              </w:rPr>
            </w:pPr>
            <w:r>
              <w:rPr>
                <w:rFonts w:ascii="Arial" w:hAnsi="Arial" w:cs="Arial"/>
                <w:sz w:val="24"/>
                <w:szCs w:val="24"/>
              </w:rPr>
              <w:t xml:space="preserve">Annual </w:t>
            </w:r>
            <w:r w:rsidR="00816D8E">
              <w:rPr>
                <w:rFonts w:ascii="Arial" w:hAnsi="Arial" w:cs="Arial"/>
                <w:sz w:val="24"/>
                <w:szCs w:val="24"/>
              </w:rPr>
              <w:t xml:space="preserve">Subscription </w:t>
            </w:r>
            <w:r>
              <w:rPr>
                <w:rFonts w:ascii="Arial" w:hAnsi="Arial" w:cs="Arial"/>
                <w:sz w:val="24"/>
                <w:szCs w:val="24"/>
              </w:rPr>
              <w:t>202</w:t>
            </w:r>
            <w:r w:rsidR="0057022A">
              <w:rPr>
                <w:rFonts w:ascii="Arial" w:hAnsi="Arial" w:cs="Arial"/>
                <w:sz w:val="24"/>
                <w:szCs w:val="24"/>
              </w:rPr>
              <w:t>5</w:t>
            </w:r>
            <w:r>
              <w:rPr>
                <w:rFonts w:ascii="Arial" w:hAnsi="Arial" w:cs="Arial"/>
                <w:sz w:val="24"/>
                <w:szCs w:val="24"/>
              </w:rPr>
              <w:t>-2</w:t>
            </w:r>
            <w:r w:rsidR="0057022A">
              <w:rPr>
                <w:rFonts w:ascii="Arial" w:hAnsi="Arial" w:cs="Arial"/>
                <w:sz w:val="24"/>
                <w:szCs w:val="24"/>
              </w:rPr>
              <w:t xml:space="preserve">6 </w:t>
            </w:r>
          </w:p>
        </w:tc>
        <w:tc>
          <w:tcPr>
            <w:tcW w:w="1597" w:type="dxa"/>
          </w:tcPr>
          <w:p w14:paraId="5F9AF4E8" w14:textId="0B08B046" w:rsidR="00F75545" w:rsidRDefault="00F75545" w:rsidP="006B2F3E">
            <w:pPr>
              <w:rPr>
                <w:rFonts w:ascii="Arial" w:hAnsi="Arial" w:cs="Arial"/>
                <w:sz w:val="24"/>
                <w:szCs w:val="24"/>
              </w:rPr>
            </w:pPr>
            <w:r>
              <w:rPr>
                <w:rFonts w:ascii="Arial" w:hAnsi="Arial" w:cs="Arial"/>
                <w:sz w:val="24"/>
                <w:szCs w:val="24"/>
              </w:rPr>
              <w:t>14</w:t>
            </w:r>
            <w:r w:rsidR="0057022A">
              <w:rPr>
                <w:rFonts w:ascii="Arial" w:hAnsi="Arial" w:cs="Arial"/>
                <w:sz w:val="24"/>
                <w:szCs w:val="24"/>
              </w:rPr>
              <w:t>2</w:t>
            </w:r>
          </w:p>
        </w:tc>
      </w:tr>
    </w:tbl>
    <w:p w14:paraId="17C74AC6" w14:textId="77777777" w:rsidR="00F75545" w:rsidRPr="006072BD" w:rsidRDefault="00F75545" w:rsidP="00F75545">
      <w:pPr>
        <w:rPr>
          <w:rFonts w:ascii="Arial" w:hAnsi="Arial" w:cs="Arial"/>
          <w:sz w:val="24"/>
          <w:szCs w:val="24"/>
        </w:rPr>
      </w:pPr>
    </w:p>
    <w:p w14:paraId="538C5D6E" w14:textId="77777777" w:rsidR="00F75545" w:rsidRDefault="00F75545" w:rsidP="00F75545">
      <w:pPr>
        <w:ind w:left="1843" w:hanging="1843"/>
        <w:rPr>
          <w:rFonts w:ascii="Arial" w:hAnsi="Arial" w:cs="Arial"/>
          <w:sz w:val="24"/>
          <w:szCs w:val="24"/>
        </w:rPr>
      </w:pPr>
      <w:r w:rsidRPr="00272880">
        <w:rPr>
          <w:rFonts w:ascii="Arial" w:hAnsi="Arial" w:cs="Arial"/>
          <w:b/>
          <w:bCs/>
          <w:sz w:val="24"/>
          <w:szCs w:val="24"/>
        </w:rPr>
        <w:t>Recommended</w:t>
      </w:r>
      <w:r>
        <w:rPr>
          <w:rFonts w:ascii="Arial" w:hAnsi="Arial" w:cs="Arial"/>
          <w:b/>
          <w:bCs/>
          <w:sz w:val="24"/>
          <w:szCs w:val="24"/>
        </w:rPr>
        <w:t xml:space="preserve">: </w:t>
      </w:r>
      <w:r w:rsidRPr="007A03FF">
        <w:rPr>
          <w:rFonts w:ascii="Arial" w:hAnsi="Arial" w:cs="Arial"/>
          <w:sz w:val="24"/>
          <w:szCs w:val="24"/>
        </w:rPr>
        <w:t>T</w:t>
      </w:r>
      <w:r w:rsidRPr="00272880">
        <w:rPr>
          <w:rFonts w:ascii="Arial" w:hAnsi="Arial" w:cs="Arial"/>
          <w:sz w:val="24"/>
          <w:szCs w:val="24"/>
        </w:rPr>
        <w:t>hat the Council approve the above payments</w:t>
      </w:r>
      <w:r>
        <w:rPr>
          <w:rFonts w:ascii="Arial" w:hAnsi="Arial" w:cs="Arial"/>
          <w:sz w:val="24"/>
          <w:szCs w:val="24"/>
        </w:rPr>
        <w:t xml:space="preserve">.   </w:t>
      </w:r>
    </w:p>
    <w:p w14:paraId="2BE9D4FA" w14:textId="4AE91416" w:rsidR="008E4ED8" w:rsidRDefault="008E4ED8" w:rsidP="006E28E7">
      <w:pPr>
        <w:ind w:left="1843" w:hanging="1843"/>
        <w:rPr>
          <w:rFonts w:ascii="Arial" w:hAnsi="Arial" w:cs="Arial"/>
          <w:sz w:val="24"/>
          <w:szCs w:val="24"/>
        </w:rPr>
      </w:pPr>
      <w:r>
        <w:rPr>
          <w:rFonts w:ascii="Arial" w:hAnsi="Arial" w:cs="Arial"/>
          <w:sz w:val="24"/>
          <w:szCs w:val="24"/>
        </w:rPr>
        <w:t xml:space="preserve">               </w:t>
      </w:r>
    </w:p>
    <w:p w14:paraId="0D88856D" w14:textId="0D5EE3C0" w:rsidR="00C2632B" w:rsidRDefault="00067FF3" w:rsidP="00EC3468">
      <w:pPr>
        <w:tabs>
          <w:tab w:val="left" w:pos="284"/>
        </w:tabs>
        <w:rPr>
          <w:rFonts w:ascii="Arial" w:hAnsi="Arial" w:cs="Arial"/>
          <w:b/>
          <w:bCs/>
          <w:sz w:val="24"/>
          <w:szCs w:val="24"/>
        </w:rPr>
      </w:pPr>
      <w:r>
        <w:rPr>
          <w:rFonts w:ascii="Arial" w:hAnsi="Arial" w:cs="Arial"/>
          <w:b/>
          <w:bCs/>
          <w:sz w:val="24"/>
          <w:szCs w:val="24"/>
        </w:rPr>
        <w:t>8</w:t>
      </w:r>
      <w:r w:rsidR="00DD167B">
        <w:rPr>
          <w:rFonts w:ascii="Arial" w:hAnsi="Arial" w:cs="Arial"/>
          <w:b/>
          <w:bCs/>
          <w:sz w:val="24"/>
          <w:szCs w:val="24"/>
        </w:rPr>
        <w:t>.</w:t>
      </w:r>
      <w:r w:rsidR="008A199B">
        <w:rPr>
          <w:rFonts w:ascii="Arial" w:hAnsi="Arial" w:cs="Arial"/>
          <w:b/>
          <w:bCs/>
          <w:sz w:val="24"/>
          <w:szCs w:val="24"/>
        </w:rPr>
        <w:t xml:space="preserve"> </w:t>
      </w:r>
      <w:r w:rsidR="00DD167B">
        <w:rPr>
          <w:rFonts w:ascii="Arial" w:hAnsi="Arial" w:cs="Arial"/>
          <w:b/>
          <w:bCs/>
          <w:sz w:val="24"/>
          <w:szCs w:val="24"/>
        </w:rPr>
        <w:t xml:space="preserve"> </w:t>
      </w:r>
      <w:r w:rsidR="0006478B">
        <w:rPr>
          <w:rFonts w:ascii="Arial" w:hAnsi="Arial" w:cs="Arial"/>
          <w:b/>
          <w:bCs/>
          <w:sz w:val="24"/>
          <w:szCs w:val="24"/>
        </w:rPr>
        <w:t xml:space="preserve">Road Safety on the A485 </w:t>
      </w:r>
      <w:r w:rsidR="00796AC6">
        <w:rPr>
          <w:rFonts w:ascii="Arial" w:hAnsi="Arial" w:cs="Arial"/>
          <w:b/>
          <w:bCs/>
          <w:sz w:val="24"/>
          <w:szCs w:val="24"/>
        </w:rPr>
        <w:t xml:space="preserve"> </w:t>
      </w:r>
      <w:r w:rsidR="00BB5E26">
        <w:rPr>
          <w:rFonts w:ascii="Arial" w:hAnsi="Arial" w:cs="Arial"/>
          <w:b/>
          <w:bCs/>
          <w:sz w:val="24"/>
          <w:szCs w:val="24"/>
        </w:rPr>
        <w:t xml:space="preserve"> </w:t>
      </w:r>
    </w:p>
    <w:p w14:paraId="3FFE804D" w14:textId="170A7CEB" w:rsidR="00BA33A7" w:rsidRDefault="00E65079" w:rsidP="00FC619C">
      <w:pPr>
        <w:tabs>
          <w:tab w:val="left" w:pos="284"/>
        </w:tabs>
        <w:ind w:left="1985"/>
        <w:rPr>
          <w:rFonts w:ascii="Arial" w:hAnsi="Arial" w:cs="Arial"/>
          <w:sz w:val="24"/>
          <w:szCs w:val="24"/>
        </w:rPr>
      </w:pPr>
      <w:r>
        <w:rPr>
          <w:rFonts w:ascii="Arial" w:hAnsi="Arial" w:cs="Arial"/>
          <w:sz w:val="24"/>
          <w:szCs w:val="24"/>
        </w:rPr>
        <w:t xml:space="preserve"> </w:t>
      </w:r>
      <w:r w:rsidR="00E32BAD">
        <w:rPr>
          <w:rFonts w:ascii="Arial" w:hAnsi="Arial" w:cs="Arial"/>
          <w:sz w:val="24"/>
          <w:szCs w:val="24"/>
        </w:rPr>
        <w:t xml:space="preserve"> </w:t>
      </w:r>
    </w:p>
    <w:p w14:paraId="196D53C2" w14:textId="26A14AF3" w:rsidR="00A34F21" w:rsidRDefault="003551AD" w:rsidP="00662D6D">
      <w:pPr>
        <w:rPr>
          <w:rFonts w:ascii="Arial" w:hAnsi="Arial" w:cs="Arial"/>
          <w:sz w:val="24"/>
          <w:szCs w:val="24"/>
        </w:rPr>
      </w:pPr>
      <w:r>
        <w:rPr>
          <w:rFonts w:ascii="Arial" w:hAnsi="Arial" w:cs="Arial"/>
          <w:sz w:val="24"/>
          <w:szCs w:val="24"/>
        </w:rPr>
        <w:t xml:space="preserve">Despite a reminder to </w:t>
      </w:r>
      <w:r w:rsidR="007D748B">
        <w:rPr>
          <w:rFonts w:ascii="Arial" w:hAnsi="Arial" w:cs="Arial"/>
          <w:sz w:val="24"/>
          <w:szCs w:val="24"/>
        </w:rPr>
        <w:t>t</w:t>
      </w:r>
      <w:r w:rsidR="00F65269">
        <w:rPr>
          <w:rFonts w:ascii="Arial" w:hAnsi="Arial" w:cs="Arial"/>
          <w:sz w:val="24"/>
          <w:szCs w:val="24"/>
        </w:rPr>
        <w:t xml:space="preserve">he </w:t>
      </w:r>
      <w:r w:rsidR="005066C9">
        <w:rPr>
          <w:rFonts w:ascii="Arial" w:hAnsi="Arial" w:cs="Arial"/>
          <w:sz w:val="24"/>
          <w:szCs w:val="24"/>
        </w:rPr>
        <w:t xml:space="preserve">Traffic Management Team </w:t>
      </w:r>
      <w:r w:rsidR="00DE71E3">
        <w:rPr>
          <w:rFonts w:ascii="Arial" w:hAnsi="Arial" w:cs="Arial"/>
          <w:sz w:val="24"/>
          <w:szCs w:val="24"/>
        </w:rPr>
        <w:t xml:space="preserve">with County Councillor Lewis copied into the email </w:t>
      </w:r>
      <w:r w:rsidR="007D748B">
        <w:rPr>
          <w:rFonts w:ascii="Arial" w:hAnsi="Arial" w:cs="Arial"/>
          <w:sz w:val="24"/>
          <w:szCs w:val="24"/>
        </w:rPr>
        <w:t xml:space="preserve">for the results of the </w:t>
      </w:r>
      <w:r w:rsidR="00297979">
        <w:rPr>
          <w:rFonts w:ascii="Arial" w:hAnsi="Arial" w:cs="Arial"/>
          <w:sz w:val="24"/>
          <w:szCs w:val="24"/>
        </w:rPr>
        <w:t xml:space="preserve">data from the </w:t>
      </w:r>
      <w:r w:rsidR="00FA15D0" w:rsidRPr="00FA15D0">
        <w:rPr>
          <w:rFonts w:ascii="Arial" w:hAnsi="Arial" w:cs="Arial"/>
          <w:sz w:val="24"/>
          <w:szCs w:val="24"/>
        </w:rPr>
        <w:t>monitoring equipment</w:t>
      </w:r>
      <w:r w:rsidR="004D172A">
        <w:rPr>
          <w:rFonts w:ascii="Arial" w:hAnsi="Arial" w:cs="Arial"/>
          <w:sz w:val="24"/>
          <w:szCs w:val="24"/>
        </w:rPr>
        <w:t>,</w:t>
      </w:r>
      <w:r w:rsidR="00FA15D0" w:rsidRPr="00FA15D0">
        <w:rPr>
          <w:rFonts w:ascii="Arial" w:hAnsi="Arial" w:cs="Arial"/>
          <w:sz w:val="24"/>
          <w:szCs w:val="24"/>
        </w:rPr>
        <w:t xml:space="preserve"> </w:t>
      </w:r>
      <w:r w:rsidR="007D748B">
        <w:rPr>
          <w:rFonts w:ascii="Arial" w:hAnsi="Arial" w:cs="Arial"/>
          <w:sz w:val="24"/>
          <w:szCs w:val="24"/>
        </w:rPr>
        <w:t xml:space="preserve">no details have been forthcoming </w:t>
      </w:r>
      <w:r w:rsidR="00DE71E3">
        <w:rPr>
          <w:rFonts w:ascii="Arial" w:hAnsi="Arial" w:cs="Arial"/>
          <w:sz w:val="24"/>
          <w:szCs w:val="24"/>
        </w:rPr>
        <w:t xml:space="preserve">yet.  </w:t>
      </w:r>
    </w:p>
    <w:p w14:paraId="6F4B3A64" w14:textId="77777777" w:rsidR="001119ED" w:rsidRDefault="001119ED" w:rsidP="007066DF">
      <w:pPr>
        <w:rPr>
          <w:rFonts w:ascii="Arial" w:hAnsi="Arial" w:cs="Arial"/>
          <w:sz w:val="24"/>
          <w:szCs w:val="24"/>
        </w:rPr>
      </w:pPr>
    </w:p>
    <w:p w14:paraId="03DEC611" w14:textId="72376C69" w:rsidR="003F2A21" w:rsidRDefault="00067FF3" w:rsidP="00A3342E">
      <w:pPr>
        <w:rPr>
          <w:rFonts w:ascii="Arial" w:hAnsi="Arial" w:cs="Arial"/>
          <w:b/>
          <w:bCs/>
          <w:sz w:val="24"/>
          <w:szCs w:val="24"/>
        </w:rPr>
      </w:pPr>
      <w:r>
        <w:rPr>
          <w:rFonts w:ascii="Arial" w:hAnsi="Arial" w:cs="Arial"/>
          <w:b/>
          <w:bCs/>
          <w:sz w:val="24"/>
          <w:szCs w:val="24"/>
        </w:rPr>
        <w:t>9</w:t>
      </w:r>
      <w:r w:rsidR="00A34F21">
        <w:rPr>
          <w:rFonts w:ascii="Arial" w:hAnsi="Arial" w:cs="Arial"/>
          <w:b/>
          <w:bCs/>
          <w:sz w:val="24"/>
          <w:szCs w:val="24"/>
        </w:rPr>
        <w:t xml:space="preserve">. </w:t>
      </w:r>
      <w:r>
        <w:rPr>
          <w:rFonts w:ascii="Arial" w:hAnsi="Arial" w:cs="Arial"/>
          <w:b/>
          <w:bCs/>
          <w:sz w:val="24"/>
          <w:szCs w:val="24"/>
        </w:rPr>
        <w:t xml:space="preserve">Work Programme </w:t>
      </w:r>
      <w:r w:rsidR="0023023D">
        <w:rPr>
          <w:rFonts w:ascii="Arial" w:hAnsi="Arial" w:cs="Arial"/>
          <w:b/>
          <w:bCs/>
          <w:sz w:val="24"/>
          <w:szCs w:val="24"/>
        </w:rPr>
        <w:t xml:space="preserve"> </w:t>
      </w:r>
    </w:p>
    <w:p w14:paraId="2D919524" w14:textId="77777777" w:rsidR="004D4B82" w:rsidRDefault="004D4B82" w:rsidP="00A3342E">
      <w:pPr>
        <w:rPr>
          <w:rFonts w:ascii="Arial" w:hAnsi="Arial" w:cs="Arial"/>
          <w:b/>
          <w:bCs/>
          <w:sz w:val="24"/>
          <w:szCs w:val="24"/>
        </w:rPr>
      </w:pPr>
    </w:p>
    <w:p w14:paraId="00B54D34" w14:textId="74A67D0C" w:rsidR="00CE7C2B" w:rsidRDefault="00A462EC" w:rsidP="003F2A21">
      <w:pPr>
        <w:rPr>
          <w:rFonts w:ascii="Arial" w:hAnsi="Arial" w:cs="Arial"/>
          <w:sz w:val="24"/>
          <w:szCs w:val="24"/>
        </w:rPr>
      </w:pPr>
      <w:r w:rsidRPr="008B2DF0">
        <w:rPr>
          <w:rFonts w:ascii="Arial" w:hAnsi="Arial" w:cs="Arial"/>
          <w:sz w:val="24"/>
          <w:szCs w:val="24"/>
        </w:rPr>
        <w:t xml:space="preserve">The </w:t>
      </w:r>
      <w:r w:rsidR="001407B1" w:rsidRPr="008B2DF0">
        <w:rPr>
          <w:rFonts w:ascii="Arial" w:hAnsi="Arial" w:cs="Arial"/>
          <w:sz w:val="24"/>
          <w:szCs w:val="24"/>
        </w:rPr>
        <w:t>purpose of the report is to</w:t>
      </w:r>
      <w:r w:rsidRPr="008B2DF0">
        <w:rPr>
          <w:rFonts w:ascii="Arial" w:hAnsi="Arial" w:cs="Arial"/>
          <w:sz w:val="24"/>
          <w:szCs w:val="24"/>
        </w:rPr>
        <w:t xml:space="preserve"> update Council on the Work Programme which </w:t>
      </w:r>
      <w:r w:rsidR="008B2DF0" w:rsidRPr="008B2DF0">
        <w:rPr>
          <w:rFonts w:ascii="Arial" w:hAnsi="Arial" w:cs="Arial"/>
          <w:sz w:val="24"/>
          <w:szCs w:val="24"/>
        </w:rPr>
        <w:t>will be reported to each meeting of Council to aid planning.</w:t>
      </w:r>
      <w:r w:rsidR="001407B1" w:rsidRPr="008B2DF0">
        <w:rPr>
          <w:rFonts w:ascii="Arial" w:hAnsi="Arial" w:cs="Arial"/>
          <w:sz w:val="24"/>
          <w:szCs w:val="24"/>
        </w:rPr>
        <w:t xml:space="preserve"> </w:t>
      </w:r>
    </w:p>
    <w:p w14:paraId="210EC1DA" w14:textId="77777777" w:rsidR="001407B1" w:rsidRDefault="001407B1" w:rsidP="003F2A21">
      <w:pP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1407B1" w14:paraId="00FA5508" w14:textId="77777777" w:rsidTr="006B2F3E">
        <w:tc>
          <w:tcPr>
            <w:tcW w:w="4508" w:type="dxa"/>
          </w:tcPr>
          <w:p w14:paraId="722B8FCF" w14:textId="77777777" w:rsidR="001407B1" w:rsidRPr="00673E7B" w:rsidRDefault="001407B1" w:rsidP="006B2F3E">
            <w:pPr>
              <w:rPr>
                <w:rFonts w:ascii="Arial" w:hAnsi="Arial" w:cs="Arial"/>
                <w:b/>
                <w:bCs/>
                <w:sz w:val="24"/>
                <w:szCs w:val="24"/>
              </w:rPr>
            </w:pPr>
            <w:r w:rsidRPr="00673E7B">
              <w:rPr>
                <w:rFonts w:ascii="Arial" w:hAnsi="Arial" w:cs="Arial"/>
                <w:b/>
                <w:bCs/>
                <w:sz w:val="24"/>
                <w:szCs w:val="24"/>
              </w:rPr>
              <w:t>Date of Council</w:t>
            </w:r>
          </w:p>
        </w:tc>
        <w:tc>
          <w:tcPr>
            <w:tcW w:w="4508" w:type="dxa"/>
          </w:tcPr>
          <w:p w14:paraId="0C38FACD" w14:textId="77777777" w:rsidR="001407B1" w:rsidRPr="00673E7B" w:rsidRDefault="001407B1" w:rsidP="006B2F3E">
            <w:pPr>
              <w:rPr>
                <w:rFonts w:ascii="Arial" w:hAnsi="Arial" w:cs="Arial"/>
                <w:b/>
                <w:bCs/>
                <w:sz w:val="24"/>
                <w:szCs w:val="24"/>
              </w:rPr>
            </w:pPr>
            <w:r w:rsidRPr="00673E7B">
              <w:rPr>
                <w:rFonts w:ascii="Arial" w:hAnsi="Arial" w:cs="Arial"/>
                <w:b/>
                <w:bCs/>
                <w:sz w:val="24"/>
                <w:szCs w:val="24"/>
              </w:rPr>
              <w:t>Work Programme Items</w:t>
            </w:r>
          </w:p>
        </w:tc>
      </w:tr>
      <w:tr w:rsidR="001407B1" w14:paraId="1B2BAD7D" w14:textId="77777777" w:rsidTr="006B2F3E">
        <w:tc>
          <w:tcPr>
            <w:tcW w:w="4508" w:type="dxa"/>
          </w:tcPr>
          <w:p w14:paraId="1E9CBD1F" w14:textId="77777777" w:rsidR="001407B1" w:rsidRPr="005406FA" w:rsidRDefault="001407B1" w:rsidP="006B2F3E">
            <w:pPr>
              <w:rPr>
                <w:rFonts w:ascii="Arial" w:hAnsi="Arial" w:cs="Arial"/>
                <w:sz w:val="24"/>
                <w:szCs w:val="24"/>
                <w:u w:val="single"/>
              </w:rPr>
            </w:pPr>
            <w:r w:rsidRPr="005406FA">
              <w:rPr>
                <w:rFonts w:ascii="Arial" w:hAnsi="Arial" w:cs="Arial"/>
                <w:sz w:val="24"/>
                <w:szCs w:val="24"/>
                <w:u w:val="single"/>
              </w:rPr>
              <w:t>All Dates</w:t>
            </w:r>
          </w:p>
        </w:tc>
        <w:tc>
          <w:tcPr>
            <w:tcW w:w="4508" w:type="dxa"/>
          </w:tcPr>
          <w:p w14:paraId="7E0FFDFD" w14:textId="77777777" w:rsidR="001407B1" w:rsidRDefault="001407B1" w:rsidP="006B2F3E">
            <w:pPr>
              <w:rPr>
                <w:rFonts w:ascii="Arial" w:hAnsi="Arial" w:cs="Arial"/>
                <w:sz w:val="24"/>
                <w:szCs w:val="24"/>
                <w:u w:val="single"/>
              </w:rPr>
            </w:pPr>
            <w:r w:rsidRPr="005406FA">
              <w:rPr>
                <w:rFonts w:ascii="Arial" w:hAnsi="Arial" w:cs="Arial"/>
                <w:sz w:val="24"/>
                <w:szCs w:val="24"/>
                <w:u w:val="single"/>
              </w:rPr>
              <w:t>Standard Items Discussed Each Meeting</w:t>
            </w:r>
          </w:p>
          <w:p w14:paraId="468FD34D" w14:textId="77777777" w:rsidR="001407B1" w:rsidRDefault="001407B1" w:rsidP="006B2F3E">
            <w:pPr>
              <w:rPr>
                <w:rFonts w:ascii="Arial" w:hAnsi="Arial" w:cs="Arial"/>
                <w:sz w:val="24"/>
                <w:szCs w:val="24"/>
                <w:u w:val="single"/>
              </w:rPr>
            </w:pPr>
          </w:p>
          <w:p w14:paraId="16AA00ED"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County Councillor’s Report</w:t>
            </w:r>
          </w:p>
          <w:p w14:paraId="12F2304F"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Budget Monitoring</w:t>
            </w:r>
          </w:p>
          <w:p w14:paraId="7034009E" w14:textId="77777777" w:rsidR="001407B1"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Bills for Payment</w:t>
            </w:r>
          </w:p>
          <w:p w14:paraId="160896E6" w14:textId="77777777" w:rsidR="001407B1" w:rsidRPr="00654A6C" w:rsidRDefault="001407B1" w:rsidP="006B2F3E">
            <w:pPr>
              <w:pStyle w:val="ListParagraph"/>
              <w:numPr>
                <w:ilvl w:val="0"/>
                <w:numId w:val="22"/>
              </w:numPr>
              <w:rPr>
                <w:rFonts w:ascii="Arial" w:hAnsi="Arial" w:cs="Arial"/>
                <w:sz w:val="24"/>
                <w:szCs w:val="24"/>
              </w:rPr>
            </w:pPr>
            <w:r>
              <w:rPr>
                <w:rFonts w:ascii="Arial" w:hAnsi="Arial" w:cs="Arial"/>
                <w:sz w:val="24"/>
                <w:szCs w:val="24"/>
              </w:rPr>
              <w:lastRenderedPageBreak/>
              <w:t xml:space="preserve">Applications for Financial Assistance </w:t>
            </w:r>
          </w:p>
          <w:p w14:paraId="6291C5CD"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Planning Applications</w:t>
            </w:r>
          </w:p>
          <w:p w14:paraId="0D5E37EC"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Play Area</w:t>
            </w:r>
          </w:p>
          <w:p w14:paraId="7294022B"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Correspondence</w:t>
            </w:r>
          </w:p>
          <w:p w14:paraId="3324169F" w14:textId="77777777" w:rsidR="001407B1" w:rsidRPr="002504A8" w:rsidRDefault="001407B1" w:rsidP="006B2F3E">
            <w:pPr>
              <w:pStyle w:val="ListParagraph"/>
              <w:numPr>
                <w:ilvl w:val="0"/>
                <w:numId w:val="22"/>
              </w:numPr>
              <w:rPr>
                <w:rFonts w:ascii="Arial" w:hAnsi="Arial" w:cs="Arial"/>
                <w:sz w:val="24"/>
                <w:szCs w:val="24"/>
                <w:u w:val="single"/>
              </w:rPr>
            </w:pPr>
            <w:r w:rsidRPr="00654A6C">
              <w:rPr>
                <w:rFonts w:ascii="Arial" w:hAnsi="Arial" w:cs="Arial"/>
                <w:sz w:val="24"/>
                <w:szCs w:val="24"/>
              </w:rPr>
              <w:t>Reports of Meetings</w:t>
            </w:r>
            <w:r>
              <w:rPr>
                <w:rFonts w:ascii="Arial" w:hAnsi="Arial" w:cs="Arial"/>
                <w:sz w:val="24"/>
                <w:szCs w:val="24"/>
              </w:rPr>
              <w:t xml:space="preserve"> </w:t>
            </w:r>
          </w:p>
          <w:p w14:paraId="0A8493ED" w14:textId="77777777" w:rsidR="001407B1" w:rsidRPr="0047278A" w:rsidRDefault="001407B1" w:rsidP="006B2F3E">
            <w:pPr>
              <w:pStyle w:val="ListParagraph"/>
              <w:rPr>
                <w:rFonts w:ascii="Arial" w:hAnsi="Arial" w:cs="Arial"/>
                <w:sz w:val="24"/>
                <w:szCs w:val="24"/>
                <w:u w:val="single"/>
              </w:rPr>
            </w:pPr>
          </w:p>
        </w:tc>
      </w:tr>
      <w:tr w:rsidR="001407B1" w14:paraId="7DFE7056" w14:textId="77777777" w:rsidTr="006B2F3E">
        <w:tc>
          <w:tcPr>
            <w:tcW w:w="4508" w:type="dxa"/>
          </w:tcPr>
          <w:p w14:paraId="7762BDEF" w14:textId="77777777" w:rsidR="001407B1" w:rsidRDefault="001407B1" w:rsidP="006B2F3E">
            <w:pPr>
              <w:rPr>
                <w:rFonts w:ascii="Arial" w:hAnsi="Arial" w:cs="Arial"/>
                <w:sz w:val="24"/>
                <w:szCs w:val="24"/>
                <w:u w:val="single"/>
              </w:rPr>
            </w:pPr>
            <w:r>
              <w:rPr>
                <w:rFonts w:ascii="Arial" w:hAnsi="Arial" w:cs="Arial"/>
                <w:sz w:val="24"/>
                <w:szCs w:val="24"/>
                <w:u w:val="single"/>
              </w:rPr>
              <w:lastRenderedPageBreak/>
              <w:t>June</w:t>
            </w:r>
          </w:p>
        </w:tc>
        <w:tc>
          <w:tcPr>
            <w:tcW w:w="4508" w:type="dxa"/>
          </w:tcPr>
          <w:p w14:paraId="221D6ABE" w14:textId="77777777" w:rsidR="001407B1" w:rsidRDefault="001407B1" w:rsidP="006B2F3E">
            <w:pPr>
              <w:pStyle w:val="ListParagraph"/>
              <w:numPr>
                <w:ilvl w:val="0"/>
                <w:numId w:val="23"/>
              </w:numPr>
              <w:rPr>
                <w:rFonts w:ascii="Arial" w:hAnsi="Arial" w:cs="Arial"/>
                <w:sz w:val="24"/>
                <w:szCs w:val="24"/>
              </w:rPr>
            </w:pPr>
            <w:r w:rsidRPr="00EA42A1">
              <w:rPr>
                <w:rFonts w:ascii="Arial" w:hAnsi="Arial" w:cs="Arial"/>
                <w:sz w:val="24"/>
                <w:szCs w:val="24"/>
              </w:rPr>
              <w:t>Annual Return and Annual Governance Statement and Internal Auditor’s Report</w:t>
            </w:r>
          </w:p>
          <w:p w14:paraId="5D94CAAC" w14:textId="77777777" w:rsidR="001407B1" w:rsidRDefault="001407B1" w:rsidP="006B2F3E">
            <w:pPr>
              <w:pStyle w:val="ListParagraph"/>
              <w:numPr>
                <w:ilvl w:val="0"/>
                <w:numId w:val="23"/>
              </w:numPr>
              <w:rPr>
                <w:rFonts w:ascii="Arial" w:hAnsi="Arial" w:cs="Arial"/>
                <w:sz w:val="24"/>
                <w:szCs w:val="24"/>
              </w:rPr>
            </w:pPr>
            <w:r>
              <w:rPr>
                <w:rFonts w:ascii="Arial" w:hAnsi="Arial" w:cs="Arial"/>
                <w:sz w:val="24"/>
                <w:szCs w:val="24"/>
              </w:rPr>
              <w:t>Christmas Planning</w:t>
            </w:r>
          </w:p>
          <w:p w14:paraId="3030058C" w14:textId="77777777" w:rsidR="001407B1" w:rsidRDefault="001407B1" w:rsidP="006B2F3E">
            <w:pPr>
              <w:pStyle w:val="ListParagraph"/>
              <w:numPr>
                <w:ilvl w:val="0"/>
                <w:numId w:val="23"/>
              </w:numPr>
              <w:rPr>
                <w:rFonts w:ascii="Arial" w:hAnsi="Arial" w:cs="Arial"/>
                <w:sz w:val="24"/>
                <w:szCs w:val="24"/>
              </w:rPr>
            </w:pPr>
            <w:r>
              <w:rPr>
                <w:rFonts w:ascii="Arial" w:hAnsi="Arial" w:cs="Arial"/>
                <w:sz w:val="24"/>
                <w:szCs w:val="24"/>
              </w:rPr>
              <w:t>Independent Remuneration Panel for Wales Annual Report</w:t>
            </w:r>
          </w:p>
          <w:p w14:paraId="3D519643" w14:textId="77777777" w:rsidR="001407B1" w:rsidRPr="00E928E6" w:rsidRDefault="001407B1" w:rsidP="006B2F3E">
            <w:pPr>
              <w:rPr>
                <w:rFonts w:ascii="Arial" w:hAnsi="Arial" w:cs="Arial"/>
                <w:sz w:val="24"/>
                <w:szCs w:val="24"/>
              </w:rPr>
            </w:pPr>
          </w:p>
        </w:tc>
      </w:tr>
      <w:tr w:rsidR="001407B1" w14:paraId="564862E2" w14:textId="77777777" w:rsidTr="006B2F3E">
        <w:tc>
          <w:tcPr>
            <w:tcW w:w="4508" w:type="dxa"/>
          </w:tcPr>
          <w:p w14:paraId="252897F1" w14:textId="77777777" w:rsidR="001407B1" w:rsidRDefault="001407B1" w:rsidP="006B2F3E">
            <w:pPr>
              <w:rPr>
                <w:rFonts w:ascii="Arial" w:hAnsi="Arial" w:cs="Arial"/>
                <w:sz w:val="24"/>
                <w:szCs w:val="24"/>
                <w:u w:val="single"/>
              </w:rPr>
            </w:pPr>
            <w:r>
              <w:rPr>
                <w:rFonts w:ascii="Arial" w:hAnsi="Arial" w:cs="Arial"/>
                <w:sz w:val="24"/>
                <w:szCs w:val="24"/>
                <w:u w:val="single"/>
              </w:rPr>
              <w:t xml:space="preserve">September </w:t>
            </w:r>
          </w:p>
        </w:tc>
        <w:tc>
          <w:tcPr>
            <w:tcW w:w="4508" w:type="dxa"/>
          </w:tcPr>
          <w:p w14:paraId="2159C667" w14:textId="77777777" w:rsidR="001407B1" w:rsidRDefault="001407B1" w:rsidP="006B2F3E">
            <w:pPr>
              <w:pStyle w:val="ListParagraph"/>
              <w:numPr>
                <w:ilvl w:val="0"/>
                <w:numId w:val="23"/>
              </w:numPr>
              <w:rPr>
                <w:rFonts w:ascii="Arial" w:hAnsi="Arial" w:cs="Arial"/>
                <w:sz w:val="24"/>
                <w:szCs w:val="24"/>
              </w:rPr>
            </w:pPr>
            <w:r>
              <w:rPr>
                <w:rFonts w:ascii="Arial" w:hAnsi="Arial" w:cs="Arial"/>
                <w:sz w:val="24"/>
                <w:szCs w:val="24"/>
              </w:rPr>
              <w:t>Standard Items of Business</w:t>
            </w:r>
          </w:p>
          <w:p w14:paraId="0C1D2CB2" w14:textId="77777777" w:rsidR="001407B1" w:rsidRPr="00E928E6" w:rsidRDefault="001407B1" w:rsidP="006B2F3E">
            <w:pPr>
              <w:rPr>
                <w:rFonts w:ascii="Arial" w:hAnsi="Arial" w:cs="Arial"/>
                <w:sz w:val="24"/>
                <w:szCs w:val="24"/>
              </w:rPr>
            </w:pPr>
          </w:p>
        </w:tc>
      </w:tr>
      <w:tr w:rsidR="001407B1" w14:paraId="1A6F37EA" w14:textId="77777777" w:rsidTr="006B2F3E">
        <w:tc>
          <w:tcPr>
            <w:tcW w:w="4508" w:type="dxa"/>
          </w:tcPr>
          <w:p w14:paraId="3206571D" w14:textId="77777777" w:rsidR="001407B1" w:rsidRDefault="001407B1" w:rsidP="006B2F3E">
            <w:pPr>
              <w:rPr>
                <w:rFonts w:ascii="Arial" w:hAnsi="Arial" w:cs="Arial"/>
                <w:sz w:val="24"/>
                <w:szCs w:val="24"/>
                <w:u w:val="single"/>
              </w:rPr>
            </w:pPr>
            <w:r>
              <w:rPr>
                <w:rFonts w:ascii="Arial" w:hAnsi="Arial" w:cs="Arial"/>
                <w:sz w:val="24"/>
                <w:szCs w:val="24"/>
                <w:u w:val="single"/>
              </w:rPr>
              <w:t>November</w:t>
            </w:r>
          </w:p>
        </w:tc>
        <w:tc>
          <w:tcPr>
            <w:tcW w:w="4508" w:type="dxa"/>
          </w:tcPr>
          <w:p w14:paraId="3848B34D" w14:textId="77777777" w:rsidR="001407B1" w:rsidRDefault="001407B1" w:rsidP="006B2F3E">
            <w:pPr>
              <w:pStyle w:val="ListParagraph"/>
              <w:numPr>
                <w:ilvl w:val="0"/>
                <w:numId w:val="23"/>
              </w:numPr>
              <w:rPr>
                <w:rFonts w:ascii="Arial" w:hAnsi="Arial" w:cs="Arial"/>
                <w:sz w:val="24"/>
                <w:szCs w:val="24"/>
              </w:rPr>
            </w:pPr>
            <w:r>
              <w:rPr>
                <w:rFonts w:ascii="Arial" w:hAnsi="Arial" w:cs="Arial"/>
                <w:sz w:val="24"/>
                <w:szCs w:val="24"/>
              </w:rPr>
              <w:t>Completion of Audit</w:t>
            </w:r>
          </w:p>
          <w:p w14:paraId="58135A8D" w14:textId="77777777" w:rsidR="001407B1" w:rsidRDefault="001407B1" w:rsidP="006B2F3E">
            <w:pPr>
              <w:pStyle w:val="ListParagraph"/>
              <w:numPr>
                <w:ilvl w:val="0"/>
                <w:numId w:val="23"/>
              </w:numPr>
              <w:rPr>
                <w:rFonts w:ascii="Arial" w:hAnsi="Arial" w:cs="Arial"/>
                <w:sz w:val="24"/>
                <w:szCs w:val="24"/>
              </w:rPr>
            </w:pPr>
            <w:r w:rsidRPr="00D71246">
              <w:rPr>
                <w:rFonts w:ascii="Arial" w:hAnsi="Arial" w:cs="Arial"/>
                <w:sz w:val="24"/>
                <w:szCs w:val="24"/>
              </w:rPr>
              <w:t>Independent Remuneration Panel for Wales - Draft Annual Report</w:t>
            </w:r>
          </w:p>
          <w:p w14:paraId="7985BB4B" w14:textId="77777777" w:rsidR="001407B1" w:rsidRPr="00E928E6" w:rsidRDefault="001407B1" w:rsidP="006B2F3E">
            <w:pPr>
              <w:rPr>
                <w:rFonts w:ascii="Arial" w:hAnsi="Arial" w:cs="Arial"/>
                <w:sz w:val="24"/>
                <w:szCs w:val="24"/>
              </w:rPr>
            </w:pPr>
          </w:p>
        </w:tc>
      </w:tr>
      <w:tr w:rsidR="001407B1" w14:paraId="75FA951D" w14:textId="77777777" w:rsidTr="006B2F3E">
        <w:tc>
          <w:tcPr>
            <w:tcW w:w="4508" w:type="dxa"/>
          </w:tcPr>
          <w:p w14:paraId="37C0D5AA" w14:textId="77777777" w:rsidR="001407B1" w:rsidRDefault="001407B1" w:rsidP="006B2F3E">
            <w:pPr>
              <w:rPr>
                <w:rFonts w:ascii="Arial" w:hAnsi="Arial" w:cs="Arial"/>
                <w:sz w:val="24"/>
                <w:szCs w:val="24"/>
                <w:u w:val="single"/>
              </w:rPr>
            </w:pPr>
            <w:r>
              <w:rPr>
                <w:rFonts w:ascii="Arial" w:hAnsi="Arial" w:cs="Arial"/>
                <w:sz w:val="24"/>
                <w:szCs w:val="24"/>
                <w:u w:val="single"/>
              </w:rPr>
              <w:t>January</w:t>
            </w:r>
          </w:p>
        </w:tc>
        <w:tc>
          <w:tcPr>
            <w:tcW w:w="4508" w:type="dxa"/>
          </w:tcPr>
          <w:p w14:paraId="7BD1A36F" w14:textId="77777777" w:rsidR="001407B1" w:rsidRDefault="001407B1" w:rsidP="006B2F3E">
            <w:pPr>
              <w:pStyle w:val="ListParagraph"/>
              <w:numPr>
                <w:ilvl w:val="0"/>
                <w:numId w:val="23"/>
              </w:numPr>
              <w:rPr>
                <w:rFonts w:ascii="Arial" w:hAnsi="Arial" w:cs="Arial"/>
                <w:sz w:val="24"/>
                <w:szCs w:val="24"/>
              </w:rPr>
            </w:pPr>
            <w:r w:rsidRPr="00DB72A0">
              <w:rPr>
                <w:rFonts w:ascii="Arial" w:hAnsi="Arial" w:cs="Arial"/>
                <w:sz w:val="24"/>
                <w:szCs w:val="24"/>
              </w:rPr>
              <w:t>To agree on a budget for the next financial year, review reserves and to decide on the Council’s precept</w:t>
            </w:r>
          </w:p>
          <w:p w14:paraId="3477E0DF" w14:textId="77777777" w:rsidR="001407B1" w:rsidRPr="00E928E6" w:rsidRDefault="001407B1" w:rsidP="006B2F3E">
            <w:pPr>
              <w:rPr>
                <w:rFonts w:ascii="Arial" w:hAnsi="Arial" w:cs="Arial"/>
                <w:sz w:val="24"/>
                <w:szCs w:val="24"/>
              </w:rPr>
            </w:pPr>
          </w:p>
        </w:tc>
      </w:tr>
      <w:tr w:rsidR="001407B1" w14:paraId="5297EF2F" w14:textId="77777777" w:rsidTr="006B2F3E">
        <w:tc>
          <w:tcPr>
            <w:tcW w:w="4508" w:type="dxa"/>
          </w:tcPr>
          <w:p w14:paraId="29376C07" w14:textId="77777777" w:rsidR="001407B1" w:rsidRDefault="001407B1" w:rsidP="006B2F3E">
            <w:pPr>
              <w:rPr>
                <w:rFonts w:ascii="Arial" w:hAnsi="Arial" w:cs="Arial"/>
                <w:sz w:val="24"/>
                <w:szCs w:val="24"/>
                <w:u w:val="single"/>
              </w:rPr>
            </w:pPr>
            <w:r>
              <w:rPr>
                <w:rFonts w:ascii="Arial" w:hAnsi="Arial" w:cs="Arial"/>
                <w:sz w:val="24"/>
                <w:szCs w:val="24"/>
                <w:u w:val="single"/>
              </w:rPr>
              <w:t>March</w:t>
            </w:r>
          </w:p>
        </w:tc>
        <w:tc>
          <w:tcPr>
            <w:tcW w:w="4508" w:type="dxa"/>
          </w:tcPr>
          <w:p w14:paraId="4E381100" w14:textId="77777777" w:rsidR="001407B1" w:rsidRDefault="001407B1" w:rsidP="006B2F3E">
            <w:pPr>
              <w:pStyle w:val="ListParagraph"/>
              <w:numPr>
                <w:ilvl w:val="0"/>
                <w:numId w:val="23"/>
              </w:numPr>
              <w:rPr>
                <w:rFonts w:ascii="Arial" w:hAnsi="Arial" w:cs="Arial"/>
                <w:sz w:val="24"/>
                <w:szCs w:val="24"/>
              </w:rPr>
            </w:pPr>
            <w:r>
              <w:rPr>
                <w:rFonts w:ascii="Arial" w:hAnsi="Arial" w:cs="Arial"/>
                <w:sz w:val="24"/>
                <w:szCs w:val="24"/>
              </w:rPr>
              <w:t>Renewal of Council’s Insurance</w:t>
            </w:r>
          </w:p>
          <w:p w14:paraId="57F0F947" w14:textId="77777777" w:rsidR="001407B1" w:rsidRPr="00DB72A0" w:rsidRDefault="001407B1" w:rsidP="006B2F3E">
            <w:pPr>
              <w:pStyle w:val="ListParagraph"/>
              <w:numPr>
                <w:ilvl w:val="0"/>
                <w:numId w:val="23"/>
              </w:numPr>
              <w:rPr>
                <w:rFonts w:ascii="Arial" w:hAnsi="Arial" w:cs="Arial"/>
                <w:sz w:val="24"/>
                <w:szCs w:val="24"/>
              </w:rPr>
            </w:pPr>
            <w:r w:rsidRPr="002504A8">
              <w:rPr>
                <w:rFonts w:ascii="Arial" w:hAnsi="Arial" w:cs="Arial"/>
                <w:sz w:val="24"/>
                <w:szCs w:val="24"/>
              </w:rPr>
              <w:t>Request for Late Cut of Verges</w:t>
            </w:r>
          </w:p>
        </w:tc>
      </w:tr>
      <w:tr w:rsidR="008B2DF0" w14:paraId="2CB145E0" w14:textId="77777777" w:rsidTr="006B2F3E">
        <w:tc>
          <w:tcPr>
            <w:tcW w:w="4508" w:type="dxa"/>
          </w:tcPr>
          <w:p w14:paraId="7B66C23C" w14:textId="77777777" w:rsidR="008B2DF0" w:rsidRPr="005406FA" w:rsidRDefault="008B2DF0" w:rsidP="006B2F3E">
            <w:pPr>
              <w:rPr>
                <w:rFonts w:ascii="Arial" w:hAnsi="Arial" w:cs="Arial"/>
                <w:sz w:val="24"/>
                <w:szCs w:val="24"/>
                <w:u w:val="single"/>
              </w:rPr>
            </w:pPr>
            <w:r>
              <w:rPr>
                <w:rFonts w:ascii="Arial" w:hAnsi="Arial" w:cs="Arial"/>
                <w:sz w:val="24"/>
                <w:szCs w:val="24"/>
                <w:u w:val="single"/>
              </w:rPr>
              <w:t>May Annual Meeting</w:t>
            </w:r>
          </w:p>
        </w:tc>
        <w:tc>
          <w:tcPr>
            <w:tcW w:w="4508" w:type="dxa"/>
          </w:tcPr>
          <w:p w14:paraId="30367ED2"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Election of Chairperson</w:t>
            </w:r>
          </w:p>
          <w:p w14:paraId="35ABFE0E"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Election of Vice-Chairperson</w:t>
            </w:r>
          </w:p>
          <w:p w14:paraId="223E28AB"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Chairperson’s Report</w:t>
            </w:r>
          </w:p>
          <w:p w14:paraId="45AAE9D5"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Annual Report</w:t>
            </w:r>
          </w:p>
          <w:p w14:paraId="48D975AF"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Review of Training Plan</w:t>
            </w:r>
          </w:p>
          <w:p w14:paraId="5984843A"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Review of Asset Register</w:t>
            </w:r>
          </w:p>
          <w:p w14:paraId="4BD1941D" w14:textId="77777777" w:rsidR="008B2DF0" w:rsidRPr="00EF3FF9" w:rsidRDefault="008B2DF0" w:rsidP="008B2DF0">
            <w:pPr>
              <w:pStyle w:val="ListParagraph"/>
              <w:numPr>
                <w:ilvl w:val="0"/>
                <w:numId w:val="23"/>
              </w:numPr>
              <w:rPr>
                <w:rFonts w:ascii="Arial" w:hAnsi="Arial" w:cs="Arial"/>
                <w:sz w:val="24"/>
                <w:szCs w:val="24"/>
                <w:u w:val="single"/>
              </w:rPr>
            </w:pPr>
            <w:r w:rsidRPr="00707C4E">
              <w:rPr>
                <w:rFonts w:ascii="Arial" w:hAnsi="Arial" w:cs="Arial"/>
                <w:sz w:val="24"/>
                <w:szCs w:val="24"/>
              </w:rPr>
              <w:t>Approval of Dates of Future Meetings</w:t>
            </w:r>
          </w:p>
          <w:p w14:paraId="422BFDB8" w14:textId="77777777" w:rsidR="008B2DF0" w:rsidRPr="00E928E6" w:rsidRDefault="008B2DF0" w:rsidP="008B2DF0">
            <w:pPr>
              <w:pStyle w:val="ListParagraph"/>
              <w:numPr>
                <w:ilvl w:val="0"/>
                <w:numId w:val="23"/>
              </w:numPr>
              <w:rPr>
                <w:rFonts w:ascii="Arial" w:hAnsi="Arial" w:cs="Arial"/>
                <w:sz w:val="24"/>
                <w:szCs w:val="24"/>
              </w:rPr>
            </w:pPr>
            <w:r w:rsidRPr="00EF3FF9">
              <w:rPr>
                <w:rFonts w:ascii="Arial" w:hAnsi="Arial" w:cs="Arial"/>
                <w:sz w:val="24"/>
                <w:szCs w:val="24"/>
              </w:rPr>
              <w:t>Statement of Accounts</w:t>
            </w:r>
            <w:r>
              <w:rPr>
                <w:rFonts w:ascii="Arial" w:hAnsi="Arial" w:cs="Arial"/>
                <w:sz w:val="24"/>
                <w:szCs w:val="24"/>
              </w:rPr>
              <w:t xml:space="preserve"> </w:t>
            </w:r>
          </w:p>
        </w:tc>
      </w:tr>
    </w:tbl>
    <w:p w14:paraId="72AD8E86" w14:textId="77777777" w:rsidR="007E6CA6" w:rsidRDefault="007E6CA6" w:rsidP="003F2A21">
      <w:pPr>
        <w:rPr>
          <w:rFonts w:ascii="Arial" w:hAnsi="Arial" w:cs="Arial"/>
          <w:sz w:val="24"/>
          <w:szCs w:val="24"/>
        </w:rPr>
      </w:pPr>
    </w:p>
    <w:p w14:paraId="08992F45" w14:textId="0AA0CFCB" w:rsidR="002504A8" w:rsidRPr="002504A8" w:rsidRDefault="002504A8" w:rsidP="003F2A21">
      <w:pPr>
        <w:rPr>
          <w:rFonts w:ascii="Arial" w:hAnsi="Arial" w:cs="Arial"/>
          <w:b/>
          <w:bCs/>
          <w:sz w:val="24"/>
          <w:szCs w:val="24"/>
        </w:rPr>
      </w:pPr>
      <w:r w:rsidRPr="002504A8">
        <w:rPr>
          <w:rFonts w:ascii="Arial" w:hAnsi="Arial" w:cs="Arial"/>
          <w:b/>
          <w:bCs/>
          <w:sz w:val="24"/>
          <w:szCs w:val="24"/>
        </w:rPr>
        <w:t>Recommended</w:t>
      </w:r>
      <w:r>
        <w:rPr>
          <w:rFonts w:ascii="Arial" w:hAnsi="Arial" w:cs="Arial"/>
          <w:b/>
          <w:bCs/>
          <w:sz w:val="24"/>
          <w:szCs w:val="24"/>
        </w:rPr>
        <w:t xml:space="preserve">:  </w:t>
      </w:r>
      <w:r w:rsidRPr="002504A8">
        <w:rPr>
          <w:rFonts w:ascii="Arial" w:hAnsi="Arial" w:cs="Arial"/>
          <w:sz w:val="24"/>
          <w:szCs w:val="24"/>
        </w:rPr>
        <w:t xml:space="preserve">That the </w:t>
      </w:r>
      <w:r w:rsidR="008B2DF0">
        <w:rPr>
          <w:rFonts w:ascii="Arial" w:hAnsi="Arial" w:cs="Arial"/>
          <w:sz w:val="24"/>
          <w:szCs w:val="24"/>
        </w:rPr>
        <w:t xml:space="preserve">content of the </w:t>
      </w:r>
      <w:r w:rsidRPr="002504A8">
        <w:rPr>
          <w:rFonts w:ascii="Arial" w:hAnsi="Arial" w:cs="Arial"/>
          <w:sz w:val="24"/>
          <w:szCs w:val="24"/>
        </w:rPr>
        <w:t xml:space="preserve">Work Programme be </w:t>
      </w:r>
      <w:r w:rsidR="008B2DF0">
        <w:rPr>
          <w:rFonts w:ascii="Arial" w:hAnsi="Arial" w:cs="Arial"/>
          <w:sz w:val="24"/>
          <w:szCs w:val="24"/>
        </w:rPr>
        <w:t>noted</w:t>
      </w:r>
      <w:r w:rsidRPr="002504A8">
        <w:rPr>
          <w:rFonts w:ascii="Arial" w:hAnsi="Arial" w:cs="Arial"/>
          <w:sz w:val="24"/>
          <w:szCs w:val="24"/>
        </w:rPr>
        <w:t>.</w:t>
      </w:r>
      <w:r>
        <w:rPr>
          <w:rFonts w:ascii="Arial" w:hAnsi="Arial" w:cs="Arial"/>
          <w:b/>
          <w:bCs/>
          <w:sz w:val="24"/>
          <w:szCs w:val="24"/>
        </w:rPr>
        <w:t xml:space="preserve"> </w:t>
      </w:r>
    </w:p>
    <w:p w14:paraId="12CC707E" w14:textId="77777777" w:rsidR="009926D3" w:rsidRDefault="009926D3" w:rsidP="009926D3">
      <w:pPr>
        <w:rPr>
          <w:rFonts w:ascii="Arial" w:hAnsi="Arial" w:cs="Arial"/>
          <w:b/>
          <w:bCs/>
          <w:sz w:val="24"/>
          <w:szCs w:val="24"/>
        </w:rPr>
      </w:pPr>
    </w:p>
    <w:p w14:paraId="30F97DB3" w14:textId="36BFB9D7" w:rsidR="009926D3" w:rsidRPr="009926D3" w:rsidRDefault="00C71A21" w:rsidP="009926D3">
      <w:pPr>
        <w:rPr>
          <w:rFonts w:ascii="Arial" w:hAnsi="Arial" w:cs="Arial"/>
          <w:b/>
          <w:bCs/>
          <w:sz w:val="24"/>
          <w:szCs w:val="24"/>
        </w:rPr>
      </w:pPr>
      <w:r>
        <w:rPr>
          <w:rFonts w:ascii="Arial" w:hAnsi="Arial" w:cs="Arial"/>
          <w:b/>
          <w:bCs/>
          <w:sz w:val="24"/>
          <w:szCs w:val="24"/>
        </w:rPr>
        <w:t>1</w:t>
      </w:r>
      <w:r w:rsidR="009926D3">
        <w:rPr>
          <w:rFonts w:ascii="Arial" w:hAnsi="Arial" w:cs="Arial"/>
          <w:b/>
          <w:bCs/>
          <w:sz w:val="24"/>
          <w:szCs w:val="24"/>
        </w:rPr>
        <w:t>0</w:t>
      </w:r>
      <w:r>
        <w:rPr>
          <w:rFonts w:ascii="Arial" w:hAnsi="Arial" w:cs="Arial"/>
          <w:b/>
          <w:bCs/>
          <w:sz w:val="24"/>
          <w:szCs w:val="24"/>
        </w:rPr>
        <w:t xml:space="preserve">. </w:t>
      </w:r>
      <w:r w:rsidR="009926D3" w:rsidRPr="009926D3">
        <w:rPr>
          <w:rFonts w:ascii="Arial" w:hAnsi="Arial" w:cs="Arial"/>
          <w:b/>
          <w:bCs/>
          <w:sz w:val="24"/>
          <w:szCs w:val="24"/>
        </w:rPr>
        <w:t>Independent Remuneration Panel for Wales Annual Report</w:t>
      </w:r>
      <w:r w:rsidR="002336A1">
        <w:rPr>
          <w:rFonts w:ascii="Arial" w:hAnsi="Arial" w:cs="Arial"/>
          <w:b/>
          <w:bCs/>
          <w:sz w:val="24"/>
          <w:szCs w:val="24"/>
        </w:rPr>
        <w:t xml:space="preserve"> 2025</w:t>
      </w:r>
      <w:r w:rsidR="00A6493F">
        <w:rPr>
          <w:rFonts w:ascii="Arial" w:hAnsi="Arial" w:cs="Arial"/>
          <w:b/>
          <w:bCs/>
          <w:sz w:val="24"/>
          <w:szCs w:val="24"/>
        </w:rPr>
        <w:t>-26</w:t>
      </w:r>
    </w:p>
    <w:p w14:paraId="5A7BA221" w14:textId="6F96675B" w:rsidR="00C71A21" w:rsidRPr="0054146D" w:rsidRDefault="00C71A21" w:rsidP="003F2A21">
      <w:pPr>
        <w:rPr>
          <w:rFonts w:ascii="Arial" w:hAnsi="Arial" w:cs="Arial"/>
          <w:sz w:val="24"/>
          <w:szCs w:val="24"/>
        </w:rPr>
      </w:pPr>
    </w:p>
    <w:p w14:paraId="3AA9E6AF" w14:textId="79EA3EF8" w:rsidR="0054146D" w:rsidRPr="0054146D" w:rsidRDefault="0054146D" w:rsidP="0054146D">
      <w:pPr>
        <w:rPr>
          <w:rFonts w:ascii="Arial" w:hAnsi="Arial" w:cs="Arial"/>
          <w:sz w:val="24"/>
          <w:szCs w:val="24"/>
        </w:rPr>
      </w:pPr>
      <w:r w:rsidRPr="0054146D">
        <w:rPr>
          <w:rFonts w:ascii="Arial" w:hAnsi="Arial" w:cs="Arial"/>
          <w:sz w:val="24"/>
          <w:szCs w:val="24"/>
        </w:rPr>
        <w:t>The Independent Remuneration Panel for Wales (IRPW) determines the remuneration available to Councillors and Co-opted Members.</w:t>
      </w:r>
      <w:r w:rsidR="008D6853">
        <w:rPr>
          <w:rFonts w:ascii="Arial" w:hAnsi="Arial" w:cs="Arial"/>
          <w:sz w:val="24"/>
          <w:szCs w:val="24"/>
        </w:rPr>
        <w:t xml:space="preserve">  This will be the last report of the IRPW as its functions have transferred to </w:t>
      </w:r>
      <w:r w:rsidR="00FB07E1">
        <w:rPr>
          <w:rFonts w:ascii="Arial" w:hAnsi="Arial" w:cs="Arial"/>
          <w:sz w:val="24"/>
          <w:szCs w:val="24"/>
        </w:rPr>
        <w:t>the D</w:t>
      </w:r>
      <w:r w:rsidR="00FB07E1" w:rsidRPr="00FB07E1">
        <w:rPr>
          <w:rFonts w:ascii="Arial" w:hAnsi="Arial" w:cs="Arial"/>
          <w:sz w:val="24"/>
          <w:szCs w:val="24"/>
        </w:rPr>
        <w:t>emocracy and Boundary Commission Cymru</w:t>
      </w:r>
      <w:r w:rsidR="00FB07E1">
        <w:rPr>
          <w:rFonts w:ascii="Arial" w:hAnsi="Arial" w:cs="Arial"/>
          <w:sz w:val="24"/>
          <w:szCs w:val="24"/>
        </w:rPr>
        <w:t xml:space="preserve"> </w:t>
      </w:r>
      <w:r w:rsidR="00EF2593">
        <w:rPr>
          <w:rFonts w:ascii="Arial" w:hAnsi="Arial" w:cs="Arial"/>
          <w:sz w:val="24"/>
          <w:szCs w:val="24"/>
        </w:rPr>
        <w:t>with effect from 1 April 2025.</w:t>
      </w:r>
      <w:r w:rsidR="00FB07E1">
        <w:rPr>
          <w:rFonts w:ascii="Arial" w:hAnsi="Arial" w:cs="Arial"/>
          <w:sz w:val="24"/>
          <w:szCs w:val="24"/>
        </w:rPr>
        <w:t xml:space="preserve">  Future </w:t>
      </w:r>
      <w:r w:rsidR="00701022">
        <w:rPr>
          <w:rFonts w:ascii="Arial" w:hAnsi="Arial" w:cs="Arial"/>
          <w:sz w:val="24"/>
          <w:szCs w:val="24"/>
        </w:rPr>
        <w:t xml:space="preserve">reports on remuneration will become the responsibility of the Commission.  </w:t>
      </w:r>
      <w:r w:rsidR="00EF2593">
        <w:rPr>
          <w:rFonts w:ascii="Arial" w:hAnsi="Arial" w:cs="Arial"/>
          <w:sz w:val="24"/>
          <w:szCs w:val="24"/>
        </w:rPr>
        <w:t xml:space="preserve">  </w:t>
      </w:r>
      <w:r w:rsidRPr="0054146D">
        <w:rPr>
          <w:rFonts w:ascii="Arial" w:hAnsi="Arial" w:cs="Arial"/>
          <w:sz w:val="24"/>
          <w:szCs w:val="24"/>
        </w:rPr>
        <w:t xml:space="preserve"> </w:t>
      </w:r>
    </w:p>
    <w:p w14:paraId="23039F78" w14:textId="77777777" w:rsidR="0054146D" w:rsidRPr="0054146D" w:rsidRDefault="0054146D" w:rsidP="0054146D">
      <w:pPr>
        <w:rPr>
          <w:rFonts w:ascii="Arial" w:hAnsi="Arial" w:cs="Arial"/>
          <w:sz w:val="24"/>
          <w:szCs w:val="24"/>
        </w:rPr>
      </w:pPr>
    </w:p>
    <w:p w14:paraId="5D09748A" w14:textId="2B25F8A3" w:rsidR="0054146D" w:rsidRPr="0054146D" w:rsidRDefault="0054146D" w:rsidP="0054146D">
      <w:pPr>
        <w:rPr>
          <w:rFonts w:ascii="Arial" w:hAnsi="Arial" w:cs="Arial"/>
          <w:sz w:val="24"/>
          <w:szCs w:val="24"/>
        </w:rPr>
      </w:pPr>
      <w:r w:rsidRPr="0054146D">
        <w:rPr>
          <w:rFonts w:ascii="Arial" w:hAnsi="Arial" w:cs="Arial"/>
          <w:sz w:val="24"/>
          <w:szCs w:val="24"/>
        </w:rPr>
        <w:t xml:space="preserve">The IRPW Annual Report linked here </w:t>
      </w:r>
      <w:hyperlink r:id="rId5" w:history="1">
        <w:r w:rsidR="007E1FAC" w:rsidRPr="004A67F8">
          <w:rPr>
            <w:rStyle w:val="Hyperlink"/>
            <w:rFonts w:ascii="Arial" w:hAnsi="Arial" w:cs="Arial"/>
            <w:sz w:val="24"/>
            <w:szCs w:val="24"/>
          </w:rPr>
          <w:t>https://www.gov.wales/independent-remuneration-panel-wales-determinations-2025-2026</w:t>
        </w:r>
      </w:hyperlink>
      <w:r w:rsidR="007E1FAC">
        <w:rPr>
          <w:rFonts w:ascii="Arial" w:hAnsi="Arial" w:cs="Arial"/>
          <w:sz w:val="24"/>
          <w:szCs w:val="24"/>
        </w:rPr>
        <w:t xml:space="preserve"> </w:t>
      </w:r>
      <w:r w:rsidRPr="0054146D">
        <w:rPr>
          <w:rFonts w:ascii="Arial" w:hAnsi="Arial" w:cs="Arial"/>
          <w:sz w:val="24"/>
          <w:szCs w:val="24"/>
        </w:rPr>
        <w:t xml:space="preserve">sets out “Contribution towards </w:t>
      </w:r>
      <w:r w:rsidRPr="0054146D">
        <w:rPr>
          <w:rFonts w:ascii="Arial" w:hAnsi="Arial" w:cs="Arial"/>
          <w:sz w:val="24"/>
          <w:szCs w:val="24"/>
        </w:rPr>
        <w:lastRenderedPageBreak/>
        <w:t>Costs of Care and Personal Assistance (CPA)” and “Payments to Members of Community &amp; Town Councils”.  Under the Local Government (Wales) Measure 2011, Community and Town Councils are relevant Authorities for the purpose of remuneration. Consequently, individuals who have accepted office as a Member of a Community or Town Council are entitled to receive payments as determined by the Independent Remuneration Panel for Wales.  It is the duty of the Proper Officer of a Council to arrange for correct payments to be made to all individuals entitled to receive them.</w:t>
      </w:r>
    </w:p>
    <w:p w14:paraId="4EC8C9F1" w14:textId="77777777" w:rsidR="0054146D" w:rsidRPr="0054146D" w:rsidRDefault="0054146D" w:rsidP="0054146D">
      <w:pPr>
        <w:rPr>
          <w:rFonts w:ascii="Arial" w:hAnsi="Arial" w:cs="Arial"/>
          <w:sz w:val="24"/>
          <w:szCs w:val="24"/>
        </w:rPr>
      </w:pPr>
    </w:p>
    <w:p w14:paraId="07F80D67" w14:textId="77777777" w:rsidR="0054146D" w:rsidRPr="0054146D" w:rsidRDefault="0054146D" w:rsidP="0054146D">
      <w:pPr>
        <w:rPr>
          <w:rFonts w:ascii="Arial" w:hAnsi="Arial" w:cs="Arial"/>
          <w:sz w:val="24"/>
          <w:szCs w:val="24"/>
        </w:rPr>
      </w:pPr>
      <w:r w:rsidRPr="0054146D">
        <w:rPr>
          <w:rFonts w:ascii="Arial" w:hAnsi="Arial" w:cs="Arial"/>
          <w:sz w:val="24"/>
          <w:szCs w:val="24"/>
        </w:rPr>
        <w:t xml:space="preserve">The Panel continues to mandate payments for the extra costs of working from home and payments for office consumables.  There is no change to the Determination made last year in relation to: </w:t>
      </w:r>
    </w:p>
    <w:p w14:paraId="5226DCA4" w14:textId="77777777" w:rsidR="0054146D" w:rsidRPr="0054146D" w:rsidRDefault="0054146D" w:rsidP="0054146D">
      <w:pPr>
        <w:rPr>
          <w:rFonts w:ascii="Arial" w:hAnsi="Arial" w:cs="Arial"/>
          <w:sz w:val="24"/>
          <w:szCs w:val="24"/>
        </w:rPr>
      </w:pPr>
    </w:p>
    <w:p w14:paraId="3BDC301F" w14:textId="1B91A829" w:rsidR="00662D6D" w:rsidRDefault="0054146D" w:rsidP="0054146D">
      <w:pPr>
        <w:rPr>
          <w:rFonts w:ascii="Arial" w:hAnsi="Arial" w:cs="Arial"/>
          <w:sz w:val="24"/>
          <w:szCs w:val="24"/>
        </w:rPr>
      </w:pPr>
      <w:r w:rsidRPr="0054146D">
        <w:rPr>
          <w:rFonts w:ascii="Arial" w:hAnsi="Arial" w:cs="Arial"/>
          <w:sz w:val="24"/>
          <w:szCs w:val="24"/>
        </w:rPr>
        <w:t>•</w:t>
      </w:r>
      <w:r w:rsidR="00145FF2">
        <w:rPr>
          <w:rFonts w:ascii="Arial" w:hAnsi="Arial" w:cs="Arial"/>
          <w:sz w:val="24"/>
          <w:szCs w:val="24"/>
        </w:rPr>
        <w:t xml:space="preserve"> </w:t>
      </w:r>
      <w:r w:rsidRPr="00662D6D">
        <w:rPr>
          <w:rFonts w:ascii="Arial" w:hAnsi="Arial" w:cs="Arial"/>
          <w:b/>
          <w:bCs/>
          <w:sz w:val="24"/>
          <w:szCs w:val="24"/>
        </w:rPr>
        <w:t xml:space="preserve">Mandatory Payments </w:t>
      </w:r>
    </w:p>
    <w:p w14:paraId="37EB7092" w14:textId="342CF5BD" w:rsidR="0054146D" w:rsidRPr="0054146D" w:rsidRDefault="0054146D" w:rsidP="0054146D">
      <w:pPr>
        <w:rPr>
          <w:rFonts w:ascii="Arial" w:hAnsi="Arial" w:cs="Arial"/>
          <w:sz w:val="24"/>
          <w:szCs w:val="24"/>
        </w:rPr>
      </w:pPr>
      <w:r w:rsidRPr="0054146D">
        <w:rPr>
          <w:rFonts w:ascii="Arial" w:hAnsi="Arial" w:cs="Arial"/>
          <w:sz w:val="24"/>
          <w:szCs w:val="24"/>
        </w:rPr>
        <w:t xml:space="preserve">Payment for extra costs of working from home.  All councils must pay their members £156 a year (equivalent to £3 a week) towards the extra household expenses (including heating, lighting, power, and broadband) of working from home.  Set payment for consumables: Councils must either pay their members £52 a year for the cost of office consumables required to carry out their role, or alternatively councils must enable members to claim full reimbursement for the cost of their office consumables.  It is a matter for each Council to make and record a policy decision in respect of when and how the payments are made and whether they are paid monthly, yearly, or otherwise. The policy should also state whether and how to recover any payments made to a member who leaves or changes their role during the financial year. </w:t>
      </w:r>
    </w:p>
    <w:p w14:paraId="5E4A6794" w14:textId="77777777" w:rsidR="0054146D" w:rsidRPr="0054146D" w:rsidRDefault="0054146D" w:rsidP="0054146D">
      <w:pPr>
        <w:rPr>
          <w:rFonts w:ascii="Arial" w:hAnsi="Arial" w:cs="Arial"/>
          <w:sz w:val="24"/>
          <w:szCs w:val="24"/>
        </w:rPr>
      </w:pPr>
    </w:p>
    <w:p w14:paraId="05D7F986" w14:textId="3DECE7DD" w:rsidR="00EB2C48" w:rsidRDefault="0054146D" w:rsidP="0054146D">
      <w:pPr>
        <w:rPr>
          <w:rFonts w:ascii="Arial" w:hAnsi="Arial" w:cs="Arial"/>
          <w:sz w:val="24"/>
          <w:szCs w:val="24"/>
        </w:rPr>
      </w:pPr>
      <w:r w:rsidRPr="0054146D">
        <w:rPr>
          <w:rFonts w:ascii="Arial" w:hAnsi="Arial" w:cs="Arial"/>
          <w:sz w:val="24"/>
          <w:szCs w:val="24"/>
        </w:rPr>
        <w:t>•</w:t>
      </w:r>
      <w:r w:rsidR="00145FF2">
        <w:rPr>
          <w:rFonts w:ascii="Arial" w:hAnsi="Arial" w:cs="Arial"/>
          <w:sz w:val="24"/>
          <w:szCs w:val="24"/>
        </w:rPr>
        <w:t xml:space="preserve"> </w:t>
      </w:r>
      <w:r w:rsidRPr="00662D6D">
        <w:rPr>
          <w:rFonts w:ascii="Arial" w:hAnsi="Arial" w:cs="Arial"/>
          <w:b/>
          <w:bCs/>
          <w:sz w:val="24"/>
          <w:szCs w:val="24"/>
        </w:rPr>
        <w:t xml:space="preserve">Compensation for Financial Loss </w:t>
      </w:r>
    </w:p>
    <w:p w14:paraId="67749119" w14:textId="0E0BEE61" w:rsidR="0054146D" w:rsidRDefault="0054146D" w:rsidP="0054146D">
      <w:pPr>
        <w:rPr>
          <w:rFonts w:ascii="Arial" w:hAnsi="Arial" w:cs="Arial"/>
          <w:sz w:val="24"/>
          <w:szCs w:val="24"/>
        </w:rPr>
      </w:pPr>
      <w:r w:rsidRPr="0054146D">
        <w:rPr>
          <w:rFonts w:ascii="Arial" w:hAnsi="Arial" w:cs="Arial"/>
          <w:sz w:val="24"/>
          <w:szCs w:val="24"/>
        </w:rPr>
        <w:t>Compensation for financial loss is an optional payment. The amount for financial loss was not increased last year. Previously, the Panel determined that an appropriate level of payment should be set at the daily rate of ASHE. To maintain this link, the figures for 202</w:t>
      </w:r>
      <w:r w:rsidR="00DC4B06">
        <w:rPr>
          <w:rFonts w:ascii="Arial" w:hAnsi="Arial" w:cs="Arial"/>
          <w:sz w:val="24"/>
          <w:szCs w:val="24"/>
        </w:rPr>
        <w:t>5</w:t>
      </w:r>
      <w:r w:rsidRPr="0054146D">
        <w:rPr>
          <w:rFonts w:ascii="Arial" w:hAnsi="Arial" w:cs="Arial"/>
          <w:sz w:val="24"/>
          <w:szCs w:val="24"/>
        </w:rPr>
        <w:t xml:space="preserve"> are now set at £</w:t>
      </w:r>
      <w:r w:rsidR="00DC4B06">
        <w:rPr>
          <w:rFonts w:ascii="Arial" w:hAnsi="Arial" w:cs="Arial"/>
          <w:sz w:val="24"/>
          <w:szCs w:val="24"/>
        </w:rPr>
        <w:t>126.74</w:t>
      </w:r>
      <w:r w:rsidRPr="0054146D">
        <w:rPr>
          <w:rFonts w:ascii="Arial" w:hAnsi="Arial" w:cs="Arial"/>
          <w:sz w:val="24"/>
          <w:szCs w:val="24"/>
        </w:rPr>
        <w:t xml:space="preserve"> for a full day and £</w:t>
      </w:r>
      <w:r w:rsidR="00C25D0D">
        <w:rPr>
          <w:rFonts w:ascii="Arial" w:hAnsi="Arial" w:cs="Arial"/>
          <w:sz w:val="24"/>
          <w:szCs w:val="24"/>
        </w:rPr>
        <w:t>66.37</w:t>
      </w:r>
      <w:r w:rsidRPr="0054146D">
        <w:rPr>
          <w:rFonts w:ascii="Arial" w:hAnsi="Arial" w:cs="Arial"/>
          <w:sz w:val="24"/>
          <w:szCs w:val="24"/>
        </w:rPr>
        <w:t xml:space="preserve"> for a half day. </w:t>
      </w:r>
    </w:p>
    <w:p w14:paraId="71112D7F" w14:textId="77777777" w:rsidR="007E1FAC" w:rsidRPr="0054146D" w:rsidRDefault="007E1FAC" w:rsidP="0054146D">
      <w:pPr>
        <w:rPr>
          <w:rFonts w:ascii="Arial" w:hAnsi="Arial" w:cs="Arial"/>
          <w:sz w:val="24"/>
          <w:szCs w:val="24"/>
        </w:rPr>
      </w:pPr>
    </w:p>
    <w:p w14:paraId="1118A47B" w14:textId="277DB045" w:rsidR="00EB2C48" w:rsidRDefault="0054146D" w:rsidP="0054146D">
      <w:pPr>
        <w:rPr>
          <w:rFonts w:ascii="Arial" w:hAnsi="Arial" w:cs="Arial"/>
          <w:sz w:val="24"/>
          <w:szCs w:val="24"/>
        </w:rPr>
      </w:pPr>
      <w:r w:rsidRPr="0054146D">
        <w:rPr>
          <w:rFonts w:ascii="Arial" w:hAnsi="Arial" w:cs="Arial"/>
          <w:sz w:val="24"/>
          <w:szCs w:val="24"/>
        </w:rPr>
        <w:t>•</w:t>
      </w:r>
      <w:r w:rsidR="00145FF2">
        <w:rPr>
          <w:rFonts w:ascii="Arial" w:hAnsi="Arial" w:cs="Arial"/>
          <w:sz w:val="24"/>
          <w:szCs w:val="24"/>
        </w:rPr>
        <w:t xml:space="preserve"> </w:t>
      </w:r>
      <w:r w:rsidRPr="00662D6D">
        <w:rPr>
          <w:rFonts w:ascii="Arial" w:hAnsi="Arial" w:cs="Arial"/>
          <w:b/>
          <w:bCs/>
          <w:sz w:val="24"/>
          <w:szCs w:val="24"/>
        </w:rPr>
        <w:t>Reporting Requirements</w:t>
      </w:r>
      <w:r w:rsidRPr="0054146D">
        <w:rPr>
          <w:rFonts w:ascii="Arial" w:hAnsi="Arial" w:cs="Arial"/>
          <w:sz w:val="24"/>
          <w:szCs w:val="24"/>
        </w:rPr>
        <w:t xml:space="preserve"> </w:t>
      </w:r>
    </w:p>
    <w:p w14:paraId="7DEF6157" w14:textId="1A8F9375" w:rsidR="0054146D" w:rsidRPr="0054146D" w:rsidRDefault="0054146D" w:rsidP="0054146D">
      <w:pPr>
        <w:rPr>
          <w:rFonts w:ascii="Arial" w:hAnsi="Arial" w:cs="Arial"/>
          <w:sz w:val="24"/>
          <w:szCs w:val="24"/>
        </w:rPr>
      </w:pPr>
      <w:r w:rsidRPr="0054146D">
        <w:rPr>
          <w:rFonts w:ascii="Arial" w:hAnsi="Arial" w:cs="Arial"/>
          <w:sz w:val="24"/>
          <w:szCs w:val="24"/>
        </w:rPr>
        <w:t xml:space="preserve">Community and Town Councils are required to submit an annual statement of payments to the Panel by the 30 September each year and publish this on their website.  The Panel has provided a template return for clerks to use. </w:t>
      </w:r>
    </w:p>
    <w:p w14:paraId="63765112" w14:textId="77777777" w:rsidR="0054146D" w:rsidRPr="0054146D" w:rsidRDefault="0054146D" w:rsidP="0054146D">
      <w:pPr>
        <w:rPr>
          <w:rFonts w:ascii="Arial" w:hAnsi="Arial" w:cs="Arial"/>
          <w:sz w:val="24"/>
          <w:szCs w:val="24"/>
        </w:rPr>
      </w:pPr>
    </w:p>
    <w:p w14:paraId="0342416D" w14:textId="3B3165DB" w:rsidR="0054146D" w:rsidRPr="0054146D" w:rsidRDefault="0054146D" w:rsidP="0054146D">
      <w:pPr>
        <w:rPr>
          <w:rFonts w:ascii="Arial" w:hAnsi="Arial" w:cs="Arial"/>
          <w:sz w:val="24"/>
          <w:szCs w:val="24"/>
        </w:rPr>
      </w:pPr>
      <w:r w:rsidRPr="0054146D">
        <w:rPr>
          <w:rFonts w:ascii="Arial" w:hAnsi="Arial" w:cs="Arial"/>
          <w:sz w:val="24"/>
          <w:szCs w:val="24"/>
        </w:rPr>
        <w:t xml:space="preserve">The Panel has </w:t>
      </w:r>
      <w:r w:rsidR="004B7323">
        <w:rPr>
          <w:rFonts w:ascii="Arial" w:hAnsi="Arial" w:cs="Arial"/>
          <w:sz w:val="24"/>
          <w:szCs w:val="24"/>
        </w:rPr>
        <w:t xml:space="preserve">determined that </w:t>
      </w:r>
      <w:r w:rsidR="009448B6">
        <w:rPr>
          <w:rFonts w:ascii="Arial" w:hAnsi="Arial" w:cs="Arial"/>
          <w:sz w:val="24"/>
          <w:szCs w:val="24"/>
        </w:rPr>
        <w:t xml:space="preserve">Returns to the Commission </w:t>
      </w:r>
      <w:r w:rsidRPr="0054146D">
        <w:rPr>
          <w:rFonts w:ascii="Arial" w:hAnsi="Arial" w:cs="Arial"/>
          <w:sz w:val="24"/>
          <w:szCs w:val="24"/>
        </w:rPr>
        <w:t xml:space="preserve">need only show the total amounts paid in respect of the mandatory payments mentioned above.  That is the £156 contribution to the costs of working from home and the £52 set rate consumables allowance and the travel and subsistence expenses paid.  This brings it line with the reporting of the costs of care and personal assistance allowances. </w:t>
      </w:r>
    </w:p>
    <w:p w14:paraId="1FD4A840" w14:textId="77777777" w:rsidR="0054146D" w:rsidRPr="0054146D" w:rsidRDefault="0054146D" w:rsidP="0054146D">
      <w:pPr>
        <w:rPr>
          <w:rFonts w:ascii="Arial" w:hAnsi="Arial" w:cs="Arial"/>
          <w:b/>
          <w:bCs/>
          <w:sz w:val="24"/>
          <w:szCs w:val="24"/>
        </w:rPr>
      </w:pPr>
    </w:p>
    <w:p w14:paraId="645CB62F" w14:textId="3862FD4C" w:rsidR="009D3318" w:rsidRPr="008F4683" w:rsidRDefault="0054146D" w:rsidP="008F4683">
      <w:pPr>
        <w:ind w:left="1985" w:hanging="1985"/>
        <w:rPr>
          <w:rFonts w:ascii="Arial" w:hAnsi="Arial" w:cs="Arial"/>
          <w:sz w:val="24"/>
          <w:szCs w:val="24"/>
        </w:rPr>
      </w:pPr>
      <w:r w:rsidRPr="0054146D">
        <w:rPr>
          <w:rFonts w:ascii="Arial" w:hAnsi="Arial" w:cs="Arial"/>
          <w:b/>
          <w:bCs/>
          <w:sz w:val="24"/>
          <w:szCs w:val="24"/>
        </w:rPr>
        <w:t xml:space="preserve">Recommended:  </w:t>
      </w:r>
      <w:r w:rsidRPr="0054146D">
        <w:rPr>
          <w:rFonts w:ascii="Arial" w:hAnsi="Arial" w:cs="Arial"/>
          <w:sz w:val="24"/>
          <w:szCs w:val="24"/>
        </w:rPr>
        <w:t>That the</w:t>
      </w:r>
      <w:r w:rsidR="00C43D01">
        <w:rPr>
          <w:rFonts w:ascii="Arial" w:hAnsi="Arial" w:cs="Arial"/>
          <w:sz w:val="24"/>
          <w:szCs w:val="24"/>
        </w:rPr>
        <w:t xml:space="preserve"> </w:t>
      </w:r>
      <w:r w:rsidR="00045D8D">
        <w:rPr>
          <w:rFonts w:ascii="Arial" w:hAnsi="Arial" w:cs="Arial"/>
          <w:sz w:val="24"/>
          <w:szCs w:val="24"/>
        </w:rPr>
        <w:t xml:space="preserve">recommendations </w:t>
      </w:r>
      <w:r w:rsidR="0023276D">
        <w:rPr>
          <w:rFonts w:ascii="Arial" w:hAnsi="Arial" w:cs="Arial"/>
          <w:sz w:val="24"/>
          <w:szCs w:val="24"/>
        </w:rPr>
        <w:t xml:space="preserve">contained in the Annual Report </w:t>
      </w:r>
      <w:r w:rsidR="00045D8D">
        <w:rPr>
          <w:rFonts w:ascii="Arial" w:hAnsi="Arial" w:cs="Arial"/>
          <w:sz w:val="24"/>
          <w:szCs w:val="24"/>
        </w:rPr>
        <w:t xml:space="preserve">of the </w:t>
      </w:r>
      <w:r w:rsidRPr="0054146D">
        <w:rPr>
          <w:rFonts w:ascii="Arial" w:hAnsi="Arial" w:cs="Arial"/>
          <w:sz w:val="24"/>
          <w:szCs w:val="24"/>
        </w:rPr>
        <w:t>Independent Remuneration Panel for Wales together with the determinations in relation to Community and Town Councils</w:t>
      </w:r>
      <w:r w:rsidR="0023276D">
        <w:rPr>
          <w:rFonts w:ascii="Arial" w:hAnsi="Arial" w:cs="Arial"/>
          <w:sz w:val="24"/>
          <w:szCs w:val="24"/>
        </w:rPr>
        <w:t xml:space="preserve"> be noted.  </w:t>
      </w:r>
    </w:p>
    <w:p w14:paraId="41988F05" w14:textId="77777777" w:rsidR="0086008D" w:rsidRDefault="0086008D" w:rsidP="003F2A21">
      <w:pPr>
        <w:rPr>
          <w:rFonts w:ascii="Arial" w:hAnsi="Arial" w:cs="Arial"/>
          <w:b/>
          <w:bCs/>
          <w:sz w:val="24"/>
          <w:szCs w:val="24"/>
        </w:rPr>
      </w:pPr>
    </w:p>
    <w:p w14:paraId="1BAFCB2C" w14:textId="77777777" w:rsidR="009C052C" w:rsidRDefault="009C052C" w:rsidP="003F2A21">
      <w:pPr>
        <w:rPr>
          <w:rFonts w:ascii="Arial" w:hAnsi="Arial" w:cs="Arial"/>
          <w:b/>
          <w:bCs/>
          <w:sz w:val="24"/>
          <w:szCs w:val="24"/>
        </w:rPr>
      </w:pPr>
    </w:p>
    <w:p w14:paraId="4C303F9F" w14:textId="77777777" w:rsidR="009C052C" w:rsidRDefault="009C052C" w:rsidP="003F2A21">
      <w:pPr>
        <w:rPr>
          <w:rFonts w:ascii="Arial" w:hAnsi="Arial" w:cs="Arial"/>
          <w:b/>
          <w:bCs/>
          <w:sz w:val="24"/>
          <w:szCs w:val="24"/>
        </w:rPr>
      </w:pPr>
    </w:p>
    <w:p w14:paraId="5E2B8CF2" w14:textId="4176A0EA" w:rsidR="00E15E8F" w:rsidRDefault="00572C92" w:rsidP="00D674DB">
      <w:pPr>
        <w:rPr>
          <w:rFonts w:ascii="Arial" w:hAnsi="Arial" w:cs="Arial"/>
          <w:b/>
          <w:bCs/>
          <w:sz w:val="24"/>
          <w:szCs w:val="24"/>
        </w:rPr>
      </w:pPr>
      <w:r>
        <w:rPr>
          <w:rFonts w:ascii="Arial" w:hAnsi="Arial" w:cs="Arial"/>
          <w:b/>
          <w:bCs/>
          <w:sz w:val="24"/>
          <w:szCs w:val="24"/>
        </w:rPr>
        <w:lastRenderedPageBreak/>
        <w:t>1</w:t>
      </w:r>
      <w:r w:rsidR="004C5115">
        <w:rPr>
          <w:rFonts w:ascii="Arial" w:hAnsi="Arial" w:cs="Arial"/>
          <w:b/>
          <w:bCs/>
          <w:sz w:val="24"/>
          <w:szCs w:val="24"/>
        </w:rPr>
        <w:t>1</w:t>
      </w:r>
      <w:r w:rsidR="00A351F9" w:rsidRPr="00D674DB">
        <w:rPr>
          <w:rFonts w:ascii="Arial" w:hAnsi="Arial" w:cs="Arial"/>
          <w:b/>
          <w:bCs/>
          <w:sz w:val="24"/>
          <w:szCs w:val="24"/>
        </w:rPr>
        <w:t>.</w:t>
      </w:r>
      <w:r w:rsidR="000F6D0D">
        <w:rPr>
          <w:rFonts w:ascii="Arial" w:hAnsi="Arial" w:cs="Arial"/>
          <w:b/>
          <w:bCs/>
          <w:sz w:val="24"/>
          <w:szCs w:val="24"/>
        </w:rPr>
        <w:t xml:space="preserve"> </w:t>
      </w:r>
      <w:r w:rsidR="00E15E8F">
        <w:rPr>
          <w:rFonts w:ascii="Arial" w:hAnsi="Arial" w:cs="Arial"/>
          <w:b/>
          <w:bCs/>
          <w:sz w:val="24"/>
          <w:szCs w:val="24"/>
        </w:rPr>
        <w:t>Application</w:t>
      </w:r>
      <w:r w:rsidR="00990741">
        <w:rPr>
          <w:rFonts w:ascii="Arial" w:hAnsi="Arial" w:cs="Arial"/>
          <w:b/>
          <w:bCs/>
          <w:sz w:val="24"/>
          <w:szCs w:val="24"/>
        </w:rPr>
        <w:t>s</w:t>
      </w:r>
      <w:r w:rsidR="00E15E8F">
        <w:rPr>
          <w:rFonts w:ascii="Arial" w:hAnsi="Arial" w:cs="Arial"/>
          <w:b/>
          <w:bCs/>
          <w:sz w:val="24"/>
          <w:szCs w:val="24"/>
        </w:rPr>
        <w:t xml:space="preserve"> for Financial Assistance </w:t>
      </w:r>
    </w:p>
    <w:p w14:paraId="47CB043E" w14:textId="77777777" w:rsidR="00E15E8F" w:rsidRDefault="00E15E8F" w:rsidP="00D674DB">
      <w:pPr>
        <w:rPr>
          <w:rFonts w:ascii="Arial" w:hAnsi="Arial" w:cs="Arial"/>
          <w:b/>
          <w:bCs/>
          <w:sz w:val="24"/>
          <w:szCs w:val="24"/>
        </w:rPr>
      </w:pPr>
    </w:p>
    <w:p w14:paraId="79170B19" w14:textId="188FCFE9" w:rsidR="00E15E8F" w:rsidRDefault="00E15E8F" w:rsidP="00D674DB">
      <w:pPr>
        <w:rPr>
          <w:rFonts w:ascii="Arial" w:hAnsi="Arial" w:cs="Arial"/>
          <w:sz w:val="24"/>
          <w:szCs w:val="24"/>
        </w:rPr>
      </w:pPr>
      <w:r w:rsidRPr="00BB34F7">
        <w:rPr>
          <w:rFonts w:ascii="Arial" w:hAnsi="Arial" w:cs="Arial"/>
          <w:sz w:val="24"/>
          <w:szCs w:val="24"/>
        </w:rPr>
        <w:t>The Council has received application</w:t>
      </w:r>
      <w:r w:rsidR="00990741">
        <w:rPr>
          <w:rFonts w:ascii="Arial" w:hAnsi="Arial" w:cs="Arial"/>
          <w:sz w:val="24"/>
          <w:szCs w:val="24"/>
        </w:rPr>
        <w:t xml:space="preserve">s </w:t>
      </w:r>
      <w:r w:rsidRPr="00BB34F7">
        <w:rPr>
          <w:rFonts w:ascii="Arial" w:hAnsi="Arial" w:cs="Arial"/>
          <w:sz w:val="24"/>
          <w:szCs w:val="24"/>
        </w:rPr>
        <w:t>for funding from the following organisation</w:t>
      </w:r>
      <w:r w:rsidR="00490E5D">
        <w:rPr>
          <w:rFonts w:ascii="Arial" w:hAnsi="Arial" w:cs="Arial"/>
          <w:sz w:val="24"/>
          <w:szCs w:val="24"/>
        </w:rPr>
        <w:t>s</w:t>
      </w:r>
      <w:r w:rsidRPr="00BB34F7">
        <w:rPr>
          <w:rFonts w:ascii="Arial" w:hAnsi="Arial" w:cs="Arial"/>
          <w:sz w:val="24"/>
          <w:szCs w:val="24"/>
        </w:rPr>
        <w:t>:</w:t>
      </w:r>
    </w:p>
    <w:p w14:paraId="0215C1D4" w14:textId="77777777" w:rsidR="00490E5D" w:rsidRDefault="00490E5D" w:rsidP="00D674DB">
      <w:pPr>
        <w:rPr>
          <w:rFonts w:ascii="Arial" w:hAnsi="Arial" w:cs="Arial"/>
          <w:sz w:val="24"/>
          <w:szCs w:val="24"/>
        </w:rPr>
      </w:pPr>
    </w:p>
    <w:p w14:paraId="112D0E4D" w14:textId="0912B0B3" w:rsidR="00A53DE4" w:rsidRDefault="00163C30" w:rsidP="00D674DB">
      <w:pPr>
        <w:rPr>
          <w:rFonts w:ascii="Arial" w:hAnsi="Arial" w:cs="Arial"/>
          <w:sz w:val="24"/>
          <w:szCs w:val="24"/>
        </w:rPr>
      </w:pPr>
      <w:r>
        <w:rPr>
          <w:rFonts w:ascii="Arial" w:hAnsi="Arial" w:cs="Arial"/>
          <w:b/>
          <w:bCs/>
          <w:sz w:val="24"/>
          <w:szCs w:val="24"/>
        </w:rPr>
        <w:t>SSAFA, the Armed Forces Charity</w:t>
      </w:r>
      <w:r w:rsidR="00857B30" w:rsidRPr="00857B30">
        <w:rPr>
          <w:rFonts w:ascii="Arial" w:hAnsi="Arial" w:cs="Arial"/>
          <w:sz w:val="24"/>
          <w:szCs w:val="24"/>
        </w:rPr>
        <w:t xml:space="preserve"> – </w:t>
      </w:r>
      <w:r w:rsidR="008B2AAB">
        <w:rPr>
          <w:rFonts w:ascii="Arial" w:hAnsi="Arial" w:cs="Arial"/>
          <w:sz w:val="24"/>
          <w:szCs w:val="24"/>
        </w:rPr>
        <w:t>An application for financial assistance has been received from SSAFA</w:t>
      </w:r>
      <w:r w:rsidR="0037715D">
        <w:rPr>
          <w:rFonts w:ascii="Arial" w:hAnsi="Arial" w:cs="Arial"/>
          <w:sz w:val="24"/>
          <w:szCs w:val="24"/>
        </w:rPr>
        <w:t xml:space="preserve">, the Armed Forces Charity.  The charity </w:t>
      </w:r>
      <w:r w:rsidR="00D10C5E" w:rsidRPr="00D10C5E">
        <w:rPr>
          <w:rFonts w:ascii="Arial" w:hAnsi="Arial" w:cs="Arial"/>
          <w:sz w:val="24"/>
          <w:szCs w:val="24"/>
        </w:rPr>
        <w:t>has been providing practical, emotional and financial support to our Forces and their families since 1885</w:t>
      </w:r>
      <w:r w:rsidR="00D10C5E">
        <w:rPr>
          <w:rFonts w:ascii="Arial" w:hAnsi="Arial" w:cs="Arial"/>
          <w:sz w:val="24"/>
          <w:szCs w:val="24"/>
        </w:rPr>
        <w:t xml:space="preserve">.  </w:t>
      </w:r>
      <w:r w:rsidR="004B158A">
        <w:rPr>
          <w:rFonts w:ascii="Arial" w:hAnsi="Arial" w:cs="Arial"/>
          <w:sz w:val="24"/>
          <w:szCs w:val="24"/>
        </w:rPr>
        <w:t>In 2</w:t>
      </w:r>
      <w:r w:rsidR="004B158A" w:rsidRPr="004B158A">
        <w:rPr>
          <w:rFonts w:ascii="Arial" w:hAnsi="Arial" w:cs="Arial"/>
          <w:sz w:val="24"/>
          <w:szCs w:val="24"/>
        </w:rPr>
        <w:t>024</w:t>
      </w:r>
      <w:r w:rsidR="004B158A">
        <w:rPr>
          <w:rFonts w:ascii="Arial" w:hAnsi="Arial" w:cs="Arial"/>
          <w:sz w:val="24"/>
          <w:szCs w:val="24"/>
        </w:rPr>
        <w:t xml:space="preserve">, SSAFA </w:t>
      </w:r>
      <w:r w:rsidR="004B158A" w:rsidRPr="004B158A">
        <w:rPr>
          <w:rFonts w:ascii="Arial" w:hAnsi="Arial" w:cs="Arial"/>
          <w:sz w:val="24"/>
          <w:szCs w:val="24"/>
        </w:rPr>
        <w:t xml:space="preserve">assisted 391 families or individuals in Wales drawing down £620,000 to support them, with 134 clients in </w:t>
      </w:r>
      <w:r w:rsidR="004B158A">
        <w:rPr>
          <w:rFonts w:ascii="Arial" w:hAnsi="Arial" w:cs="Arial"/>
          <w:sz w:val="24"/>
          <w:szCs w:val="24"/>
        </w:rPr>
        <w:t xml:space="preserve">the </w:t>
      </w:r>
      <w:proofErr w:type="gramStart"/>
      <w:r w:rsidR="004B158A" w:rsidRPr="004B158A">
        <w:rPr>
          <w:rFonts w:ascii="Arial" w:hAnsi="Arial" w:cs="Arial"/>
          <w:sz w:val="24"/>
          <w:szCs w:val="24"/>
        </w:rPr>
        <w:t>South West</w:t>
      </w:r>
      <w:proofErr w:type="gramEnd"/>
      <w:r w:rsidR="004B158A" w:rsidRPr="004B158A">
        <w:rPr>
          <w:rFonts w:ascii="Arial" w:hAnsi="Arial" w:cs="Arial"/>
          <w:sz w:val="24"/>
          <w:szCs w:val="24"/>
        </w:rPr>
        <w:t xml:space="preserve"> Wales</w:t>
      </w:r>
      <w:r w:rsidR="004B158A">
        <w:rPr>
          <w:rFonts w:ascii="Arial" w:hAnsi="Arial" w:cs="Arial"/>
          <w:sz w:val="24"/>
          <w:szCs w:val="24"/>
        </w:rPr>
        <w:t xml:space="preserve"> area.</w:t>
      </w:r>
      <w:r w:rsidR="00A53DE4">
        <w:rPr>
          <w:rFonts w:ascii="Arial" w:hAnsi="Arial" w:cs="Arial"/>
          <w:sz w:val="24"/>
          <w:szCs w:val="24"/>
        </w:rPr>
        <w:t xml:space="preserve">  The </w:t>
      </w:r>
      <w:r w:rsidR="000575C6">
        <w:rPr>
          <w:rFonts w:ascii="Arial" w:hAnsi="Arial" w:cs="Arial"/>
          <w:sz w:val="24"/>
          <w:szCs w:val="24"/>
        </w:rPr>
        <w:t>Council has not previously received requests for funding</w:t>
      </w:r>
      <w:r w:rsidR="00A0084C">
        <w:rPr>
          <w:rFonts w:ascii="Arial" w:hAnsi="Arial" w:cs="Arial"/>
          <w:sz w:val="24"/>
          <w:szCs w:val="24"/>
        </w:rPr>
        <w:t xml:space="preserve"> from SSAFA</w:t>
      </w:r>
      <w:r w:rsidR="000575C6">
        <w:rPr>
          <w:rFonts w:ascii="Arial" w:hAnsi="Arial" w:cs="Arial"/>
          <w:sz w:val="24"/>
          <w:szCs w:val="24"/>
        </w:rPr>
        <w:t>.</w:t>
      </w:r>
    </w:p>
    <w:p w14:paraId="37CAC942" w14:textId="77777777" w:rsidR="000575C6" w:rsidRDefault="000575C6" w:rsidP="00D674DB">
      <w:pPr>
        <w:rPr>
          <w:rFonts w:ascii="Arial" w:hAnsi="Arial" w:cs="Arial"/>
          <w:sz w:val="24"/>
          <w:szCs w:val="24"/>
        </w:rPr>
      </w:pPr>
    </w:p>
    <w:p w14:paraId="63C4A5D8" w14:textId="682541EC" w:rsidR="001C4946" w:rsidRDefault="00490E5D" w:rsidP="00D674DB">
      <w:pPr>
        <w:rPr>
          <w:rFonts w:ascii="Arial" w:hAnsi="Arial" w:cs="Arial"/>
          <w:sz w:val="24"/>
          <w:szCs w:val="24"/>
        </w:rPr>
      </w:pPr>
      <w:r w:rsidRPr="00C331AF">
        <w:rPr>
          <w:rFonts w:ascii="Arial" w:hAnsi="Arial" w:cs="Arial"/>
          <w:b/>
          <w:bCs/>
          <w:sz w:val="24"/>
          <w:szCs w:val="24"/>
        </w:rPr>
        <w:t>Marie Curie</w:t>
      </w:r>
      <w:r>
        <w:rPr>
          <w:rFonts w:ascii="Arial" w:hAnsi="Arial" w:cs="Arial"/>
          <w:sz w:val="24"/>
          <w:szCs w:val="24"/>
        </w:rPr>
        <w:t xml:space="preserve"> </w:t>
      </w:r>
      <w:r w:rsidR="00AF23F6" w:rsidRPr="00AF23F6">
        <w:rPr>
          <w:rFonts w:ascii="Arial" w:hAnsi="Arial" w:cs="Arial"/>
          <w:b/>
          <w:bCs/>
          <w:sz w:val="24"/>
          <w:szCs w:val="24"/>
        </w:rPr>
        <w:t>Great Daffodil Appeal</w:t>
      </w:r>
      <w:r w:rsidR="00B17E6B">
        <w:rPr>
          <w:rFonts w:ascii="Arial" w:hAnsi="Arial" w:cs="Arial"/>
          <w:sz w:val="24"/>
          <w:szCs w:val="24"/>
        </w:rPr>
        <w:t xml:space="preserve"> - </w:t>
      </w:r>
      <w:r w:rsidR="001C4946" w:rsidRPr="001C4946">
        <w:rPr>
          <w:rFonts w:ascii="Arial" w:hAnsi="Arial" w:cs="Arial"/>
          <w:sz w:val="24"/>
          <w:szCs w:val="24"/>
        </w:rPr>
        <w:t>The Council’s support has been requested towards the Marie Curie Great Daffodil Appeal 202</w:t>
      </w:r>
      <w:r w:rsidR="001C4946">
        <w:rPr>
          <w:rFonts w:ascii="Arial" w:hAnsi="Arial" w:cs="Arial"/>
          <w:sz w:val="24"/>
          <w:szCs w:val="24"/>
        </w:rPr>
        <w:t>5</w:t>
      </w:r>
      <w:r w:rsidR="001C4946" w:rsidRPr="001C4946">
        <w:rPr>
          <w:rFonts w:ascii="Arial" w:hAnsi="Arial" w:cs="Arial"/>
          <w:sz w:val="24"/>
          <w:szCs w:val="24"/>
        </w:rPr>
        <w:t xml:space="preserve">.  The appeal raises vital funds to support its local services, all money donated supports the local Marie Curie nurses, the Marie Curie Cardiff &amp; the Vale Hospice, and local services in the Council’s area, benefitting patients locally.  </w:t>
      </w:r>
      <w:r w:rsidR="001C4946">
        <w:rPr>
          <w:rFonts w:ascii="Arial" w:hAnsi="Arial" w:cs="Arial"/>
          <w:sz w:val="24"/>
          <w:szCs w:val="24"/>
        </w:rPr>
        <w:t xml:space="preserve">The Council at its meeting on </w:t>
      </w:r>
      <w:r w:rsidR="00400EA3">
        <w:rPr>
          <w:rFonts w:ascii="Arial" w:hAnsi="Arial" w:cs="Arial"/>
          <w:sz w:val="24"/>
          <w:szCs w:val="24"/>
        </w:rPr>
        <w:t xml:space="preserve">4 March 2024 </w:t>
      </w:r>
      <w:r w:rsidR="000F580D">
        <w:rPr>
          <w:rFonts w:ascii="Arial" w:hAnsi="Arial" w:cs="Arial"/>
          <w:sz w:val="24"/>
          <w:szCs w:val="24"/>
        </w:rPr>
        <w:t>supported the Appeal by awarding the sum of</w:t>
      </w:r>
      <w:r w:rsidR="00022DBD">
        <w:rPr>
          <w:rFonts w:ascii="Arial" w:hAnsi="Arial" w:cs="Arial"/>
          <w:sz w:val="24"/>
          <w:szCs w:val="24"/>
        </w:rPr>
        <w:t xml:space="preserve"> £100.  </w:t>
      </w:r>
      <w:r w:rsidR="000F580D">
        <w:rPr>
          <w:rFonts w:ascii="Arial" w:hAnsi="Arial" w:cs="Arial"/>
          <w:sz w:val="24"/>
          <w:szCs w:val="24"/>
        </w:rPr>
        <w:t xml:space="preserve"> </w:t>
      </w:r>
    </w:p>
    <w:p w14:paraId="48251CD7" w14:textId="77777777" w:rsidR="004171B7" w:rsidRDefault="004171B7" w:rsidP="00D674DB">
      <w:pPr>
        <w:rPr>
          <w:rFonts w:ascii="Arial" w:hAnsi="Arial" w:cs="Arial"/>
          <w:sz w:val="24"/>
          <w:szCs w:val="24"/>
        </w:rPr>
      </w:pPr>
    </w:p>
    <w:p w14:paraId="7D5A84F8" w14:textId="4C28EF7A" w:rsidR="004171B7" w:rsidRDefault="004171B7" w:rsidP="004171B7">
      <w:pPr>
        <w:rPr>
          <w:rFonts w:ascii="Arial" w:hAnsi="Arial" w:cs="Arial"/>
          <w:sz w:val="24"/>
          <w:szCs w:val="24"/>
        </w:rPr>
      </w:pPr>
      <w:r>
        <w:rPr>
          <w:rFonts w:ascii="Arial" w:hAnsi="Arial" w:cs="Arial"/>
          <w:b/>
          <w:bCs/>
          <w:sz w:val="24"/>
          <w:szCs w:val="24"/>
        </w:rPr>
        <w:t xml:space="preserve">Llangollen International Musical Eisteddfod – </w:t>
      </w:r>
      <w:r>
        <w:rPr>
          <w:rFonts w:ascii="Arial" w:hAnsi="Arial" w:cs="Arial"/>
          <w:sz w:val="24"/>
          <w:szCs w:val="24"/>
        </w:rPr>
        <w:t xml:space="preserve">An application has been received from the Artistic Director of the Llangollen International Musical Eisteddfod seeking the Council’s assistance as part of their annual fundraising appeal to local authorities and town and community Councils.  </w:t>
      </w:r>
      <w:r w:rsidRPr="00DB4E65">
        <w:rPr>
          <w:rFonts w:ascii="Arial" w:hAnsi="Arial" w:cs="Arial"/>
          <w:sz w:val="24"/>
          <w:szCs w:val="24"/>
        </w:rPr>
        <w:t xml:space="preserve">The Eisteddfod </w:t>
      </w:r>
      <w:r>
        <w:rPr>
          <w:rFonts w:ascii="Arial" w:hAnsi="Arial" w:cs="Arial"/>
          <w:sz w:val="24"/>
          <w:szCs w:val="24"/>
        </w:rPr>
        <w:t xml:space="preserve">is </w:t>
      </w:r>
      <w:r w:rsidRPr="00DB4E65">
        <w:rPr>
          <w:rFonts w:ascii="Arial" w:hAnsi="Arial" w:cs="Arial"/>
          <w:sz w:val="24"/>
          <w:szCs w:val="24"/>
        </w:rPr>
        <w:t>a community led initiative</w:t>
      </w:r>
      <w:r>
        <w:rPr>
          <w:rFonts w:ascii="Arial" w:hAnsi="Arial" w:cs="Arial"/>
          <w:sz w:val="24"/>
          <w:szCs w:val="24"/>
        </w:rPr>
        <w:t xml:space="preserve">, with support from </w:t>
      </w:r>
      <w:r w:rsidRPr="00DB4E65">
        <w:rPr>
          <w:rFonts w:ascii="Arial" w:hAnsi="Arial" w:cs="Arial"/>
          <w:sz w:val="24"/>
          <w:szCs w:val="24"/>
        </w:rPr>
        <w:t xml:space="preserve">some 600 volunteers. </w:t>
      </w:r>
      <w:r>
        <w:rPr>
          <w:rFonts w:ascii="Arial" w:hAnsi="Arial" w:cs="Arial"/>
          <w:sz w:val="24"/>
          <w:szCs w:val="24"/>
        </w:rPr>
        <w:t xml:space="preserve"> It brings </w:t>
      </w:r>
      <w:r w:rsidRPr="00DB4E65">
        <w:rPr>
          <w:rFonts w:ascii="Arial" w:hAnsi="Arial" w:cs="Arial"/>
          <w:sz w:val="24"/>
          <w:szCs w:val="24"/>
        </w:rPr>
        <w:t>community benefits</w:t>
      </w:r>
      <w:r>
        <w:rPr>
          <w:rFonts w:ascii="Arial" w:hAnsi="Arial" w:cs="Arial"/>
          <w:sz w:val="24"/>
          <w:szCs w:val="24"/>
        </w:rPr>
        <w:t xml:space="preserve"> to </w:t>
      </w:r>
      <w:proofErr w:type="gramStart"/>
      <w:r>
        <w:rPr>
          <w:rFonts w:ascii="Arial" w:hAnsi="Arial" w:cs="Arial"/>
          <w:sz w:val="24"/>
          <w:szCs w:val="24"/>
        </w:rPr>
        <w:t>North East</w:t>
      </w:r>
      <w:proofErr w:type="gramEnd"/>
      <w:r>
        <w:rPr>
          <w:rFonts w:ascii="Arial" w:hAnsi="Arial" w:cs="Arial"/>
          <w:sz w:val="24"/>
          <w:szCs w:val="24"/>
        </w:rPr>
        <w:t xml:space="preserve"> Wales and </w:t>
      </w:r>
      <w:r w:rsidRPr="00DB4E65">
        <w:rPr>
          <w:rFonts w:ascii="Arial" w:hAnsi="Arial" w:cs="Arial"/>
          <w:sz w:val="24"/>
          <w:szCs w:val="24"/>
        </w:rPr>
        <w:t xml:space="preserve">attracts around 4,000 competitors each year and audiences of around 20,000 throughout the week. </w:t>
      </w:r>
      <w:r>
        <w:rPr>
          <w:rFonts w:ascii="Arial" w:hAnsi="Arial" w:cs="Arial"/>
          <w:sz w:val="24"/>
          <w:szCs w:val="24"/>
        </w:rPr>
        <w:t xml:space="preserve"> It </w:t>
      </w:r>
      <w:r w:rsidRPr="00DB4E65">
        <w:rPr>
          <w:rFonts w:ascii="Arial" w:hAnsi="Arial" w:cs="Arial"/>
          <w:sz w:val="24"/>
          <w:szCs w:val="24"/>
        </w:rPr>
        <w:t>brings an estimated £1.6 million in economic benefits to the area while the festival is taking place</w:t>
      </w:r>
      <w:r>
        <w:rPr>
          <w:rFonts w:ascii="Arial" w:hAnsi="Arial" w:cs="Arial"/>
          <w:sz w:val="24"/>
          <w:szCs w:val="24"/>
        </w:rPr>
        <w:t xml:space="preserve">.  The Eisteddfod will be taking place between </w:t>
      </w:r>
      <w:r w:rsidR="00E73728">
        <w:rPr>
          <w:rFonts w:ascii="Arial" w:hAnsi="Arial" w:cs="Arial"/>
          <w:sz w:val="24"/>
          <w:szCs w:val="24"/>
        </w:rPr>
        <w:t xml:space="preserve">8 </w:t>
      </w:r>
      <w:r>
        <w:rPr>
          <w:rFonts w:ascii="Arial" w:hAnsi="Arial" w:cs="Arial"/>
          <w:sz w:val="24"/>
          <w:szCs w:val="24"/>
        </w:rPr>
        <w:t xml:space="preserve">and </w:t>
      </w:r>
      <w:r w:rsidR="00E73728">
        <w:rPr>
          <w:rFonts w:ascii="Arial" w:hAnsi="Arial" w:cs="Arial"/>
          <w:sz w:val="24"/>
          <w:szCs w:val="24"/>
        </w:rPr>
        <w:t xml:space="preserve">13 </w:t>
      </w:r>
      <w:r>
        <w:rPr>
          <w:rFonts w:ascii="Arial" w:hAnsi="Arial" w:cs="Arial"/>
          <w:sz w:val="24"/>
          <w:szCs w:val="24"/>
        </w:rPr>
        <w:t>July 202</w:t>
      </w:r>
      <w:r w:rsidR="00E73728">
        <w:rPr>
          <w:rFonts w:ascii="Arial" w:hAnsi="Arial" w:cs="Arial"/>
          <w:sz w:val="24"/>
          <w:szCs w:val="24"/>
        </w:rPr>
        <w:t>5</w:t>
      </w:r>
      <w:r>
        <w:rPr>
          <w:rFonts w:ascii="Arial" w:hAnsi="Arial" w:cs="Arial"/>
          <w:sz w:val="24"/>
          <w:szCs w:val="24"/>
        </w:rPr>
        <w:t>.</w:t>
      </w:r>
      <w:r w:rsidR="00324804">
        <w:rPr>
          <w:rFonts w:ascii="Arial" w:hAnsi="Arial" w:cs="Arial"/>
          <w:sz w:val="24"/>
          <w:szCs w:val="24"/>
        </w:rPr>
        <w:t xml:space="preserve">  The Council at its meeting </w:t>
      </w:r>
      <w:r w:rsidR="00166B63">
        <w:rPr>
          <w:rFonts w:ascii="Arial" w:hAnsi="Arial" w:cs="Arial"/>
          <w:sz w:val="24"/>
          <w:szCs w:val="24"/>
        </w:rPr>
        <w:t xml:space="preserve">on 13 May 2024 declined to support the request. </w:t>
      </w:r>
      <w:r>
        <w:rPr>
          <w:rFonts w:ascii="Arial" w:hAnsi="Arial" w:cs="Arial"/>
          <w:sz w:val="24"/>
          <w:szCs w:val="24"/>
        </w:rPr>
        <w:t xml:space="preserve">  </w:t>
      </w:r>
    </w:p>
    <w:p w14:paraId="14AC2B1D" w14:textId="77777777" w:rsidR="004171B7" w:rsidRDefault="004171B7" w:rsidP="004171B7">
      <w:pPr>
        <w:rPr>
          <w:rFonts w:ascii="Arial" w:hAnsi="Arial" w:cs="Arial"/>
          <w:sz w:val="24"/>
          <w:szCs w:val="24"/>
        </w:rPr>
      </w:pPr>
    </w:p>
    <w:p w14:paraId="2BFEA551" w14:textId="0E33BF43" w:rsidR="004171B7" w:rsidRPr="00673C6C" w:rsidRDefault="004171B7" w:rsidP="004171B7">
      <w:pPr>
        <w:rPr>
          <w:rFonts w:ascii="Arial" w:hAnsi="Arial" w:cs="Arial"/>
          <w:sz w:val="24"/>
          <w:szCs w:val="24"/>
        </w:rPr>
      </w:pPr>
      <w:r>
        <w:rPr>
          <w:rFonts w:ascii="Arial" w:hAnsi="Arial" w:cs="Arial"/>
          <w:b/>
          <w:bCs/>
          <w:sz w:val="24"/>
          <w:szCs w:val="24"/>
        </w:rPr>
        <w:t xml:space="preserve">Kids Cancer Charity - </w:t>
      </w:r>
      <w:r w:rsidRPr="00673C6C">
        <w:rPr>
          <w:rFonts w:ascii="Arial" w:hAnsi="Arial" w:cs="Arial"/>
          <w:sz w:val="24"/>
          <w:szCs w:val="24"/>
        </w:rPr>
        <w:t xml:space="preserve">An application for financial assistance has been received from the Kids Cancer Charity towards its activities to improve the quality of life of children affected by cancer and to support their families through the stress they live with.  The charity </w:t>
      </w:r>
      <w:r>
        <w:rPr>
          <w:rFonts w:ascii="Arial" w:hAnsi="Arial" w:cs="Arial"/>
          <w:sz w:val="24"/>
          <w:szCs w:val="24"/>
        </w:rPr>
        <w:t xml:space="preserve">is based in Swansea but is currently supporting several families that has a child affected by cancer living in Carmarthenshire.  The Council last year declined to support the organisation as its work was principally in the Swansea area, but the charity has now indicated that it is supporting families in Carmarthenshire. </w:t>
      </w:r>
      <w:r w:rsidR="00166B63" w:rsidRPr="00166B63">
        <w:rPr>
          <w:rFonts w:ascii="Arial" w:hAnsi="Arial" w:cs="Arial"/>
          <w:sz w:val="24"/>
          <w:szCs w:val="24"/>
        </w:rPr>
        <w:t xml:space="preserve">The Council at its meeting on 13 May 2024 declined to support the request.   </w:t>
      </w:r>
      <w:r>
        <w:rPr>
          <w:rFonts w:ascii="Arial" w:hAnsi="Arial" w:cs="Arial"/>
          <w:sz w:val="24"/>
          <w:szCs w:val="24"/>
        </w:rPr>
        <w:t xml:space="preserve"> </w:t>
      </w:r>
    </w:p>
    <w:p w14:paraId="6A137973" w14:textId="77777777" w:rsidR="00E15E8F" w:rsidRPr="00BB34F7" w:rsidRDefault="00E15E8F" w:rsidP="00D674DB">
      <w:pPr>
        <w:rPr>
          <w:rFonts w:ascii="Arial" w:hAnsi="Arial" w:cs="Arial"/>
          <w:sz w:val="24"/>
          <w:szCs w:val="24"/>
        </w:rPr>
      </w:pPr>
    </w:p>
    <w:p w14:paraId="52696D0A" w14:textId="7E88EF22" w:rsidR="00AC35EB" w:rsidRPr="00AC35EB" w:rsidRDefault="003E5C96" w:rsidP="00AC35EB">
      <w:pPr>
        <w:rPr>
          <w:rFonts w:ascii="Arial" w:hAnsi="Arial" w:cs="Arial"/>
          <w:sz w:val="24"/>
          <w:szCs w:val="24"/>
        </w:rPr>
      </w:pPr>
      <w:r w:rsidRPr="003E5C96">
        <w:rPr>
          <w:rFonts w:ascii="Arial" w:hAnsi="Arial" w:cs="Arial"/>
          <w:b/>
          <w:bCs/>
          <w:sz w:val="24"/>
          <w:szCs w:val="24"/>
        </w:rPr>
        <w:t>Ca</w:t>
      </w:r>
      <w:r w:rsidR="004572A1">
        <w:rPr>
          <w:rFonts w:ascii="Arial" w:hAnsi="Arial" w:cs="Arial"/>
          <w:b/>
          <w:bCs/>
          <w:sz w:val="24"/>
          <w:szCs w:val="24"/>
        </w:rPr>
        <w:t xml:space="preserve">rmarthen Shopmobility </w:t>
      </w:r>
      <w:r w:rsidR="000C002B" w:rsidRPr="000C002B">
        <w:rPr>
          <w:rFonts w:ascii="Arial" w:hAnsi="Arial" w:cs="Arial"/>
          <w:sz w:val="24"/>
          <w:szCs w:val="24"/>
        </w:rPr>
        <w:t xml:space="preserve">- An application for financial assistance has been received from </w:t>
      </w:r>
      <w:r w:rsidR="00AC35EB">
        <w:rPr>
          <w:rFonts w:ascii="Arial" w:hAnsi="Arial" w:cs="Arial"/>
          <w:sz w:val="24"/>
          <w:szCs w:val="24"/>
        </w:rPr>
        <w:t>Carmarthen Shopmobil</w:t>
      </w:r>
      <w:r w:rsidR="005D6768">
        <w:rPr>
          <w:rFonts w:ascii="Arial" w:hAnsi="Arial" w:cs="Arial"/>
          <w:sz w:val="24"/>
          <w:szCs w:val="24"/>
        </w:rPr>
        <w:t>i</w:t>
      </w:r>
      <w:r w:rsidR="00AC35EB">
        <w:rPr>
          <w:rFonts w:ascii="Arial" w:hAnsi="Arial" w:cs="Arial"/>
          <w:sz w:val="24"/>
          <w:szCs w:val="24"/>
        </w:rPr>
        <w:t xml:space="preserve">ty which </w:t>
      </w:r>
      <w:r w:rsidR="005D6768">
        <w:rPr>
          <w:rFonts w:ascii="Arial" w:hAnsi="Arial" w:cs="Arial"/>
          <w:sz w:val="24"/>
          <w:szCs w:val="24"/>
        </w:rPr>
        <w:t xml:space="preserve">is </w:t>
      </w:r>
      <w:r w:rsidR="00AC35EB" w:rsidRPr="00AC35EB">
        <w:rPr>
          <w:rFonts w:ascii="Arial" w:hAnsi="Arial" w:cs="Arial"/>
          <w:sz w:val="24"/>
          <w:szCs w:val="24"/>
        </w:rPr>
        <w:t>a registered charity provid</w:t>
      </w:r>
      <w:r w:rsidR="005D6768">
        <w:rPr>
          <w:rFonts w:ascii="Arial" w:hAnsi="Arial" w:cs="Arial"/>
          <w:sz w:val="24"/>
          <w:szCs w:val="24"/>
        </w:rPr>
        <w:t xml:space="preserve">ing </w:t>
      </w:r>
      <w:r w:rsidR="00AC35EB" w:rsidRPr="00AC35EB">
        <w:rPr>
          <w:rFonts w:ascii="Arial" w:hAnsi="Arial" w:cs="Arial"/>
          <w:sz w:val="24"/>
          <w:szCs w:val="24"/>
        </w:rPr>
        <w:t xml:space="preserve">electric mobility scooters and wheelchairs for hire to both residents and visitors across the county. </w:t>
      </w:r>
      <w:r w:rsidR="005D6768">
        <w:rPr>
          <w:rFonts w:ascii="Arial" w:hAnsi="Arial" w:cs="Arial"/>
          <w:sz w:val="24"/>
          <w:szCs w:val="24"/>
        </w:rPr>
        <w:t xml:space="preserve"> Its </w:t>
      </w:r>
      <w:r w:rsidR="00AC35EB" w:rsidRPr="00AC35EB">
        <w:rPr>
          <w:rFonts w:ascii="Arial" w:hAnsi="Arial" w:cs="Arial"/>
          <w:sz w:val="24"/>
          <w:szCs w:val="24"/>
        </w:rPr>
        <w:t>mission is to promote independence, accessibility, and inclusion for people with mobility challenges, enabling them to take part in everyday activities and enjoy all that our local communities have to offer.</w:t>
      </w:r>
      <w:r w:rsidR="005D6768">
        <w:rPr>
          <w:rFonts w:ascii="Arial" w:hAnsi="Arial" w:cs="Arial"/>
          <w:sz w:val="24"/>
          <w:szCs w:val="24"/>
        </w:rPr>
        <w:t xml:space="preserve">  </w:t>
      </w:r>
      <w:r w:rsidR="002A2044">
        <w:rPr>
          <w:rFonts w:ascii="Arial" w:hAnsi="Arial" w:cs="Arial"/>
          <w:sz w:val="24"/>
          <w:szCs w:val="24"/>
        </w:rPr>
        <w:t xml:space="preserve">The charity faces an increasing </w:t>
      </w:r>
      <w:r w:rsidR="00AC35EB" w:rsidRPr="00AC35EB">
        <w:rPr>
          <w:rFonts w:ascii="Arial" w:hAnsi="Arial" w:cs="Arial"/>
          <w:sz w:val="24"/>
          <w:szCs w:val="24"/>
        </w:rPr>
        <w:t xml:space="preserve">demand for </w:t>
      </w:r>
      <w:r w:rsidR="008569A4">
        <w:rPr>
          <w:rFonts w:ascii="Arial" w:hAnsi="Arial" w:cs="Arial"/>
          <w:sz w:val="24"/>
          <w:szCs w:val="24"/>
        </w:rPr>
        <w:t xml:space="preserve">its </w:t>
      </w:r>
      <w:r w:rsidR="00AC35EB" w:rsidRPr="00AC35EB">
        <w:rPr>
          <w:rFonts w:ascii="Arial" w:hAnsi="Arial" w:cs="Arial"/>
          <w:sz w:val="24"/>
          <w:szCs w:val="24"/>
        </w:rPr>
        <w:t xml:space="preserve">service particularly as </w:t>
      </w:r>
      <w:r w:rsidR="008569A4">
        <w:rPr>
          <w:rFonts w:ascii="Arial" w:hAnsi="Arial" w:cs="Arial"/>
          <w:sz w:val="24"/>
          <w:szCs w:val="24"/>
        </w:rPr>
        <w:t xml:space="preserve">it </w:t>
      </w:r>
      <w:r w:rsidR="00AC35EB" w:rsidRPr="00AC35EB">
        <w:rPr>
          <w:rFonts w:ascii="Arial" w:hAnsi="Arial" w:cs="Arial"/>
          <w:sz w:val="24"/>
          <w:szCs w:val="24"/>
        </w:rPr>
        <w:t>support</w:t>
      </w:r>
      <w:r w:rsidR="008569A4">
        <w:rPr>
          <w:rFonts w:ascii="Arial" w:hAnsi="Arial" w:cs="Arial"/>
          <w:sz w:val="24"/>
          <w:szCs w:val="24"/>
        </w:rPr>
        <w:t>s</w:t>
      </w:r>
      <w:r w:rsidR="00AC35EB" w:rsidRPr="00AC35EB">
        <w:rPr>
          <w:rFonts w:ascii="Arial" w:hAnsi="Arial" w:cs="Arial"/>
          <w:sz w:val="24"/>
          <w:szCs w:val="24"/>
        </w:rPr>
        <w:t xml:space="preserve"> a population with increasing mobility needs and as tourism returns to the area. </w:t>
      </w:r>
      <w:r w:rsidR="008569A4">
        <w:rPr>
          <w:rFonts w:ascii="Arial" w:hAnsi="Arial" w:cs="Arial"/>
          <w:sz w:val="24"/>
          <w:szCs w:val="24"/>
        </w:rPr>
        <w:t xml:space="preserve"> It </w:t>
      </w:r>
      <w:r w:rsidR="00AC35EB" w:rsidRPr="00AC35EB">
        <w:rPr>
          <w:rFonts w:ascii="Arial" w:hAnsi="Arial" w:cs="Arial"/>
          <w:sz w:val="24"/>
          <w:szCs w:val="24"/>
        </w:rPr>
        <w:t>maintain</w:t>
      </w:r>
      <w:r w:rsidR="008569A4">
        <w:rPr>
          <w:rFonts w:ascii="Arial" w:hAnsi="Arial" w:cs="Arial"/>
          <w:sz w:val="24"/>
          <w:szCs w:val="24"/>
        </w:rPr>
        <w:t>s</w:t>
      </w:r>
      <w:r w:rsidR="00AC35EB" w:rsidRPr="00AC35EB">
        <w:rPr>
          <w:rFonts w:ascii="Arial" w:hAnsi="Arial" w:cs="Arial"/>
          <w:sz w:val="24"/>
          <w:szCs w:val="24"/>
        </w:rPr>
        <w:t xml:space="preserve"> a small fleet of electric mobility scooters and wheelchairs, which are available for hire at low cost to ensure accessibility to all, regardless of financial circumstance.</w:t>
      </w:r>
      <w:r w:rsidR="00426429">
        <w:rPr>
          <w:rFonts w:ascii="Arial" w:hAnsi="Arial" w:cs="Arial"/>
          <w:sz w:val="24"/>
          <w:szCs w:val="24"/>
        </w:rPr>
        <w:t xml:space="preserve">  This is the first time the Council has received a request from this organisation.   </w:t>
      </w:r>
      <w:r w:rsidR="00FC1867">
        <w:rPr>
          <w:rFonts w:ascii="Arial" w:hAnsi="Arial" w:cs="Arial"/>
          <w:sz w:val="24"/>
          <w:szCs w:val="24"/>
        </w:rPr>
        <w:t xml:space="preserve"> </w:t>
      </w:r>
    </w:p>
    <w:p w14:paraId="318900DC" w14:textId="77777777" w:rsidR="00AC35EB" w:rsidRPr="00AC35EB" w:rsidRDefault="00AC35EB" w:rsidP="00AC35EB">
      <w:pPr>
        <w:rPr>
          <w:rFonts w:ascii="Arial" w:hAnsi="Arial" w:cs="Arial"/>
          <w:sz w:val="24"/>
          <w:szCs w:val="24"/>
        </w:rPr>
      </w:pPr>
    </w:p>
    <w:p w14:paraId="4FE04A7F" w14:textId="3B52DDEC" w:rsidR="00FF45C6" w:rsidRDefault="00FF45C6" w:rsidP="00D674DB">
      <w:pPr>
        <w:rPr>
          <w:rFonts w:ascii="Arial" w:hAnsi="Arial" w:cs="Arial"/>
          <w:sz w:val="24"/>
          <w:szCs w:val="24"/>
        </w:rPr>
      </w:pPr>
      <w:r>
        <w:rPr>
          <w:rFonts w:ascii="Arial" w:hAnsi="Arial" w:cs="Arial"/>
          <w:sz w:val="24"/>
          <w:szCs w:val="24"/>
        </w:rPr>
        <w:lastRenderedPageBreak/>
        <w:t>The Council has a budget of £1,000</w:t>
      </w:r>
      <w:r w:rsidR="001B5508">
        <w:rPr>
          <w:rFonts w:ascii="Arial" w:hAnsi="Arial" w:cs="Arial"/>
          <w:sz w:val="24"/>
          <w:szCs w:val="24"/>
        </w:rPr>
        <w:t xml:space="preserve"> in 202</w:t>
      </w:r>
      <w:r w:rsidR="00990741">
        <w:rPr>
          <w:rFonts w:ascii="Arial" w:hAnsi="Arial" w:cs="Arial"/>
          <w:sz w:val="24"/>
          <w:szCs w:val="24"/>
        </w:rPr>
        <w:t>5-26</w:t>
      </w:r>
      <w:r w:rsidR="001B5508">
        <w:rPr>
          <w:rFonts w:ascii="Arial" w:hAnsi="Arial" w:cs="Arial"/>
          <w:sz w:val="24"/>
          <w:szCs w:val="24"/>
        </w:rPr>
        <w:t xml:space="preserve"> to support </w:t>
      </w:r>
      <w:r w:rsidR="00C3612E">
        <w:rPr>
          <w:rFonts w:ascii="Arial" w:hAnsi="Arial" w:cs="Arial"/>
          <w:sz w:val="24"/>
          <w:szCs w:val="24"/>
        </w:rPr>
        <w:t>charitable organisation</w:t>
      </w:r>
      <w:r w:rsidR="00990741">
        <w:rPr>
          <w:rFonts w:ascii="Arial" w:hAnsi="Arial" w:cs="Arial"/>
          <w:sz w:val="24"/>
          <w:szCs w:val="24"/>
        </w:rPr>
        <w:t>s</w:t>
      </w:r>
      <w:r w:rsidR="00E21B88">
        <w:rPr>
          <w:rFonts w:ascii="Arial" w:hAnsi="Arial" w:cs="Arial"/>
          <w:sz w:val="24"/>
          <w:szCs w:val="24"/>
        </w:rPr>
        <w:t xml:space="preserve">. </w:t>
      </w:r>
    </w:p>
    <w:p w14:paraId="734D22BA" w14:textId="04C8092C" w:rsidR="00F02181" w:rsidRDefault="0089689A" w:rsidP="00D674DB">
      <w:pPr>
        <w:rPr>
          <w:rFonts w:ascii="Arial" w:hAnsi="Arial" w:cs="Arial"/>
          <w:sz w:val="24"/>
          <w:szCs w:val="24"/>
        </w:rPr>
      </w:pPr>
      <w:r>
        <w:rPr>
          <w:rFonts w:ascii="Arial" w:hAnsi="Arial" w:cs="Arial"/>
          <w:b/>
          <w:bCs/>
          <w:sz w:val="24"/>
          <w:szCs w:val="24"/>
        </w:rPr>
        <w:t xml:space="preserve"> </w:t>
      </w:r>
    </w:p>
    <w:p w14:paraId="60CFFDCC" w14:textId="470C6474" w:rsidR="00C22037" w:rsidRDefault="00EB5F3D" w:rsidP="000F5798">
      <w:pPr>
        <w:rPr>
          <w:rFonts w:ascii="Arial" w:hAnsi="Arial" w:cs="Arial"/>
          <w:sz w:val="24"/>
          <w:szCs w:val="24"/>
        </w:rPr>
      </w:pPr>
      <w:r>
        <w:rPr>
          <w:rFonts w:ascii="Arial" w:hAnsi="Arial" w:cs="Arial"/>
          <w:b/>
          <w:bCs/>
          <w:sz w:val="24"/>
          <w:szCs w:val="24"/>
        </w:rPr>
        <w:t xml:space="preserve">Recommended:  </w:t>
      </w:r>
      <w:r>
        <w:rPr>
          <w:rFonts w:ascii="Arial" w:hAnsi="Arial" w:cs="Arial"/>
          <w:sz w:val="24"/>
          <w:szCs w:val="24"/>
        </w:rPr>
        <w:t xml:space="preserve">That the Council </w:t>
      </w:r>
      <w:r w:rsidR="00AB15BD">
        <w:rPr>
          <w:rFonts w:ascii="Arial" w:hAnsi="Arial" w:cs="Arial"/>
          <w:sz w:val="24"/>
          <w:szCs w:val="24"/>
        </w:rPr>
        <w:t>consider</w:t>
      </w:r>
      <w:r>
        <w:rPr>
          <w:rFonts w:ascii="Arial" w:hAnsi="Arial" w:cs="Arial"/>
          <w:sz w:val="24"/>
          <w:szCs w:val="24"/>
        </w:rPr>
        <w:t xml:space="preserve"> the reques</w:t>
      </w:r>
      <w:r w:rsidR="00990741">
        <w:rPr>
          <w:rFonts w:ascii="Arial" w:hAnsi="Arial" w:cs="Arial"/>
          <w:sz w:val="24"/>
          <w:szCs w:val="24"/>
        </w:rPr>
        <w:t xml:space="preserve">ts </w:t>
      </w:r>
      <w:r>
        <w:rPr>
          <w:rFonts w:ascii="Arial" w:hAnsi="Arial" w:cs="Arial"/>
          <w:sz w:val="24"/>
          <w:szCs w:val="24"/>
        </w:rPr>
        <w:t xml:space="preserve">for funding.  </w:t>
      </w:r>
    </w:p>
    <w:p w14:paraId="04F0DE3C" w14:textId="77777777" w:rsidR="00426429" w:rsidRDefault="00426429" w:rsidP="000F5798">
      <w:pPr>
        <w:rPr>
          <w:rFonts w:ascii="Arial" w:hAnsi="Arial" w:cs="Arial"/>
          <w:sz w:val="24"/>
          <w:szCs w:val="24"/>
        </w:rPr>
      </w:pPr>
    </w:p>
    <w:p w14:paraId="633D4073" w14:textId="01A2EFD4" w:rsidR="00A54706" w:rsidRDefault="00A54706" w:rsidP="000F5798">
      <w:pPr>
        <w:rPr>
          <w:rFonts w:ascii="Arial" w:hAnsi="Arial" w:cs="Arial"/>
          <w:b/>
          <w:bCs/>
          <w:sz w:val="24"/>
          <w:szCs w:val="24"/>
        </w:rPr>
      </w:pPr>
      <w:r w:rsidRPr="00A54706">
        <w:rPr>
          <w:rFonts w:ascii="Arial" w:hAnsi="Arial" w:cs="Arial"/>
          <w:b/>
          <w:bCs/>
          <w:sz w:val="24"/>
          <w:szCs w:val="24"/>
        </w:rPr>
        <w:t>1</w:t>
      </w:r>
      <w:r w:rsidR="004C5115">
        <w:rPr>
          <w:rFonts w:ascii="Arial" w:hAnsi="Arial" w:cs="Arial"/>
          <w:b/>
          <w:bCs/>
          <w:sz w:val="24"/>
          <w:szCs w:val="24"/>
        </w:rPr>
        <w:t>2</w:t>
      </w:r>
      <w:r w:rsidRPr="00A54706">
        <w:rPr>
          <w:rFonts w:ascii="Arial" w:hAnsi="Arial" w:cs="Arial"/>
          <w:b/>
          <w:bCs/>
          <w:sz w:val="24"/>
          <w:szCs w:val="24"/>
        </w:rPr>
        <w:t>. Community Litter Pick</w:t>
      </w:r>
    </w:p>
    <w:p w14:paraId="5B96721F" w14:textId="77777777" w:rsidR="00A54706" w:rsidRDefault="00A54706" w:rsidP="000F5798">
      <w:pPr>
        <w:rPr>
          <w:rFonts w:ascii="Arial" w:hAnsi="Arial" w:cs="Arial"/>
          <w:b/>
          <w:bCs/>
          <w:sz w:val="24"/>
          <w:szCs w:val="24"/>
        </w:rPr>
      </w:pPr>
    </w:p>
    <w:p w14:paraId="15B1580A" w14:textId="6AC49ACA" w:rsidR="00A54706" w:rsidRDefault="00FC4327" w:rsidP="000F5798">
      <w:pPr>
        <w:rPr>
          <w:rFonts w:ascii="Arial" w:hAnsi="Arial" w:cs="Arial"/>
          <w:sz w:val="24"/>
          <w:szCs w:val="24"/>
        </w:rPr>
      </w:pPr>
      <w:r>
        <w:rPr>
          <w:rFonts w:ascii="Arial" w:hAnsi="Arial" w:cs="Arial"/>
          <w:sz w:val="24"/>
          <w:szCs w:val="24"/>
        </w:rPr>
        <w:t>T</w:t>
      </w:r>
      <w:r w:rsidRPr="00FC4327">
        <w:rPr>
          <w:rFonts w:ascii="Arial" w:hAnsi="Arial" w:cs="Arial"/>
          <w:sz w:val="24"/>
          <w:szCs w:val="24"/>
        </w:rPr>
        <w:t xml:space="preserve">he </w:t>
      </w:r>
      <w:r>
        <w:rPr>
          <w:rFonts w:ascii="Arial" w:hAnsi="Arial" w:cs="Arial"/>
          <w:sz w:val="24"/>
          <w:szCs w:val="24"/>
        </w:rPr>
        <w:t>Council is requested to consider holding its next Litter Pick</w:t>
      </w:r>
      <w:r w:rsidR="00F74AAD">
        <w:rPr>
          <w:rFonts w:ascii="Arial" w:hAnsi="Arial" w:cs="Arial"/>
          <w:sz w:val="24"/>
          <w:szCs w:val="24"/>
        </w:rPr>
        <w:t xml:space="preserve">.  </w:t>
      </w:r>
    </w:p>
    <w:p w14:paraId="2BBE591A" w14:textId="77777777" w:rsidR="005C3A71" w:rsidRDefault="005C3A71" w:rsidP="000F5798">
      <w:pPr>
        <w:rPr>
          <w:rFonts w:ascii="Arial" w:hAnsi="Arial" w:cs="Arial"/>
          <w:sz w:val="24"/>
          <w:szCs w:val="24"/>
        </w:rPr>
      </w:pPr>
    </w:p>
    <w:p w14:paraId="2BC75C4E" w14:textId="77777777" w:rsidR="00D12DD4" w:rsidRDefault="00FC4327" w:rsidP="00390D37">
      <w:pPr>
        <w:ind w:left="1843" w:hanging="1843"/>
        <w:rPr>
          <w:rFonts w:ascii="Arial" w:hAnsi="Arial" w:cs="Arial"/>
          <w:sz w:val="24"/>
          <w:szCs w:val="24"/>
        </w:rPr>
      </w:pPr>
      <w:r>
        <w:rPr>
          <w:rFonts w:ascii="Arial" w:hAnsi="Arial" w:cs="Arial"/>
          <w:b/>
          <w:bCs/>
          <w:sz w:val="24"/>
          <w:szCs w:val="24"/>
        </w:rPr>
        <w:t xml:space="preserve">Recommended: </w:t>
      </w:r>
      <w:r w:rsidR="00EF0135" w:rsidRPr="00390D37">
        <w:rPr>
          <w:rFonts w:ascii="Arial" w:hAnsi="Arial" w:cs="Arial"/>
          <w:sz w:val="24"/>
          <w:szCs w:val="24"/>
        </w:rPr>
        <w:t xml:space="preserve">That the Council </w:t>
      </w:r>
      <w:r w:rsidR="00F825C5" w:rsidRPr="00390D37">
        <w:rPr>
          <w:rFonts w:ascii="Arial" w:hAnsi="Arial" w:cs="Arial"/>
          <w:sz w:val="24"/>
          <w:szCs w:val="24"/>
        </w:rPr>
        <w:t xml:space="preserve">consider </w:t>
      </w:r>
      <w:r w:rsidR="00103D23" w:rsidRPr="00390D37">
        <w:rPr>
          <w:rFonts w:ascii="Arial" w:hAnsi="Arial" w:cs="Arial"/>
          <w:sz w:val="24"/>
          <w:szCs w:val="24"/>
        </w:rPr>
        <w:t xml:space="preserve">holding its next Litter Pick on </w:t>
      </w:r>
      <w:r w:rsidR="00C55DD2">
        <w:rPr>
          <w:rFonts w:ascii="Arial" w:hAnsi="Arial" w:cs="Arial"/>
          <w:sz w:val="24"/>
          <w:szCs w:val="24"/>
        </w:rPr>
        <w:t xml:space="preserve">either </w:t>
      </w:r>
      <w:r w:rsidR="00390D37" w:rsidRPr="00390D37">
        <w:rPr>
          <w:rFonts w:ascii="Arial" w:hAnsi="Arial" w:cs="Arial"/>
          <w:sz w:val="24"/>
          <w:szCs w:val="24"/>
        </w:rPr>
        <w:t xml:space="preserve">a Saturday </w:t>
      </w:r>
      <w:r w:rsidR="00C55DD2">
        <w:rPr>
          <w:rFonts w:ascii="Arial" w:hAnsi="Arial" w:cs="Arial"/>
          <w:sz w:val="24"/>
          <w:szCs w:val="24"/>
        </w:rPr>
        <w:t xml:space="preserve">morning </w:t>
      </w:r>
      <w:r w:rsidR="001861F1">
        <w:rPr>
          <w:rFonts w:ascii="Arial" w:hAnsi="Arial" w:cs="Arial"/>
          <w:sz w:val="24"/>
          <w:szCs w:val="24"/>
        </w:rPr>
        <w:t xml:space="preserve">or on a Friday evening </w:t>
      </w:r>
      <w:r w:rsidR="00726BE1">
        <w:rPr>
          <w:rFonts w:ascii="Arial" w:hAnsi="Arial" w:cs="Arial"/>
          <w:sz w:val="24"/>
          <w:szCs w:val="24"/>
        </w:rPr>
        <w:t xml:space="preserve">to take advantage of longer daylight </w:t>
      </w:r>
      <w:r w:rsidR="00F74AAD">
        <w:rPr>
          <w:rFonts w:ascii="Arial" w:hAnsi="Arial" w:cs="Arial"/>
          <w:sz w:val="24"/>
          <w:szCs w:val="24"/>
        </w:rPr>
        <w:t xml:space="preserve">hours.  </w:t>
      </w:r>
    </w:p>
    <w:p w14:paraId="46E7B0CF" w14:textId="77777777" w:rsidR="00D12DD4" w:rsidRDefault="00D12DD4" w:rsidP="00390D37">
      <w:pPr>
        <w:ind w:left="1843" w:hanging="1843"/>
        <w:rPr>
          <w:rFonts w:ascii="Arial" w:hAnsi="Arial" w:cs="Arial"/>
          <w:sz w:val="24"/>
          <w:szCs w:val="24"/>
        </w:rPr>
      </w:pPr>
    </w:p>
    <w:p w14:paraId="0B02531C" w14:textId="59597993" w:rsidR="00D12DD4" w:rsidRDefault="0004756E" w:rsidP="000D40C6">
      <w:pPr>
        <w:rPr>
          <w:rFonts w:ascii="Arial" w:hAnsi="Arial" w:cs="Arial"/>
          <w:b/>
          <w:bCs/>
          <w:sz w:val="24"/>
          <w:szCs w:val="24"/>
        </w:rPr>
      </w:pPr>
      <w:r>
        <w:rPr>
          <w:rFonts w:ascii="Arial" w:hAnsi="Arial" w:cs="Arial"/>
          <w:b/>
          <w:bCs/>
          <w:sz w:val="24"/>
          <w:szCs w:val="24"/>
        </w:rPr>
        <w:t>1</w:t>
      </w:r>
      <w:r w:rsidR="004C5115">
        <w:rPr>
          <w:rFonts w:ascii="Arial" w:hAnsi="Arial" w:cs="Arial"/>
          <w:b/>
          <w:bCs/>
          <w:sz w:val="24"/>
          <w:szCs w:val="24"/>
        </w:rPr>
        <w:t>3</w:t>
      </w:r>
      <w:r w:rsidR="00EC3468">
        <w:rPr>
          <w:rFonts w:ascii="Arial" w:hAnsi="Arial" w:cs="Arial"/>
          <w:b/>
          <w:bCs/>
          <w:sz w:val="24"/>
          <w:szCs w:val="24"/>
        </w:rPr>
        <w:t xml:space="preserve">. </w:t>
      </w:r>
      <w:r w:rsidR="00EE4774">
        <w:rPr>
          <w:rFonts w:ascii="Arial" w:hAnsi="Arial" w:cs="Arial"/>
          <w:b/>
          <w:bCs/>
          <w:sz w:val="24"/>
          <w:szCs w:val="24"/>
        </w:rPr>
        <w:t>Footpaths and Bridleways</w:t>
      </w:r>
    </w:p>
    <w:p w14:paraId="240CD40C" w14:textId="77777777" w:rsidR="00EE4774" w:rsidRDefault="00EE4774" w:rsidP="000D40C6">
      <w:pPr>
        <w:rPr>
          <w:rFonts w:ascii="Arial" w:hAnsi="Arial" w:cs="Arial"/>
          <w:b/>
          <w:bCs/>
          <w:sz w:val="24"/>
          <w:szCs w:val="24"/>
        </w:rPr>
      </w:pPr>
    </w:p>
    <w:p w14:paraId="0A9946A1" w14:textId="28F9C664" w:rsidR="00EE4774" w:rsidRDefault="00EE4774" w:rsidP="000D40C6">
      <w:pPr>
        <w:rPr>
          <w:rFonts w:ascii="Arial" w:hAnsi="Arial" w:cs="Arial"/>
          <w:sz w:val="24"/>
          <w:szCs w:val="24"/>
        </w:rPr>
      </w:pPr>
      <w:r>
        <w:rPr>
          <w:rFonts w:ascii="Arial" w:hAnsi="Arial" w:cs="Arial"/>
          <w:sz w:val="24"/>
          <w:szCs w:val="24"/>
        </w:rPr>
        <w:t xml:space="preserve">A walking group has been established </w:t>
      </w:r>
      <w:r w:rsidR="00945ACB">
        <w:rPr>
          <w:rFonts w:ascii="Arial" w:hAnsi="Arial" w:cs="Arial"/>
          <w:sz w:val="24"/>
          <w:szCs w:val="24"/>
        </w:rPr>
        <w:t xml:space="preserve">in Llanllawddog in recent months, organising walks </w:t>
      </w:r>
      <w:r w:rsidR="00BB3C60">
        <w:rPr>
          <w:rFonts w:ascii="Arial" w:hAnsi="Arial" w:cs="Arial"/>
          <w:sz w:val="24"/>
          <w:szCs w:val="24"/>
        </w:rPr>
        <w:t xml:space="preserve">of footpaths on Saturday mornings commencing from the Church Hall.  </w:t>
      </w:r>
      <w:r w:rsidR="00366504">
        <w:rPr>
          <w:rFonts w:ascii="Arial" w:hAnsi="Arial" w:cs="Arial"/>
          <w:sz w:val="24"/>
          <w:szCs w:val="24"/>
        </w:rPr>
        <w:t xml:space="preserve">One of the leaders of the walks, Rosie Carmichael is a recently retired Ecology Officer with the </w:t>
      </w:r>
      <w:r w:rsidR="005907FC">
        <w:rPr>
          <w:rFonts w:ascii="Arial" w:hAnsi="Arial" w:cs="Arial"/>
          <w:sz w:val="24"/>
          <w:szCs w:val="24"/>
        </w:rPr>
        <w:t xml:space="preserve">County Council and has offered to survey the footpaths </w:t>
      </w:r>
      <w:r w:rsidR="00166915">
        <w:rPr>
          <w:rFonts w:ascii="Arial" w:hAnsi="Arial" w:cs="Arial"/>
          <w:sz w:val="24"/>
          <w:szCs w:val="24"/>
        </w:rPr>
        <w:t>identifying those in need of maintenance, whilst also undertaking the walks.</w:t>
      </w:r>
      <w:r w:rsidR="00AB54EB">
        <w:rPr>
          <w:rFonts w:ascii="Arial" w:hAnsi="Arial" w:cs="Arial"/>
          <w:sz w:val="24"/>
          <w:szCs w:val="24"/>
        </w:rPr>
        <w:t xml:space="preserve">  Rosie Carmichael </w:t>
      </w:r>
      <w:r w:rsidR="00E85FCC">
        <w:rPr>
          <w:rFonts w:ascii="Arial" w:hAnsi="Arial" w:cs="Arial"/>
          <w:sz w:val="24"/>
          <w:szCs w:val="24"/>
        </w:rPr>
        <w:t xml:space="preserve">has arranged </w:t>
      </w:r>
      <w:r w:rsidR="003F73B8">
        <w:rPr>
          <w:rFonts w:ascii="Arial" w:hAnsi="Arial" w:cs="Arial"/>
          <w:sz w:val="24"/>
          <w:szCs w:val="24"/>
        </w:rPr>
        <w:t xml:space="preserve">training for the footpaths surveys to take place on 29 May </w:t>
      </w:r>
      <w:r w:rsidR="00886485">
        <w:rPr>
          <w:rFonts w:ascii="Arial" w:hAnsi="Arial" w:cs="Arial"/>
          <w:sz w:val="24"/>
          <w:szCs w:val="24"/>
        </w:rPr>
        <w:t xml:space="preserve">2025 at 9.30am at the Church Hall.  </w:t>
      </w:r>
    </w:p>
    <w:p w14:paraId="24AB591A" w14:textId="77777777" w:rsidR="00166915" w:rsidRDefault="00166915" w:rsidP="000D40C6">
      <w:pPr>
        <w:rPr>
          <w:rFonts w:ascii="Arial" w:hAnsi="Arial" w:cs="Arial"/>
          <w:sz w:val="24"/>
          <w:szCs w:val="24"/>
        </w:rPr>
      </w:pPr>
    </w:p>
    <w:p w14:paraId="1B69A3DE" w14:textId="5F2202E4" w:rsidR="00166915" w:rsidRPr="00AA4D05" w:rsidRDefault="00AA4D05" w:rsidP="007F28A3">
      <w:pPr>
        <w:ind w:left="1985" w:hanging="1985"/>
        <w:rPr>
          <w:rFonts w:ascii="Arial" w:hAnsi="Arial" w:cs="Arial"/>
          <w:sz w:val="24"/>
          <w:szCs w:val="24"/>
        </w:rPr>
      </w:pPr>
      <w:r>
        <w:rPr>
          <w:rFonts w:ascii="Arial" w:hAnsi="Arial" w:cs="Arial"/>
          <w:b/>
          <w:bCs/>
          <w:sz w:val="24"/>
          <w:szCs w:val="24"/>
        </w:rPr>
        <w:t xml:space="preserve">Recommended:  </w:t>
      </w:r>
      <w:r>
        <w:rPr>
          <w:rFonts w:ascii="Arial" w:hAnsi="Arial" w:cs="Arial"/>
          <w:sz w:val="24"/>
          <w:szCs w:val="24"/>
        </w:rPr>
        <w:t xml:space="preserve">That </w:t>
      </w:r>
      <w:r w:rsidR="00464842">
        <w:rPr>
          <w:rFonts w:ascii="Arial" w:hAnsi="Arial" w:cs="Arial"/>
          <w:sz w:val="24"/>
          <w:szCs w:val="24"/>
        </w:rPr>
        <w:t xml:space="preserve">the </w:t>
      </w:r>
      <w:r w:rsidR="00886485">
        <w:rPr>
          <w:rFonts w:ascii="Arial" w:hAnsi="Arial" w:cs="Arial"/>
          <w:sz w:val="24"/>
          <w:szCs w:val="24"/>
        </w:rPr>
        <w:t xml:space="preserve">report be noted.  </w:t>
      </w:r>
    </w:p>
    <w:p w14:paraId="3E7A6A48" w14:textId="77777777" w:rsidR="00D12DD4" w:rsidRDefault="00D12DD4" w:rsidP="000D40C6">
      <w:pPr>
        <w:rPr>
          <w:rFonts w:ascii="Arial" w:hAnsi="Arial" w:cs="Arial"/>
          <w:b/>
          <w:bCs/>
          <w:sz w:val="24"/>
          <w:szCs w:val="24"/>
        </w:rPr>
      </w:pPr>
    </w:p>
    <w:p w14:paraId="62EE8794" w14:textId="2FFCE60C" w:rsidR="007C0E9B" w:rsidRDefault="00D12DD4" w:rsidP="000D40C6">
      <w:pPr>
        <w:rPr>
          <w:rFonts w:ascii="Arial" w:hAnsi="Arial" w:cs="Arial"/>
          <w:b/>
          <w:bCs/>
          <w:sz w:val="24"/>
          <w:szCs w:val="24"/>
        </w:rPr>
      </w:pPr>
      <w:r>
        <w:rPr>
          <w:rFonts w:ascii="Arial" w:hAnsi="Arial" w:cs="Arial"/>
          <w:b/>
          <w:bCs/>
          <w:sz w:val="24"/>
          <w:szCs w:val="24"/>
        </w:rPr>
        <w:t xml:space="preserve">14. </w:t>
      </w:r>
      <w:r w:rsidR="007C0E9B">
        <w:rPr>
          <w:rFonts w:ascii="Arial" w:hAnsi="Arial" w:cs="Arial"/>
          <w:b/>
          <w:bCs/>
          <w:sz w:val="24"/>
          <w:szCs w:val="24"/>
        </w:rPr>
        <w:t>Noticeboards</w:t>
      </w:r>
    </w:p>
    <w:p w14:paraId="1513CC1F" w14:textId="77777777" w:rsidR="007C0E9B" w:rsidRDefault="007C0E9B" w:rsidP="000D40C6">
      <w:pPr>
        <w:rPr>
          <w:rFonts w:ascii="Arial" w:hAnsi="Arial" w:cs="Arial"/>
          <w:b/>
          <w:bCs/>
          <w:sz w:val="24"/>
          <w:szCs w:val="24"/>
        </w:rPr>
      </w:pPr>
    </w:p>
    <w:p w14:paraId="7E5A3D5C" w14:textId="77777777" w:rsidR="00BD734E" w:rsidRDefault="007C1795" w:rsidP="000D40C6">
      <w:pPr>
        <w:rPr>
          <w:rFonts w:ascii="Arial" w:hAnsi="Arial" w:cs="Arial"/>
          <w:sz w:val="24"/>
          <w:szCs w:val="24"/>
        </w:rPr>
      </w:pPr>
      <w:r>
        <w:rPr>
          <w:rFonts w:ascii="Arial" w:hAnsi="Arial" w:cs="Arial"/>
          <w:sz w:val="24"/>
          <w:szCs w:val="24"/>
        </w:rPr>
        <w:t xml:space="preserve">One of the Council’s Noticeboards has been filled with </w:t>
      </w:r>
      <w:r w:rsidR="00C77C7A">
        <w:rPr>
          <w:rFonts w:ascii="Arial" w:hAnsi="Arial" w:cs="Arial"/>
          <w:sz w:val="24"/>
          <w:szCs w:val="24"/>
        </w:rPr>
        <w:t xml:space="preserve">material advertising businesses and events which are not within </w:t>
      </w:r>
      <w:r w:rsidR="00A07C27">
        <w:rPr>
          <w:rFonts w:ascii="Arial" w:hAnsi="Arial" w:cs="Arial"/>
          <w:sz w:val="24"/>
          <w:szCs w:val="24"/>
        </w:rPr>
        <w:t xml:space="preserve">the community of Llanllawddog.  Some of the flyers have been placed over </w:t>
      </w:r>
      <w:r w:rsidR="0025017D">
        <w:rPr>
          <w:rFonts w:ascii="Arial" w:hAnsi="Arial" w:cs="Arial"/>
          <w:sz w:val="24"/>
          <w:szCs w:val="24"/>
        </w:rPr>
        <w:t>statutory information which the Council is required to publish</w:t>
      </w:r>
      <w:r w:rsidR="00C86628">
        <w:rPr>
          <w:rFonts w:ascii="Arial" w:hAnsi="Arial" w:cs="Arial"/>
          <w:sz w:val="24"/>
          <w:szCs w:val="24"/>
        </w:rPr>
        <w:t xml:space="preserve">.  The Council </w:t>
      </w:r>
      <w:r w:rsidR="00266D5F">
        <w:rPr>
          <w:rFonts w:ascii="Arial" w:hAnsi="Arial" w:cs="Arial"/>
          <w:sz w:val="24"/>
          <w:szCs w:val="24"/>
        </w:rPr>
        <w:t xml:space="preserve">will permit notices advertising events within its community but is not able to </w:t>
      </w:r>
      <w:r w:rsidR="00BE682D">
        <w:rPr>
          <w:rFonts w:ascii="Arial" w:hAnsi="Arial" w:cs="Arial"/>
          <w:sz w:val="24"/>
          <w:szCs w:val="24"/>
        </w:rPr>
        <w:t xml:space="preserve">endorse advertisements from local businesses.  </w:t>
      </w:r>
    </w:p>
    <w:p w14:paraId="43932191" w14:textId="77777777" w:rsidR="00BD734E" w:rsidRDefault="00BD734E" w:rsidP="000D40C6">
      <w:pPr>
        <w:rPr>
          <w:rFonts w:ascii="Arial" w:hAnsi="Arial" w:cs="Arial"/>
          <w:sz w:val="24"/>
          <w:szCs w:val="24"/>
        </w:rPr>
      </w:pPr>
    </w:p>
    <w:p w14:paraId="64482A54" w14:textId="42B560AC" w:rsidR="007C0E9B" w:rsidRPr="007C0E9B" w:rsidRDefault="00BD734E" w:rsidP="007F7C7C">
      <w:pPr>
        <w:ind w:left="1985" w:hanging="1985"/>
        <w:rPr>
          <w:rFonts w:ascii="Arial" w:hAnsi="Arial" w:cs="Arial"/>
          <w:sz w:val="24"/>
          <w:szCs w:val="24"/>
        </w:rPr>
      </w:pPr>
      <w:r>
        <w:rPr>
          <w:rFonts w:ascii="Arial" w:hAnsi="Arial" w:cs="Arial"/>
          <w:b/>
          <w:bCs/>
          <w:sz w:val="24"/>
          <w:szCs w:val="24"/>
        </w:rPr>
        <w:t xml:space="preserve">Recommended:  </w:t>
      </w:r>
      <w:r>
        <w:rPr>
          <w:rFonts w:ascii="Arial" w:hAnsi="Arial" w:cs="Arial"/>
          <w:sz w:val="24"/>
          <w:szCs w:val="24"/>
        </w:rPr>
        <w:t xml:space="preserve">That the above </w:t>
      </w:r>
      <w:r w:rsidR="00C5536C">
        <w:rPr>
          <w:rFonts w:ascii="Arial" w:hAnsi="Arial" w:cs="Arial"/>
          <w:sz w:val="24"/>
          <w:szCs w:val="24"/>
        </w:rPr>
        <w:t xml:space="preserve">be the Council’s position on material being placed </w:t>
      </w:r>
      <w:r w:rsidR="00962127">
        <w:rPr>
          <w:rFonts w:ascii="Arial" w:hAnsi="Arial" w:cs="Arial"/>
          <w:sz w:val="24"/>
          <w:szCs w:val="24"/>
        </w:rPr>
        <w:t xml:space="preserve">in its Noticeboards with the proviso that </w:t>
      </w:r>
      <w:r w:rsidR="007F7C7C">
        <w:rPr>
          <w:rFonts w:ascii="Arial" w:hAnsi="Arial" w:cs="Arial"/>
          <w:sz w:val="24"/>
          <w:szCs w:val="24"/>
        </w:rPr>
        <w:t xml:space="preserve">it does not obscure statutory information the Council has to publish.  </w:t>
      </w:r>
      <w:r w:rsidR="00A07C27">
        <w:rPr>
          <w:rFonts w:ascii="Arial" w:hAnsi="Arial" w:cs="Arial"/>
          <w:sz w:val="24"/>
          <w:szCs w:val="24"/>
        </w:rPr>
        <w:t xml:space="preserve">  </w:t>
      </w:r>
      <w:r w:rsidR="00C77C7A">
        <w:rPr>
          <w:rFonts w:ascii="Arial" w:hAnsi="Arial" w:cs="Arial"/>
          <w:sz w:val="24"/>
          <w:szCs w:val="24"/>
        </w:rPr>
        <w:t xml:space="preserve"> </w:t>
      </w:r>
      <w:r w:rsidR="007C1795">
        <w:rPr>
          <w:rFonts w:ascii="Arial" w:hAnsi="Arial" w:cs="Arial"/>
          <w:sz w:val="24"/>
          <w:szCs w:val="24"/>
        </w:rPr>
        <w:t xml:space="preserve">  </w:t>
      </w:r>
    </w:p>
    <w:p w14:paraId="2B2976E1" w14:textId="77777777" w:rsidR="007C0E9B" w:rsidRDefault="007C0E9B" w:rsidP="000D40C6">
      <w:pPr>
        <w:rPr>
          <w:rFonts w:ascii="Arial" w:hAnsi="Arial" w:cs="Arial"/>
          <w:b/>
          <w:bCs/>
          <w:sz w:val="24"/>
          <w:szCs w:val="24"/>
        </w:rPr>
      </w:pPr>
    </w:p>
    <w:p w14:paraId="0C30CA12" w14:textId="1E49BABC" w:rsidR="0032465E" w:rsidRDefault="007C0E9B" w:rsidP="000D40C6">
      <w:pPr>
        <w:rPr>
          <w:rFonts w:ascii="Arial" w:hAnsi="Arial" w:cs="Arial"/>
          <w:b/>
          <w:bCs/>
          <w:sz w:val="24"/>
          <w:szCs w:val="24"/>
        </w:rPr>
      </w:pPr>
      <w:r>
        <w:rPr>
          <w:rFonts w:ascii="Arial" w:hAnsi="Arial" w:cs="Arial"/>
          <w:b/>
          <w:bCs/>
          <w:sz w:val="24"/>
          <w:szCs w:val="24"/>
        </w:rPr>
        <w:t xml:space="preserve">15. </w:t>
      </w:r>
      <w:r w:rsidR="0032465E">
        <w:rPr>
          <w:rFonts w:ascii="Arial" w:hAnsi="Arial" w:cs="Arial"/>
          <w:b/>
          <w:bCs/>
          <w:sz w:val="24"/>
          <w:szCs w:val="24"/>
        </w:rPr>
        <w:t>Correspondence</w:t>
      </w:r>
      <w:r w:rsidR="005C3295">
        <w:rPr>
          <w:rFonts w:ascii="Arial" w:hAnsi="Arial" w:cs="Arial"/>
          <w:b/>
          <w:bCs/>
          <w:sz w:val="24"/>
          <w:szCs w:val="24"/>
        </w:rPr>
        <w:t xml:space="preserve"> </w:t>
      </w:r>
    </w:p>
    <w:p w14:paraId="10EEC0F0" w14:textId="77777777" w:rsidR="00F841C9" w:rsidRDefault="00F841C9" w:rsidP="000D40C6">
      <w:pPr>
        <w:rPr>
          <w:rFonts w:ascii="Arial" w:hAnsi="Arial" w:cs="Arial"/>
          <w:b/>
          <w:bCs/>
          <w:sz w:val="24"/>
          <w:szCs w:val="24"/>
        </w:rPr>
      </w:pPr>
    </w:p>
    <w:p w14:paraId="438DE859" w14:textId="66183AA3" w:rsidR="0032465E" w:rsidRPr="00250A97" w:rsidRDefault="00F9411D" w:rsidP="000D40C6">
      <w:pPr>
        <w:rPr>
          <w:rFonts w:ascii="Arial" w:hAnsi="Arial" w:cs="Arial"/>
          <w:sz w:val="24"/>
          <w:szCs w:val="24"/>
        </w:rPr>
      </w:pPr>
      <w:r w:rsidRPr="00250A97">
        <w:rPr>
          <w:rFonts w:ascii="Arial" w:hAnsi="Arial" w:cs="Arial"/>
          <w:sz w:val="24"/>
          <w:szCs w:val="24"/>
        </w:rPr>
        <w:t>To receive correspondence from the following:</w:t>
      </w:r>
      <w:r w:rsidR="005C3295" w:rsidRPr="00250A97">
        <w:rPr>
          <w:rFonts w:ascii="Arial" w:hAnsi="Arial" w:cs="Arial"/>
          <w:sz w:val="24"/>
          <w:szCs w:val="24"/>
        </w:rPr>
        <w:t xml:space="preserve"> </w:t>
      </w:r>
      <w:r w:rsidR="00BC1D89" w:rsidRPr="00250A97">
        <w:rPr>
          <w:rFonts w:ascii="Arial" w:hAnsi="Arial" w:cs="Arial"/>
          <w:sz w:val="24"/>
          <w:szCs w:val="24"/>
        </w:rPr>
        <w:t xml:space="preserve"> </w:t>
      </w:r>
    </w:p>
    <w:p w14:paraId="5A4B771A" w14:textId="77777777" w:rsidR="00336A87" w:rsidRPr="00250A97" w:rsidRDefault="00336A87" w:rsidP="000D40C6">
      <w:pPr>
        <w:rPr>
          <w:rFonts w:ascii="Arial" w:hAnsi="Arial" w:cs="Arial"/>
          <w:sz w:val="24"/>
          <w:szCs w:val="24"/>
        </w:rPr>
      </w:pPr>
    </w:p>
    <w:p w14:paraId="29751EB7" w14:textId="51394BC1" w:rsidR="00682401" w:rsidRDefault="00682401" w:rsidP="000E4B0B">
      <w:pPr>
        <w:rPr>
          <w:rFonts w:ascii="Arial" w:hAnsi="Arial" w:cs="Arial"/>
          <w:b/>
          <w:bCs/>
          <w:sz w:val="24"/>
          <w:szCs w:val="24"/>
          <w:u w:val="single"/>
        </w:rPr>
      </w:pPr>
      <w:r w:rsidRPr="00682401">
        <w:rPr>
          <w:rFonts w:ascii="Arial" w:hAnsi="Arial" w:cs="Arial"/>
          <w:b/>
          <w:bCs/>
          <w:sz w:val="24"/>
          <w:szCs w:val="24"/>
          <w:u w:val="single"/>
        </w:rPr>
        <w:t xml:space="preserve">Public Sector Network </w:t>
      </w:r>
    </w:p>
    <w:p w14:paraId="59A07C7A" w14:textId="77777777" w:rsidR="00682401" w:rsidRDefault="00682401" w:rsidP="000E4B0B">
      <w:pPr>
        <w:rPr>
          <w:rFonts w:ascii="Arial" w:hAnsi="Arial" w:cs="Arial"/>
          <w:b/>
          <w:bCs/>
          <w:sz w:val="24"/>
          <w:szCs w:val="24"/>
          <w:u w:val="single"/>
        </w:rPr>
      </w:pPr>
    </w:p>
    <w:p w14:paraId="7FA541DC" w14:textId="54BFF75E" w:rsidR="00C97FE5" w:rsidRPr="002A4976" w:rsidRDefault="00CE54F7" w:rsidP="00CB7DAC">
      <w:pPr>
        <w:pStyle w:val="ListParagraph"/>
        <w:numPr>
          <w:ilvl w:val="0"/>
          <w:numId w:val="6"/>
        </w:numPr>
        <w:rPr>
          <w:rFonts w:ascii="Arial" w:hAnsi="Arial" w:cs="Arial"/>
          <w:b/>
          <w:bCs/>
          <w:sz w:val="24"/>
          <w:szCs w:val="24"/>
          <w:u w:val="single"/>
        </w:rPr>
      </w:pPr>
      <w:r>
        <w:rPr>
          <w:rFonts w:ascii="Arial" w:hAnsi="Arial" w:cs="Arial"/>
          <w:sz w:val="24"/>
          <w:szCs w:val="24"/>
        </w:rPr>
        <w:t xml:space="preserve">March </w:t>
      </w:r>
      <w:r w:rsidR="00D54472">
        <w:rPr>
          <w:rFonts w:ascii="Arial" w:hAnsi="Arial" w:cs="Arial"/>
          <w:sz w:val="24"/>
          <w:szCs w:val="24"/>
        </w:rPr>
        <w:t>Newsletter</w:t>
      </w:r>
    </w:p>
    <w:p w14:paraId="7DE629A4" w14:textId="7C297661" w:rsidR="002A4976" w:rsidRPr="008F4669" w:rsidRDefault="002A4976" w:rsidP="00CB7DAC">
      <w:pPr>
        <w:pStyle w:val="ListParagraph"/>
        <w:numPr>
          <w:ilvl w:val="0"/>
          <w:numId w:val="6"/>
        </w:numPr>
        <w:rPr>
          <w:rFonts w:ascii="Arial" w:hAnsi="Arial" w:cs="Arial"/>
          <w:b/>
          <w:bCs/>
          <w:sz w:val="24"/>
          <w:szCs w:val="24"/>
          <w:u w:val="single"/>
        </w:rPr>
      </w:pPr>
      <w:r>
        <w:rPr>
          <w:rFonts w:ascii="Arial" w:hAnsi="Arial" w:cs="Arial"/>
          <w:sz w:val="24"/>
          <w:szCs w:val="24"/>
        </w:rPr>
        <w:t>April Newsletter</w:t>
      </w:r>
    </w:p>
    <w:p w14:paraId="62873819" w14:textId="77777777" w:rsidR="008F4669" w:rsidRPr="008F4669" w:rsidRDefault="008F4669" w:rsidP="008F4669">
      <w:pPr>
        <w:rPr>
          <w:rFonts w:ascii="Arial" w:hAnsi="Arial" w:cs="Arial"/>
          <w:b/>
          <w:bCs/>
          <w:sz w:val="24"/>
          <w:szCs w:val="24"/>
          <w:u w:val="single"/>
        </w:rPr>
      </w:pPr>
    </w:p>
    <w:p w14:paraId="02BED108" w14:textId="721A5B96" w:rsidR="00D22B6F" w:rsidRDefault="00634058" w:rsidP="005C3295">
      <w:pPr>
        <w:rPr>
          <w:rFonts w:ascii="Arial" w:hAnsi="Arial" w:cs="Arial"/>
          <w:b/>
          <w:bCs/>
          <w:sz w:val="24"/>
          <w:szCs w:val="24"/>
          <w:u w:val="single"/>
        </w:rPr>
      </w:pPr>
      <w:r w:rsidRPr="00634058">
        <w:rPr>
          <w:rFonts w:ascii="Arial" w:hAnsi="Arial" w:cs="Arial"/>
          <w:b/>
          <w:bCs/>
          <w:sz w:val="24"/>
          <w:szCs w:val="24"/>
          <w:u w:val="single"/>
        </w:rPr>
        <w:t>One Voice Wales</w:t>
      </w:r>
      <w:r w:rsidR="00FF1269">
        <w:rPr>
          <w:rFonts w:ascii="Arial" w:hAnsi="Arial" w:cs="Arial"/>
          <w:b/>
          <w:bCs/>
          <w:sz w:val="24"/>
          <w:szCs w:val="24"/>
          <w:u w:val="single"/>
        </w:rPr>
        <w:t xml:space="preserve"> </w:t>
      </w:r>
      <w:r w:rsidR="00002553">
        <w:rPr>
          <w:rFonts w:ascii="Arial" w:hAnsi="Arial" w:cs="Arial"/>
          <w:b/>
          <w:bCs/>
          <w:sz w:val="24"/>
          <w:szCs w:val="24"/>
          <w:u w:val="single"/>
        </w:rPr>
        <w:t xml:space="preserve"> </w:t>
      </w:r>
    </w:p>
    <w:p w14:paraId="7368A1CF" w14:textId="77777777" w:rsidR="00002553" w:rsidRDefault="00002553" w:rsidP="005C3295">
      <w:pPr>
        <w:rPr>
          <w:rFonts w:ascii="Arial" w:hAnsi="Arial" w:cs="Arial"/>
          <w:b/>
          <w:bCs/>
          <w:sz w:val="24"/>
          <w:szCs w:val="24"/>
          <w:u w:val="single"/>
        </w:rPr>
      </w:pPr>
    </w:p>
    <w:p w14:paraId="0601D7C3" w14:textId="230F07EC" w:rsidR="008869F1" w:rsidRDefault="008869F1" w:rsidP="00830E35">
      <w:pPr>
        <w:pStyle w:val="ListParagraph"/>
        <w:numPr>
          <w:ilvl w:val="0"/>
          <w:numId w:val="1"/>
        </w:numPr>
        <w:rPr>
          <w:rFonts w:ascii="Arial" w:hAnsi="Arial" w:cs="Arial"/>
          <w:sz w:val="24"/>
          <w:szCs w:val="24"/>
        </w:rPr>
      </w:pPr>
      <w:r>
        <w:rPr>
          <w:rFonts w:ascii="Arial" w:hAnsi="Arial" w:cs="Arial"/>
          <w:sz w:val="24"/>
          <w:szCs w:val="24"/>
        </w:rPr>
        <w:t>Annual General Meeting</w:t>
      </w:r>
    </w:p>
    <w:p w14:paraId="443A1FA8" w14:textId="77777777" w:rsidR="00151A68" w:rsidRDefault="00151A68" w:rsidP="00151A68">
      <w:pPr>
        <w:pStyle w:val="ListParagraph"/>
        <w:numPr>
          <w:ilvl w:val="0"/>
          <w:numId w:val="1"/>
        </w:numPr>
        <w:rPr>
          <w:rFonts w:ascii="Arial" w:hAnsi="Arial" w:cs="Arial"/>
          <w:sz w:val="24"/>
          <w:szCs w:val="24"/>
        </w:rPr>
      </w:pPr>
      <w:r w:rsidRPr="00151A68">
        <w:rPr>
          <w:rFonts w:ascii="Arial" w:hAnsi="Arial" w:cs="Arial"/>
          <w:sz w:val="24"/>
          <w:szCs w:val="24"/>
        </w:rPr>
        <w:t>Child Poverty Innovation and Supporting Communities Grant Fund</w:t>
      </w:r>
    </w:p>
    <w:p w14:paraId="3B34C255" w14:textId="77777777" w:rsidR="00BD7A39" w:rsidRPr="00BD7A39" w:rsidRDefault="00BD7A39" w:rsidP="00BD7A39">
      <w:pPr>
        <w:pStyle w:val="ListParagraph"/>
        <w:numPr>
          <w:ilvl w:val="0"/>
          <w:numId w:val="1"/>
        </w:numPr>
        <w:rPr>
          <w:rFonts w:ascii="Arial" w:hAnsi="Arial" w:cs="Arial"/>
          <w:sz w:val="24"/>
          <w:szCs w:val="24"/>
        </w:rPr>
      </w:pPr>
      <w:r w:rsidRPr="00BD7A39">
        <w:rPr>
          <w:rFonts w:ascii="Arial" w:hAnsi="Arial" w:cs="Arial"/>
          <w:sz w:val="24"/>
          <w:szCs w:val="24"/>
        </w:rPr>
        <w:t>Cost of Living Crisis Support Team – Upcoming Online Events</w:t>
      </w:r>
    </w:p>
    <w:p w14:paraId="2985025E" w14:textId="77777777" w:rsidR="002B32B7" w:rsidRPr="002B32B7" w:rsidRDefault="002B32B7" w:rsidP="002B32B7">
      <w:pPr>
        <w:pStyle w:val="ListParagraph"/>
        <w:numPr>
          <w:ilvl w:val="0"/>
          <w:numId w:val="1"/>
        </w:numPr>
        <w:rPr>
          <w:rFonts w:ascii="Arial" w:hAnsi="Arial" w:cs="Arial"/>
          <w:sz w:val="24"/>
          <w:szCs w:val="24"/>
        </w:rPr>
      </w:pPr>
      <w:r w:rsidRPr="002B32B7">
        <w:rPr>
          <w:rFonts w:ascii="Arial" w:hAnsi="Arial" w:cs="Arial"/>
          <w:sz w:val="24"/>
          <w:szCs w:val="24"/>
        </w:rPr>
        <w:lastRenderedPageBreak/>
        <w:t xml:space="preserve">National Awards Conference Agenda </w:t>
      </w:r>
    </w:p>
    <w:p w14:paraId="2D5E36D6" w14:textId="35385E9A" w:rsidR="00151A68" w:rsidRDefault="002B32B7" w:rsidP="00151A68">
      <w:pPr>
        <w:pStyle w:val="ListParagraph"/>
        <w:numPr>
          <w:ilvl w:val="0"/>
          <w:numId w:val="1"/>
        </w:numPr>
        <w:rPr>
          <w:rFonts w:ascii="Arial" w:hAnsi="Arial" w:cs="Arial"/>
          <w:sz w:val="24"/>
          <w:szCs w:val="24"/>
        </w:rPr>
      </w:pPr>
      <w:r>
        <w:rPr>
          <w:rFonts w:ascii="Arial" w:hAnsi="Arial" w:cs="Arial"/>
          <w:sz w:val="24"/>
          <w:szCs w:val="24"/>
        </w:rPr>
        <w:t>Digital Guidance</w:t>
      </w:r>
    </w:p>
    <w:p w14:paraId="4FD41C7B" w14:textId="77777777" w:rsidR="007D6AA5" w:rsidRPr="007D6AA5" w:rsidRDefault="007D6AA5" w:rsidP="007D6AA5">
      <w:pPr>
        <w:pStyle w:val="ListParagraph"/>
        <w:numPr>
          <w:ilvl w:val="0"/>
          <w:numId w:val="1"/>
        </w:numPr>
        <w:rPr>
          <w:rFonts w:ascii="Arial" w:hAnsi="Arial" w:cs="Arial"/>
          <w:sz w:val="24"/>
          <w:szCs w:val="24"/>
        </w:rPr>
      </w:pPr>
      <w:r w:rsidRPr="007D6AA5">
        <w:rPr>
          <w:rFonts w:ascii="Arial" w:hAnsi="Arial" w:cs="Arial"/>
          <w:sz w:val="24"/>
          <w:szCs w:val="24"/>
        </w:rPr>
        <w:t>Training Dates – March to June 2025</w:t>
      </w:r>
    </w:p>
    <w:p w14:paraId="014E3934" w14:textId="77777777" w:rsidR="00AE53B0" w:rsidRPr="00AE53B0" w:rsidRDefault="00AE53B0" w:rsidP="00AE53B0">
      <w:pPr>
        <w:pStyle w:val="ListParagraph"/>
        <w:numPr>
          <w:ilvl w:val="0"/>
          <w:numId w:val="1"/>
        </w:numPr>
        <w:rPr>
          <w:rFonts w:ascii="Arial" w:hAnsi="Arial" w:cs="Arial"/>
          <w:sz w:val="24"/>
          <w:szCs w:val="24"/>
        </w:rPr>
      </w:pPr>
      <w:r w:rsidRPr="00AE53B0">
        <w:rPr>
          <w:rFonts w:ascii="Arial" w:hAnsi="Arial" w:cs="Arial"/>
          <w:sz w:val="24"/>
          <w:szCs w:val="24"/>
        </w:rPr>
        <w:t xml:space="preserve">Biodiversity and Ecosystems Resilience Duty Webinars </w:t>
      </w:r>
    </w:p>
    <w:p w14:paraId="72533F23" w14:textId="58D4A6FE" w:rsidR="007D6AA5" w:rsidRDefault="00AE53B0" w:rsidP="00151A68">
      <w:pPr>
        <w:pStyle w:val="ListParagraph"/>
        <w:numPr>
          <w:ilvl w:val="0"/>
          <w:numId w:val="1"/>
        </w:numPr>
        <w:rPr>
          <w:rFonts w:ascii="Arial" w:hAnsi="Arial" w:cs="Arial"/>
          <w:sz w:val="24"/>
          <w:szCs w:val="24"/>
        </w:rPr>
      </w:pPr>
      <w:r>
        <w:rPr>
          <w:rFonts w:ascii="Arial" w:hAnsi="Arial" w:cs="Arial"/>
          <w:sz w:val="24"/>
          <w:szCs w:val="24"/>
        </w:rPr>
        <w:t>Launch of New Website</w:t>
      </w:r>
    </w:p>
    <w:p w14:paraId="22AE03C3" w14:textId="451F98F3" w:rsidR="00AE53B0" w:rsidRDefault="009C6819" w:rsidP="00151A68">
      <w:pPr>
        <w:pStyle w:val="ListParagraph"/>
        <w:numPr>
          <w:ilvl w:val="0"/>
          <w:numId w:val="1"/>
        </w:numPr>
        <w:rPr>
          <w:rFonts w:ascii="Arial" w:hAnsi="Arial" w:cs="Arial"/>
          <w:sz w:val="24"/>
          <w:szCs w:val="24"/>
        </w:rPr>
      </w:pPr>
      <w:r w:rsidRPr="009C6819">
        <w:rPr>
          <w:rFonts w:ascii="Arial" w:hAnsi="Arial" w:cs="Arial"/>
          <w:sz w:val="24"/>
          <w:szCs w:val="24"/>
        </w:rPr>
        <w:t>Cost of Living Crisis Team – Consultation on Regional Transport Plans</w:t>
      </w:r>
    </w:p>
    <w:p w14:paraId="58D83D11" w14:textId="77777777" w:rsidR="00A751CB" w:rsidRPr="00A751CB" w:rsidRDefault="00A751CB" w:rsidP="00A751CB">
      <w:pPr>
        <w:pStyle w:val="ListParagraph"/>
        <w:numPr>
          <w:ilvl w:val="0"/>
          <w:numId w:val="1"/>
        </w:numPr>
        <w:rPr>
          <w:rFonts w:ascii="Arial" w:hAnsi="Arial" w:cs="Arial"/>
          <w:sz w:val="24"/>
          <w:szCs w:val="24"/>
        </w:rPr>
      </w:pPr>
      <w:r w:rsidRPr="00A751CB">
        <w:rPr>
          <w:rFonts w:ascii="Arial" w:hAnsi="Arial" w:cs="Arial"/>
          <w:sz w:val="24"/>
          <w:szCs w:val="24"/>
        </w:rPr>
        <w:t>Cost of Living Crisis Team – Forthcoming Webinars</w:t>
      </w:r>
    </w:p>
    <w:p w14:paraId="3ECADAB3" w14:textId="675DEDFD" w:rsidR="0014735E" w:rsidRPr="0014735E" w:rsidRDefault="0014735E" w:rsidP="0014735E">
      <w:pPr>
        <w:pStyle w:val="ListParagraph"/>
        <w:numPr>
          <w:ilvl w:val="0"/>
          <w:numId w:val="1"/>
        </w:numPr>
        <w:rPr>
          <w:rFonts w:ascii="Arial" w:hAnsi="Arial" w:cs="Arial"/>
          <w:sz w:val="24"/>
          <w:szCs w:val="24"/>
        </w:rPr>
      </w:pPr>
      <w:r w:rsidRPr="0014735E">
        <w:rPr>
          <w:rFonts w:ascii="Arial" w:hAnsi="Arial" w:cs="Arial"/>
          <w:sz w:val="24"/>
          <w:szCs w:val="24"/>
        </w:rPr>
        <w:t xml:space="preserve">Carmarthenshire Area Committee – </w:t>
      </w:r>
      <w:r>
        <w:rPr>
          <w:rFonts w:ascii="Arial" w:hAnsi="Arial" w:cs="Arial"/>
          <w:sz w:val="24"/>
          <w:szCs w:val="24"/>
        </w:rPr>
        <w:t xml:space="preserve">14 April </w:t>
      </w:r>
      <w:r w:rsidRPr="0014735E">
        <w:rPr>
          <w:rFonts w:ascii="Arial" w:hAnsi="Arial" w:cs="Arial"/>
          <w:sz w:val="24"/>
          <w:szCs w:val="24"/>
        </w:rPr>
        <w:t xml:space="preserve">2025  </w:t>
      </w:r>
    </w:p>
    <w:p w14:paraId="2CFC2107" w14:textId="728E436F" w:rsidR="00A751CB" w:rsidRDefault="00BD5672" w:rsidP="00151A68">
      <w:pPr>
        <w:pStyle w:val="ListParagraph"/>
        <w:numPr>
          <w:ilvl w:val="0"/>
          <w:numId w:val="1"/>
        </w:numPr>
        <w:rPr>
          <w:rFonts w:ascii="Arial" w:hAnsi="Arial" w:cs="Arial"/>
          <w:sz w:val="24"/>
          <w:szCs w:val="24"/>
        </w:rPr>
      </w:pPr>
      <w:r>
        <w:rPr>
          <w:rFonts w:ascii="Arial" w:hAnsi="Arial" w:cs="Arial"/>
          <w:sz w:val="24"/>
          <w:szCs w:val="24"/>
        </w:rPr>
        <w:t>Motions for Annual Meeting</w:t>
      </w:r>
    </w:p>
    <w:p w14:paraId="4DD60759" w14:textId="0F88B0EB" w:rsidR="00BD5672" w:rsidRDefault="0060722C" w:rsidP="00151A68">
      <w:pPr>
        <w:pStyle w:val="ListParagraph"/>
        <w:numPr>
          <w:ilvl w:val="0"/>
          <w:numId w:val="1"/>
        </w:numPr>
        <w:rPr>
          <w:rFonts w:ascii="Arial" w:hAnsi="Arial" w:cs="Arial"/>
          <w:sz w:val="24"/>
          <w:szCs w:val="24"/>
        </w:rPr>
      </w:pPr>
      <w:r>
        <w:rPr>
          <w:rFonts w:ascii="Arial" w:hAnsi="Arial" w:cs="Arial"/>
          <w:sz w:val="24"/>
          <w:szCs w:val="24"/>
        </w:rPr>
        <w:t>E-Bulletin</w:t>
      </w:r>
      <w:r w:rsidR="00274A4C">
        <w:rPr>
          <w:rFonts w:ascii="Arial" w:hAnsi="Arial" w:cs="Arial"/>
          <w:sz w:val="24"/>
          <w:szCs w:val="24"/>
        </w:rPr>
        <w:t>s</w:t>
      </w:r>
    </w:p>
    <w:p w14:paraId="60FAD351" w14:textId="77777777" w:rsidR="002D6103" w:rsidRPr="002D6103" w:rsidRDefault="002D6103" w:rsidP="002D6103">
      <w:pPr>
        <w:pStyle w:val="ListParagraph"/>
        <w:numPr>
          <w:ilvl w:val="0"/>
          <w:numId w:val="1"/>
        </w:numPr>
        <w:rPr>
          <w:rFonts w:ascii="Arial" w:hAnsi="Arial" w:cs="Arial"/>
          <w:sz w:val="24"/>
          <w:szCs w:val="24"/>
        </w:rPr>
      </w:pPr>
      <w:r w:rsidRPr="002D6103">
        <w:rPr>
          <w:rFonts w:ascii="Arial" w:hAnsi="Arial" w:cs="Arial"/>
          <w:sz w:val="24"/>
          <w:szCs w:val="24"/>
        </w:rPr>
        <w:t xml:space="preserve">Independent Member of Audit Committee </w:t>
      </w:r>
    </w:p>
    <w:p w14:paraId="171D3A7A" w14:textId="77777777" w:rsidR="007C42CB" w:rsidRPr="007C42CB" w:rsidRDefault="007C42CB" w:rsidP="007C42CB">
      <w:pPr>
        <w:pStyle w:val="ListParagraph"/>
        <w:numPr>
          <w:ilvl w:val="0"/>
          <w:numId w:val="1"/>
        </w:numPr>
        <w:rPr>
          <w:rFonts w:ascii="Arial" w:hAnsi="Arial" w:cs="Arial"/>
          <w:sz w:val="24"/>
          <w:szCs w:val="24"/>
        </w:rPr>
      </w:pPr>
      <w:r w:rsidRPr="007C42CB">
        <w:rPr>
          <w:rFonts w:ascii="Arial" w:hAnsi="Arial" w:cs="Arial"/>
          <w:sz w:val="24"/>
          <w:szCs w:val="24"/>
        </w:rPr>
        <w:t xml:space="preserve">Joint One Voice Wales / Society of Local Council Clerks Event on Ethical Framework </w:t>
      </w:r>
    </w:p>
    <w:p w14:paraId="30D469C6" w14:textId="77777777" w:rsidR="00781349" w:rsidRPr="00781349" w:rsidRDefault="00781349" w:rsidP="00781349">
      <w:pPr>
        <w:pStyle w:val="ListParagraph"/>
        <w:numPr>
          <w:ilvl w:val="0"/>
          <w:numId w:val="1"/>
        </w:numPr>
        <w:rPr>
          <w:rFonts w:ascii="Arial" w:hAnsi="Arial" w:cs="Arial"/>
          <w:sz w:val="24"/>
          <w:szCs w:val="24"/>
        </w:rPr>
      </w:pPr>
      <w:r w:rsidRPr="00781349">
        <w:rPr>
          <w:rFonts w:ascii="Arial" w:hAnsi="Arial" w:cs="Arial"/>
          <w:sz w:val="24"/>
          <w:szCs w:val="24"/>
        </w:rPr>
        <w:t xml:space="preserve">Carmarthenshire Area Committee Draft Minutes </w:t>
      </w:r>
    </w:p>
    <w:p w14:paraId="1B8D3E7B" w14:textId="77777777" w:rsidR="000718FC" w:rsidRDefault="000718FC" w:rsidP="000718FC">
      <w:pPr>
        <w:pStyle w:val="ListParagraph"/>
        <w:numPr>
          <w:ilvl w:val="0"/>
          <w:numId w:val="1"/>
        </w:numPr>
        <w:rPr>
          <w:rFonts w:ascii="Arial" w:hAnsi="Arial" w:cs="Arial"/>
          <w:sz w:val="24"/>
          <w:szCs w:val="24"/>
        </w:rPr>
      </w:pPr>
      <w:r w:rsidRPr="000718FC">
        <w:rPr>
          <w:rFonts w:ascii="Arial" w:hAnsi="Arial" w:cs="Arial"/>
          <w:sz w:val="24"/>
          <w:szCs w:val="24"/>
        </w:rPr>
        <w:t>Cost of Living Crisis Team Newsletter</w:t>
      </w:r>
    </w:p>
    <w:p w14:paraId="31B92BB3" w14:textId="57EE9A35" w:rsidR="00FA1FE7" w:rsidRPr="000718FC" w:rsidRDefault="00FA1FE7" w:rsidP="000718FC">
      <w:pPr>
        <w:pStyle w:val="ListParagraph"/>
        <w:numPr>
          <w:ilvl w:val="0"/>
          <w:numId w:val="1"/>
        </w:numPr>
        <w:rPr>
          <w:rFonts w:ascii="Arial" w:hAnsi="Arial" w:cs="Arial"/>
          <w:sz w:val="24"/>
          <w:szCs w:val="24"/>
        </w:rPr>
      </w:pPr>
      <w:r>
        <w:rPr>
          <w:rFonts w:ascii="Arial" w:hAnsi="Arial" w:cs="Arial"/>
          <w:sz w:val="24"/>
          <w:szCs w:val="24"/>
        </w:rPr>
        <w:t>Biodiversity Pilot Group</w:t>
      </w:r>
    </w:p>
    <w:p w14:paraId="4CAF0DA0" w14:textId="77777777" w:rsidR="005B728D" w:rsidRPr="00F20115" w:rsidRDefault="005B728D" w:rsidP="007D21F6">
      <w:pPr>
        <w:rPr>
          <w:rFonts w:ascii="Arial" w:hAnsi="Arial" w:cs="Arial"/>
          <w:sz w:val="24"/>
          <w:szCs w:val="24"/>
        </w:rPr>
      </w:pPr>
    </w:p>
    <w:p w14:paraId="7A30ED7F" w14:textId="1F92E096" w:rsidR="00D3648D" w:rsidRDefault="00D3648D" w:rsidP="00D3648D">
      <w:pPr>
        <w:rPr>
          <w:rFonts w:ascii="Arial" w:hAnsi="Arial" w:cs="Arial"/>
          <w:b/>
          <w:bCs/>
          <w:sz w:val="24"/>
          <w:szCs w:val="24"/>
          <w:u w:val="single"/>
        </w:rPr>
      </w:pPr>
      <w:r>
        <w:rPr>
          <w:rFonts w:ascii="Arial" w:hAnsi="Arial" w:cs="Arial"/>
          <w:b/>
          <w:bCs/>
          <w:sz w:val="24"/>
          <w:szCs w:val="24"/>
          <w:u w:val="single"/>
        </w:rPr>
        <w:t>Carmarthenshire County Council</w:t>
      </w:r>
      <w:r w:rsidR="004D3782">
        <w:rPr>
          <w:rFonts w:ascii="Arial" w:hAnsi="Arial" w:cs="Arial"/>
          <w:b/>
          <w:bCs/>
          <w:sz w:val="24"/>
          <w:szCs w:val="24"/>
          <w:u w:val="single"/>
        </w:rPr>
        <w:t xml:space="preserve"> </w:t>
      </w:r>
    </w:p>
    <w:p w14:paraId="0B673D1A" w14:textId="77777777" w:rsidR="004D3782" w:rsidRDefault="004D3782" w:rsidP="00D3648D">
      <w:pPr>
        <w:rPr>
          <w:rFonts w:ascii="Arial" w:hAnsi="Arial" w:cs="Arial"/>
          <w:b/>
          <w:bCs/>
          <w:sz w:val="24"/>
          <w:szCs w:val="24"/>
          <w:u w:val="single"/>
        </w:rPr>
      </w:pPr>
    </w:p>
    <w:p w14:paraId="2C9B8476" w14:textId="2EDF4F26" w:rsidR="002A6E93" w:rsidRPr="002A6E93" w:rsidRDefault="001F237D" w:rsidP="002A6E93">
      <w:pPr>
        <w:pStyle w:val="ListParagraph"/>
        <w:numPr>
          <w:ilvl w:val="0"/>
          <w:numId w:val="5"/>
        </w:numPr>
        <w:rPr>
          <w:rFonts w:ascii="Arial" w:hAnsi="Arial" w:cs="Arial"/>
          <w:sz w:val="24"/>
          <w:szCs w:val="24"/>
        </w:rPr>
      </w:pPr>
      <w:r w:rsidRPr="002A6E93">
        <w:rPr>
          <w:rFonts w:ascii="Arial" w:hAnsi="Arial" w:cs="Arial"/>
          <w:sz w:val="24"/>
          <w:szCs w:val="24"/>
        </w:rPr>
        <w:t xml:space="preserve">Application for road closure </w:t>
      </w:r>
      <w:r w:rsidR="002A6E93" w:rsidRPr="002A6E93">
        <w:rPr>
          <w:rFonts w:ascii="Arial" w:hAnsi="Arial" w:cs="Arial"/>
          <w:sz w:val="24"/>
          <w:szCs w:val="24"/>
        </w:rPr>
        <w:t xml:space="preserve">HTTR-1880 </w:t>
      </w:r>
      <w:proofErr w:type="spellStart"/>
      <w:r w:rsidR="002A6E93" w:rsidRPr="002A6E93">
        <w:rPr>
          <w:rFonts w:ascii="Arial" w:hAnsi="Arial" w:cs="Arial"/>
          <w:sz w:val="24"/>
          <w:szCs w:val="24"/>
        </w:rPr>
        <w:t>Rhydargaeau</w:t>
      </w:r>
      <w:proofErr w:type="spellEnd"/>
    </w:p>
    <w:p w14:paraId="78A13BEA" w14:textId="5BCBB3E9" w:rsidR="002A6E93" w:rsidRDefault="00166907" w:rsidP="001F237D">
      <w:pPr>
        <w:pStyle w:val="ListParagraph"/>
        <w:numPr>
          <w:ilvl w:val="0"/>
          <w:numId w:val="5"/>
        </w:numPr>
        <w:rPr>
          <w:rFonts w:ascii="Arial" w:hAnsi="Arial" w:cs="Arial"/>
          <w:sz w:val="24"/>
          <w:szCs w:val="24"/>
        </w:rPr>
      </w:pPr>
      <w:r w:rsidRPr="00166907">
        <w:rPr>
          <w:rFonts w:ascii="Arial" w:hAnsi="Arial" w:cs="Arial"/>
          <w:sz w:val="24"/>
          <w:szCs w:val="24"/>
        </w:rPr>
        <w:t xml:space="preserve">Application for road closure B4310 </w:t>
      </w:r>
      <w:proofErr w:type="spellStart"/>
      <w:r w:rsidRPr="00166907">
        <w:rPr>
          <w:rFonts w:ascii="Arial" w:hAnsi="Arial" w:cs="Arial"/>
          <w:sz w:val="24"/>
          <w:szCs w:val="24"/>
        </w:rPr>
        <w:t>Felingwm</w:t>
      </w:r>
      <w:proofErr w:type="spellEnd"/>
      <w:r w:rsidRPr="00166907">
        <w:rPr>
          <w:rFonts w:ascii="Arial" w:hAnsi="Arial" w:cs="Arial"/>
          <w:sz w:val="24"/>
          <w:szCs w:val="24"/>
        </w:rPr>
        <w:t xml:space="preserve"> SA32 7JS</w:t>
      </w:r>
    </w:p>
    <w:p w14:paraId="4774C6EB" w14:textId="77777777" w:rsidR="00735848" w:rsidRPr="00735848" w:rsidRDefault="00735848" w:rsidP="00735848">
      <w:pPr>
        <w:pStyle w:val="ListParagraph"/>
        <w:numPr>
          <w:ilvl w:val="0"/>
          <w:numId w:val="5"/>
        </w:numPr>
        <w:rPr>
          <w:rFonts w:ascii="Arial" w:hAnsi="Arial" w:cs="Arial"/>
          <w:sz w:val="24"/>
          <w:szCs w:val="24"/>
        </w:rPr>
      </w:pPr>
      <w:r w:rsidRPr="00735848">
        <w:rPr>
          <w:rFonts w:ascii="Arial" w:hAnsi="Arial" w:cs="Arial"/>
          <w:sz w:val="24"/>
          <w:szCs w:val="24"/>
        </w:rPr>
        <w:t xml:space="preserve">Application for Road Closure - C1250 From </w:t>
      </w:r>
      <w:proofErr w:type="spellStart"/>
      <w:r w:rsidRPr="00735848">
        <w:rPr>
          <w:rFonts w:ascii="Arial" w:hAnsi="Arial" w:cs="Arial"/>
          <w:sz w:val="24"/>
          <w:szCs w:val="24"/>
        </w:rPr>
        <w:t>Rhydargaeau</w:t>
      </w:r>
      <w:proofErr w:type="spellEnd"/>
      <w:r w:rsidRPr="00735848">
        <w:rPr>
          <w:rFonts w:ascii="Arial" w:hAnsi="Arial" w:cs="Arial"/>
          <w:sz w:val="24"/>
          <w:szCs w:val="24"/>
        </w:rPr>
        <w:t xml:space="preserve"> to White Mill SA32 7AN </w:t>
      </w:r>
    </w:p>
    <w:p w14:paraId="13A40414" w14:textId="77777777" w:rsidR="00902C7E" w:rsidRPr="00902C7E" w:rsidRDefault="00902C7E" w:rsidP="00902C7E">
      <w:pPr>
        <w:pStyle w:val="ListParagraph"/>
        <w:numPr>
          <w:ilvl w:val="0"/>
          <w:numId w:val="5"/>
        </w:numPr>
        <w:rPr>
          <w:rFonts w:ascii="Arial" w:hAnsi="Arial" w:cs="Arial"/>
          <w:sz w:val="24"/>
          <w:szCs w:val="24"/>
        </w:rPr>
      </w:pPr>
      <w:r w:rsidRPr="00902C7E">
        <w:rPr>
          <w:rFonts w:ascii="Arial" w:hAnsi="Arial" w:cs="Arial"/>
          <w:sz w:val="24"/>
          <w:szCs w:val="24"/>
        </w:rPr>
        <w:t xml:space="preserve">Emergency Road Closure - C1317 Llanllawddog SA32 7JE </w:t>
      </w:r>
    </w:p>
    <w:p w14:paraId="57395255" w14:textId="77777777" w:rsidR="00026586" w:rsidRDefault="00026586" w:rsidP="00026586">
      <w:pPr>
        <w:pStyle w:val="ListParagraph"/>
        <w:numPr>
          <w:ilvl w:val="0"/>
          <w:numId w:val="5"/>
        </w:numPr>
        <w:rPr>
          <w:rFonts w:ascii="Arial" w:hAnsi="Arial" w:cs="Arial"/>
          <w:sz w:val="24"/>
          <w:szCs w:val="24"/>
        </w:rPr>
      </w:pPr>
      <w:r w:rsidRPr="00026586">
        <w:rPr>
          <w:rFonts w:ascii="Arial" w:hAnsi="Arial" w:cs="Arial"/>
          <w:sz w:val="24"/>
          <w:szCs w:val="24"/>
        </w:rPr>
        <w:t xml:space="preserve">Temporary Road Closure - U5552 from </w:t>
      </w:r>
      <w:proofErr w:type="spellStart"/>
      <w:r w:rsidRPr="00026586">
        <w:rPr>
          <w:rFonts w:ascii="Arial" w:hAnsi="Arial" w:cs="Arial"/>
          <w:sz w:val="24"/>
          <w:szCs w:val="24"/>
        </w:rPr>
        <w:t>Llanpumsaint</w:t>
      </w:r>
      <w:proofErr w:type="spellEnd"/>
      <w:r w:rsidRPr="00026586">
        <w:rPr>
          <w:rFonts w:ascii="Arial" w:hAnsi="Arial" w:cs="Arial"/>
          <w:sz w:val="24"/>
          <w:szCs w:val="24"/>
        </w:rPr>
        <w:t xml:space="preserve"> SA32 7DT </w:t>
      </w:r>
    </w:p>
    <w:p w14:paraId="3FF2CDA3" w14:textId="3C54F37A" w:rsidR="00902C7E" w:rsidRPr="00331AEB" w:rsidRDefault="00735848" w:rsidP="0018201F">
      <w:pPr>
        <w:pStyle w:val="ListParagraph"/>
        <w:numPr>
          <w:ilvl w:val="0"/>
          <w:numId w:val="5"/>
        </w:numPr>
        <w:rPr>
          <w:rFonts w:ascii="Arial" w:hAnsi="Arial" w:cs="Arial"/>
          <w:sz w:val="24"/>
          <w:szCs w:val="24"/>
        </w:rPr>
      </w:pPr>
      <w:r w:rsidRPr="00331AEB">
        <w:rPr>
          <w:rFonts w:ascii="Arial" w:hAnsi="Arial" w:cs="Arial"/>
          <w:sz w:val="24"/>
          <w:szCs w:val="24"/>
        </w:rPr>
        <w:t xml:space="preserve">Temporary Road Closure - A484, </w:t>
      </w:r>
      <w:proofErr w:type="spellStart"/>
      <w:r w:rsidRPr="00331AEB">
        <w:rPr>
          <w:rFonts w:ascii="Arial" w:hAnsi="Arial" w:cs="Arial"/>
          <w:sz w:val="24"/>
          <w:szCs w:val="24"/>
        </w:rPr>
        <w:t>Bronwydd</w:t>
      </w:r>
      <w:proofErr w:type="spellEnd"/>
      <w:r w:rsidRPr="00331AEB">
        <w:rPr>
          <w:rFonts w:ascii="Arial" w:hAnsi="Arial" w:cs="Arial"/>
          <w:sz w:val="24"/>
          <w:szCs w:val="24"/>
        </w:rPr>
        <w:t xml:space="preserve"> Road SA31 2ARU</w:t>
      </w:r>
    </w:p>
    <w:p w14:paraId="63961996" w14:textId="678FA27E" w:rsidR="002A6E93" w:rsidRDefault="00E84F9E" w:rsidP="001F237D">
      <w:pPr>
        <w:pStyle w:val="ListParagraph"/>
        <w:numPr>
          <w:ilvl w:val="0"/>
          <w:numId w:val="5"/>
        </w:numPr>
        <w:rPr>
          <w:rFonts w:ascii="Arial" w:hAnsi="Arial" w:cs="Arial"/>
          <w:sz w:val="24"/>
          <w:szCs w:val="24"/>
        </w:rPr>
      </w:pPr>
      <w:r w:rsidRPr="00E84F9E">
        <w:rPr>
          <w:rFonts w:ascii="Arial" w:hAnsi="Arial" w:cs="Arial"/>
          <w:sz w:val="24"/>
          <w:szCs w:val="24"/>
        </w:rPr>
        <w:t>Carmarthenshire Sustainable Communities Fund - Grant Opportunity for Community Projects</w:t>
      </w:r>
    </w:p>
    <w:p w14:paraId="0A8611E9" w14:textId="77777777" w:rsidR="00735CA5" w:rsidRPr="00735CA5" w:rsidRDefault="00735CA5" w:rsidP="00735CA5">
      <w:pPr>
        <w:pStyle w:val="ListParagraph"/>
        <w:numPr>
          <w:ilvl w:val="0"/>
          <w:numId w:val="5"/>
        </w:numPr>
        <w:rPr>
          <w:rFonts w:ascii="Arial" w:hAnsi="Arial" w:cs="Arial"/>
          <w:sz w:val="24"/>
          <w:szCs w:val="24"/>
        </w:rPr>
      </w:pPr>
      <w:r w:rsidRPr="00735CA5">
        <w:rPr>
          <w:rFonts w:ascii="Arial" w:hAnsi="Arial" w:cs="Arial"/>
          <w:sz w:val="24"/>
          <w:szCs w:val="24"/>
        </w:rPr>
        <w:t>Revised Local Development Plan 2018-2033</w:t>
      </w:r>
    </w:p>
    <w:p w14:paraId="5469DEC0" w14:textId="5652E3DB" w:rsidR="00735CA5" w:rsidRPr="00735CA5" w:rsidRDefault="00F91D5A" w:rsidP="00735CA5">
      <w:pPr>
        <w:pStyle w:val="ListParagraph"/>
        <w:numPr>
          <w:ilvl w:val="0"/>
          <w:numId w:val="5"/>
        </w:numPr>
        <w:rPr>
          <w:rFonts w:ascii="Arial" w:hAnsi="Arial" w:cs="Arial"/>
          <w:sz w:val="24"/>
          <w:szCs w:val="24"/>
        </w:rPr>
      </w:pPr>
      <w:r>
        <w:rPr>
          <w:rFonts w:ascii="Arial" w:hAnsi="Arial" w:cs="Arial"/>
          <w:sz w:val="24"/>
          <w:szCs w:val="24"/>
        </w:rPr>
        <w:t>Community Councils Update</w:t>
      </w:r>
    </w:p>
    <w:p w14:paraId="5E148F48" w14:textId="16895C18" w:rsidR="002A6E93" w:rsidRDefault="00902C7E" w:rsidP="001F237D">
      <w:pPr>
        <w:pStyle w:val="ListParagraph"/>
        <w:numPr>
          <w:ilvl w:val="0"/>
          <w:numId w:val="5"/>
        </w:numPr>
        <w:rPr>
          <w:rFonts w:ascii="Arial" w:hAnsi="Arial" w:cs="Arial"/>
          <w:sz w:val="24"/>
          <w:szCs w:val="24"/>
        </w:rPr>
      </w:pPr>
      <w:r>
        <w:rPr>
          <w:rFonts w:ascii="Arial" w:hAnsi="Arial" w:cs="Arial"/>
          <w:sz w:val="24"/>
          <w:szCs w:val="24"/>
        </w:rPr>
        <w:t>Ysgol Peniel Governing Body</w:t>
      </w:r>
    </w:p>
    <w:p w14:paraId="538D3D21" w14:textId="535961D9" w:rsidR="006D2DB6" w:rsidRDefault="003962AF" w:rsidP="006D2DB6">
      <w:pPr>
        <w:pStyle w:val="ListParagraph"/>
        <w:numPr>
          <w:ilvl w:val="0"/>
          <w:numId w:val="5"/>
        </w:numPr>
        <w:rPr>
          <w:rFonts w:ascii="Arial" w:hAnsi="Arial" w:cs="Arial"/>
          <w:sz w:val="24"/>
          <w:szCs w:val="24"/>
        </w:rPr>
      </w:pPr>
      <w:r>
        <w:rPr>
          <w:rFonts w:ascii="Arial" w:hAnsi="Arial" w:cs="Arial"/>
          <w:sz w:val="24"/>
          <w:szCs w:val="24"/>
        </w:rPr>
        <w:t>Approval to the Request for the Late Cut of Verges</w:t>
      </w:r>
    </w:p>
    <w:p w14:paraId="148C2B70" w14:textId="17A4C0C3" w:rsidR="00B62605" w:rsidRDefault="00B62605" w:rsidP="006D2DB6">
      <w:pPr>
        <w:pStyle w:val="ListParagraph"/>
        <w:numPr>
          <w:ilvl w:val="0"/>
          <w:numId w:val="5"/>
        </w:numPr>
        <w:rPr>
          <w:rFonts w:ascii="Arial" w:hAnsi="Arial" w:cs="Arial"/>
          <w:sz w:val="24"/>
          <w:szCs w:val="24"/>
        </w:rPr>
      </w:pPr>
      <w:r w:rsidRPr="00B62605">
        <w:rPr>
          <w:rFonts w:ascii="Arial" w:hAnsi="Arial" w:cs="Arial"/>
          <w:sz w:val="24"/>
          <w:szCs w:val="24"/>
        </w:rPr>
        <w:t>Request for Code of Conduct Data</w:t>
      </w:r>
    </w:p>
    <w:p w14:paraId="773D2E96" w14:textId="77777777" w:rsidR="00331AEB" w:rsidRDefault="00331AEB" w:rsidP="00331AEB">
      <w:pPr>
        <w:pStyle w:val="ListParagraph"/>
        <w:numPr>
          <w:ilvl w:val="0"/>
          <w:numId w:val="5"/>
        </w:numPr>
        <w:rPr>
          <w:rFonts w:ascii="Arial" w:hAnsi="Arial" w:cs="Arial"/>
          <w:sz w:val="24"/>
          <w:szCs w:val="24"/>
        </w:rPr>
      </w:pPr>
      <w:r w:rsidRPr="00331AEB">
        <w:rPr>
          <w:rFonts w:ascii="Arial" w:hAnsi="Arial" w:cs="Arial"/>
          <w:sz w:val="24"/>
          <w:szCs w:val="24"/>
        </w:rPr>
        <w:t>Vacancy on Schools Admissions Forum</w:t>
      </w:r>
    </w:p>
    <w:p w14:paraId="13B813DD" w14:textId="79DF649C" w:rsidR="005B728D" w:rsidRPr="00331AEB" w:rsidRDefault="005B728D" w:rsidP="00331AEB">
      <w:pPr>
        <w:pStyle w:val="ListParagraph"/>
        <w:numPr>
          <w:ilvl w:val="0"/>
          <w:numId w:val="5"/>
        </w:numPr>
        <w:rPr>
          <w:rFonts w:ascii="Arial" w:hAnsi="Arial" w:cs="Arial"/>
          <w:sz w:val="24"/>
          <w:szCs w:val="24"/>
        </w:rPr>
      </w:pPr>
      <w:r>
        <w:rPr>
          <w:rFonts w:ascii="Arial" w:hAnsi="Arial" w:cs="Arial"/>
          <w:sz w:val="24"/>
          <w:szCs w:val="24"/>
        </w:rPr>
        <w:t>Code of Conduct Training</w:t>
      </w:r>
    </w:p>
    <w:p w14:paraId="1812D4C0" w14:textId="77777777" w:rsidR="00D92421" w:rsidRPr="00D92421" w:rsidRDefault="00D92421" w:rsidP="00D92421">
      <w:pPr>
        <w:rPr>
          <w:rFonts w:ascii="Arial" w:hAnsi="Arial" w:cs="Arial"/>
          <w:sz w:val="24"/>
          <w:szCs w:val="24"/>
        </w:rPr>
      </w:pPr>
    </w:p>
    <w:p w14:paraId="4F122A9D" w14:textId="48561DFE" w:rsidR="002C37E1" w:rsidRDefault="002C37E1" w:rsidP="002C37E1">
      <w:pPr>
        <w:rPr>
          <w:rFonts w:ascii="Arial" w:hAnsi="Arial" w:cs="Arial"/>
          <w:b/>
          <w:bCs/>
          <w:sz w:val="24"/>
          <w:szCs w:val="24"/>
          <w:u w:val="single"/>
        </w:rPr>
      </w:pPr>
      <w:r>
        <w:rPr>
          <w:rFonts w:ascii="Arial" w:hAnsi="Arial" w:cs="Arial"/>
          <w:b/>
          <w:bCs/>
          <w:sz w:val="24"/>
          <w:szCs w:val="24"/>
          <w:u w:val="single"/>
        </w:rPr>
        <w:t>Welsh Government</w:t>
      </w:r>
    </w:p>
    <w:p w14:paraId="0B5DC7B7" w14:textId="77777777" w:rsidR="002C37E1" w:rsidRDefault="002C37E1" w:rsidP="002C37E1">
      <w:pPr>
        <w:rPr>
          <w:rFonts w:ascii="Arial" w:hAnsi="Arial" w:cs="Arial"/>
          <w:b/>
          <w:bCs/>
          <w:sz w:val="24"/>
          <w:szCs w:val="24"/>
          <w:u w:val="single"/>
        </w:rPr>
      </w:pPr>
    </w:p>
    <w:p w14:paraId="18C0534C" w14:textId="1E9E9307" w:rsidR="00011481" w:rsidRDefault="00011481" w:rsidP="00B3147D">
      <w:pPr>
        <w:pStyle w:val="ListParagraph"/>
        <w:numPr>
          <w:ilvl w:val="0"/>
          <w:numId w:val="12"/>
        </w:numPr>
        <w:rPr>
          <w:rFonts w:ascii="Arial" w:hAnsi="Arial" w:cs="Arial"/>
          <w:sz w:val="24"/>
          <w:szCs w:val="24"/>
        </w:rPr>
      </w:pPr>
      <w:r w:rsidRPr="00011481">
        <w:rPr>
          <w:rFonts w:ascii="Arial" w:hAnsi="Arial" w:cs="Arial"/>
          <w:sz w:val="24"/>
          <w:szCs w:val="24"/>
        </w:rPr>
        <w:t>Role, Governance and Accountability of Community and Town Council Sector</w:t>
      </w:r>
    </w:p>
    <w:p w14:paraId="712BD9E7" w14:textId="77777777" w:rsidR="0034778C" w:rsidRDefault="0034778C" w:rsidP="0034778C">
      <w:pPr>
        <w:pStyle w:val="ListParagraph"/>
        <w:numPr>
          <w:ilvl w:val="0"/>
          <w:numId w:val="12"/>
        </w:numPr>
        <w:rPr>
          <w:rFonts w:ascii="Arial" w:hAnsi="Arial" w:cs="Arial"/>
          <w:sz w:val="24"/>
          <w:szCs w:val="24"/>
        </w:rPr>
      </w:pPr>
      <w:r w:rsidRPr="0034778C">
        <w:rPr>
          <w:rFonts w:ascii="Arial" w:hAnsi="Arial" w:cs="Arial"/>
          <w:sz w:val="24"/>
          <w:szCs w:val="24"/>
        </w:rPr>
        <w:t xml:space="preserve">Draft Diversity and Inclusion Guidance for Registered Political Parties – Summary of Reponses to Consultation    </w:t>
      </w:r>
    </w:p>
    <w:p w14:paraId="52206FB1" w14:textId="77777777" w:rsidR="005C3C75" w:rsidRPr="005C3C75" w:rsidRDefault="005C3C75" w:rsidP="005C3C75">
      <w:pPr>
        <w:pStyle w:val="ListParagraph"/>
        <w:numPr>
          <w:ilvl w:val="0"/>
          <w:numId w:val="12"/>
        </w:numPr>
        <w:rPr>
          <w:rFonts w:ascii="Arial" w:hAnsi="Arial" w:cs="Arial"/>
          <w:sz w:val="24"/>
          <w:szCs w:val="24"/>
        </w:rPr>
      </w:pPr>
      <w:r w:rsidRPr="005C3C75">
        <w:rPr>
          <w:rFonts w:ascii="Arial" w:hAnsi="Arial" w:cs="Arial"/>
          <w:sz w:val="24"/>
          <w:szCs w:val="24"/>
        </w:rPr>
        <w:t>Senedd Review of Constituencies</w:t>
      </w:r>
    </w:p>
    <w:p w14:paraId="5EFB6C7B" w14:textId="712A4FB9" w:rsidR="00D7146A" w:rsidRDefault="00A87489" w:rsidP="0034778C">
      <w:pPr>
        <w:pStyle w:val="ListParagraph"/>
        <w:numPr>
          <w:ilvl w:val="0"/>
          <w:numId w:val="12"/>
        </w:numPr>
        <w:rPr>
          <w:rFonts w:ascii="Arial" w:hAnsi="Arial" w:cs="Arial"/>
          <w:sz w:val="24"/>
          <w:szCs w:val="24"/>
        </w:rPr>
      </w:pPr>
      <w:r>
        <w:rPr>
          <w:rFonts w:ascii="Arial" w:hAnsi="Arial" w:cs="Arial"/>
          <w:sz w:val="24"/>
          <w:szCs w:val="24"/>
        </w:rPr>
        <w:t>Independent Remuneration Panel of Wales Cessation</w:t>
      </w:r>
    </w:p>
    <w:p w14:paraId="04FC5E07" w14:textId="56F4C9C1" w:rsidR="00856A95" w:rsidRDefault="00856A95" w:rsidP="0034778C">
      <w:pPr>
        <w:pStyle w:val="ListParagraph"/>
        <w:numPr>
          <w:ilvl w:val="0"/>
          <w:numId w:val="12"/>
        </w:numPr>
        <w:rPr>
          <w:rFonts w:ascii="Arial" w:hAnsi="Arial" w:cs="Arial"/>
          <w:sz w:val="24"/>
          <w:szCs w:val="24"/>
        </w:rPr>
      </w:pPr>
      <w:r w:rsidRPr="00856A95">
        <w:rPr>
          <w:rFonts w:ascii="Arial" w:hAnsi="Arial" w:cs="Arial"/>
          <w:sz w:val="24"/>
          <w:szCs w:val="24"/>
        </w:rPr>
        <w:t>Democratic Engagement Grant</w:t>
      </w:r>
    </w:p>
    <w:p w14:paraId="49604D1F" w14:textId="77777777" w:rsidR="00CE54F7" w:rsidRDefault="00CE54F7" w:rsidP="008353BF">
      <w:pPr>
        <w:rPr>
          <w:rFonts w:ascii="Arial" w:hAnsi="Arial" w:cs="Arial"/>
          <w:b/>
          <w:bCs/>
          <w:sz w:val="24"/>
          <w:szCs w:val="24"/>
          <w:u w:val="single"/>
        </w:rPr>
      </w:pPr>
    </w:p>
    <w:p w14:paraId="35EFAA5B" w14:textId="162FE6E6" w:rsidR="00171DF6" w:rsidRDefault="00CE54F7" w:rsidP="008353BF">
      <w:pPr>
        <w:rPr>
          <w:rFonts w:ascii="Arial" w:hAnsi="Arial" w:cs="Arial"/>
          <w:b/>
          <w:bCs/>
          <w:sz w:val="24"/>
          <w:szCs w:val="24"/>
          <w:u w:val="single"/>
        </w:rPr>
      </w:pPr>
      <w:r>
        <w:rPr>
          <w:rFonts w:ascii="Arial" w:hAnsi="Arial" w:cs="Arial"/>
          <w:b/>
          <w:bCs/>
          <w:sz w:val="24"/>
          <w:szCs w:val="24"/>
          <w:u w:val="single"/>
        </w:rPr>
        <w:t xml:space="preserve">Audit Wales </w:t>
      </w:r>
      <w:r w:rsidR="00583FB1">
        <w:rPr>
          <w:rFonts w:ascii="Arial" w:hAnsi="Arial" w:cs="Arial"/>
          <w:b/>
          <w:bCs/>
          <w:sz w:val="24"/>
          <w:szCs w:val="24"/>
          <w:u w:val="single"/>
        </w:rPr>
        <w:t xml:space="preserve"> </w:t>
      </w:r>
      <w:r w:rsidR="004D4B82">
        <w:rPr>
          <w:rFonts w:ascii="Arial" w:hAnsi="Arial" w:cs="Arial"/>
          <w:b/>
          <w:bCs/>
          <w:sz w:val="24"/>
          <w:szCs w:val="24"/>
          <w:u w:val="single"/>
        </w:rPr>
        <w:t xml:space="preserve"> </w:t>
      </w:r>
    </w:p>
    <w:p w14:paraId="62DB2500" w14:textId="77777777" w:rsidR="004D4B82" w:rsidRDefault="004D4B82" w:rsidP="008353BF">
      <w:pPr>
        <w:rPr>
          <w:rFonts w:ascii="Arial" w:hAnsi="Arial" w:cs="Arial"/>
          <w:b/>
          <w:bCs/>
          <w:sz w:val="24"/>
          <w:szCs w:val="24"/>
          <w:u w:val="single"/>
        </w:rPr>
      </w:pPr>
    </w:p>
    <w:p w14:paraId="486CB3F0" w14:textId="704CB53D" w:rsidR="00171DF6" w:rsidRDefault="00CE54F7" w:rsidP="00171DF6">
      <w:pPr>
        <w:pStyle w:val="ListParagraph"/>
        <w:numPr>
          <w:ilvl w:val="0"/>
          <w:numId w:val="16"/>
        </w:numPr>
        <w:rPr>
          <w:rFonts w:ascii="Arial" w:hAnsi="Arial" w:cs="Arial"/>
          <w:sz w:val="24"/>
          <w:szCs w:val="24"/>
        </w:rPr>
      </w:pPr>
      <w:r>
        <w:rPr>
          <w:rFonts w:ascii="Arial" w:hAnsi="Arial" w:cs="Arial"/>
          <w:sz w:val="24"/>
          <w:szCs w:val="24"/>
        </w:rPr>
        <w:t>Audit Notice 2024-25</w:t>
      </w:r>
      <w:r w:rsidR="00620ABF">
        <w:rPr>
          <w:rFonts w:ascii="Arial" w:hAnsi="Arial" w:cs="Arial"/>
          <w:sz w:val="24"/>
          <w:szCs w:val="24"/>
        </w:rPr>
        <w:t xml:space="preserve"> </w:t>
      </w:r>
    </w:p>
    <w:p w14:paraId="6DDA6699" w14:textId="65FD7B36" w:rsidR="008353BF" w:rsidRDefault="008353BF" w:rsidP="008353BF">
      <w:pPr>
        <w:rPr>
          <w:rFonts w:ascii="Arial" w:hAnsi="Arial" w:cs="Arial"/>
          <w:b/>
          <w:bCs/>
          <w:sz w:val="24"/>
          <w:szCs w:val="24"/>
          <w:u w:val="single"/>
        </w:rPr>
      </w:pPr>
      <w:r>
        <w:rPr>
          <w:rFonts w:ascii="Arial" w:hAnsi="Arial" w:cs="Arial"/>
          <w:b/>
          <w:bCs/>
          <w:sz w:val="24"/>
          <w:szCs w:val="24"/>
          <w:u w:val="single"/>
        </w:rPr>
        <w:lastRenderedPageBreak/>
        <w:t>Dyfed Powys Police</w:t>
      </w:r>
    </w:p>
    <w:p w14:paraId="0D277CEB" w14:textId="77777777" w:rsidR="008353BF" w:rsidRDefault="008353BF" w:rsidP="008353BF">
      <w:pPr>
        <w:rPr>
          <w:rFonts w:ascii="Arial" w:hAnsi="Arial" w:cs="Arial"/>
          <w:b/>
          <w:bCs/>
          <w:sz w:val="24"/>
          <w:szCs w:val="24"/>
          <w:u w:val="single"/>
        </w:rPr>
      </w:pPr>
    </w:p>
    <w:p w14:paraId="433A4F15" w14:textId="7515F99D" w:rsidR="00B60FAD" w:rsidRDefault="00B60FAD" w:rsidP="00A1243B">
      <w:pPr>
        <w:pStyle w:val="ListParagraph"/>
        <w:numPr>
          <w:ilvl w:val="0"/>
          <w:numId w:val="3"/>
        </w:numPr>
        <w:rPr>
          <w:rFonts w:ascii="Arial" w:hAnsi="Arial" w:cs="Arial"/>
          <w:sz w:val="24"/>
          <w:szCs w:val="24"/>
        </w:rPr>
      </w:pPr>
      <w:r>
        <w:rPr>
          <w:rFonts w:ascii="Arial" w:hAnsi="Arial" w:cs="Arial"/>
          <w:sz w:val="24"/>
          <w:szCs w:val="24"/>
        </w:rPr>
        <w:t>Problem Solving Survey</w:t>
      </w:r>
    </w:p>
    <w:p w14:paraId="1B53AE78" w14:textId="77777777" w:rsidR="009C052C" w:rsidRPr="009C052C" w:rsidRDefault="009C052C" w:rsidP="009C052C">
      <w:pPr>
        <w:rPr>
          <w:rFonts w:ascii="Arial" w:hAnsi="Arial" w:cs="Arial"/>
          <w:sz w:val="24"/>
          <w:szCs w:val="24"/>
        </w:rPr>
      </w:pPr>
    </w:p>
    <w:p w14:paraId="16DDF44B" w14:textId="1797B110" w:rsidR="00232CD0" w:rsidRDefault="00232CD0" w:rsidP="00504050">
      <w:pPr>
        <w:ind w:left="360" w:hanging="360"/>
        <w:rPr>
          <w:rFonts w:ascii="Arial" w:hAnsi="Arial" w:cs="Arial"/>
          <w:b/>
          <w:bCs/>
          <w:sz w:val="24"/>
          <w:szCs w:val="24"/>
          <w:u w:val="single"/>
        </w:rPr>
      </w:pPr>
      <w:r w:rsidRPr="00504050">
        <w:rPr>
          <w:rFonts w:ascii="Arial" w:hAnsi="Arial" w:cs="Arial"/>
          <w:b/>
          <w:bCs/>
          <w:sz w:val="24"/>
          <w:szCs w:val="24"/>
          <w:u w:val="single"/>
        </w:rPr>
        <w:t>Mid and West Wales Fire and Rescue Service</w:t>
      </w:r>
    </w:p>
    <w:p w14:paraId="7BB0A6A1" w14:textId="77777777" w:rsidR="00B7044D" w:rsidRPr="00504050" w:rsidRDefault="00B7044D" w:rsidP="00504050">
      <w:pPr>
        <w:ind w:left="360" w:hanging="360"/>
        <w:rPr>
          <w:rFonts w:ascii="Arial" w:hAnsi="Arial" w:cs="Arial"/>
          <w:b/>
          <w:bCs/>
          <w:sz w:val="24"/>
          <w:szCs w:val="24"/>
          <w:u w:val="single"/>
        </w:rPr>
      </w:pPr>
    </w:p>
    <w:p w14:paraId="355BB26E" w14:textId="77777777" w:rsidR="000E0D26" w:rsidRPr="000E0D26" w:rsidRDefault="000E0D26" w:rsidP="000E0D26">
      <w:pPr>
        <w:pStyle w:val="ListParagraph"/>
        <w:numPr>
          <w:ilvl w:val="0"/>
          <w:numId w:val="2"/>
        </w:numPr>
        <w:rPr>
          <w:rFonts w:ascii="Arial" w:hAnsi="Arial" w:cs="Arial"/>
          <w:sz w:val="24"/>
          <w:szCs w:val="24"/>
        </w:rPr>
      </w:pPr>
      <w:r w:rsidRPr="000E0D26">
        <w:rPr>
          <w:rFonts w:ascii="Arial" w:hAnsi="Arial" w:cs="Arial"/>
          <w:sz w:val="24"/>
          <w:szCs w:val="24"/>
        </w:rPr>
        <w:t xml:space="preserve">Graig Search and Rescue Exercise in Llandysul </w:t>
      </w:r>
    </w:p>
    <w:p w14:paraId="5D7D8CAE" w14:textId="77777777" w:rsidR="00AD637D" w:rsidRPr="00AD637D" w:rsidRDefault="00AD637D" w:rsidP="00AD637D">
      <w:pPr>
        <w:pStyle w:val="ListParagraph"/>
        <w:numPr>
          <w:ilvl w:val="0"/>
          <w:numId w:val="2"/>
        </w:numPr>
        <w:rPr>
          <w:rFonts w:ascii="Arial" w:hAnsi="Arial" w:cs="Arial"/>
          <w:sz w:val="24"/>
          <w:szCs w:val="24"/>
        </w:rPr>
      </w:pPr>
      <w:r w:rsidRPr="00AD637D">
        <w:rPr>
          <w:rFonts w:ascii="Arial" w:hAnsi="Arial" w:cs="Arial"/>
          <w:sz w:val="24"/>
          <w:szCs w:val="24"/>
        </w:rPr>
        <w:t>Calon Tân Magazine: Spring 2025</w:t>
      </w:r>
    </w:p>
    <w:p w14:paraId="74664524" w14:textId="77777777" w:rsidR="004F3621" w:rsidRPr="004F3621" w:rsidRDefault="004F3621" w:rsidP="004F3621">
      <w:pPr>
        <w:pStyle w:val="ListParagraph"/>
        <w:numPr>
          <w:ilvl w:val="0"/>
          <w:numId w:val="2"/>
        </w:numPr>
        <w:rPr>
          <w:rFonts w:ascii="Arial" w:hAnsi="Arial" w:cs="Arial"/>
          <w:sz w:val="24"/>
          <w:szCs w:val="24"/>
        </w:rPr>
      </w:pPr>
      <w:r w:rsidRPr="004F3621">
        <w:rPr>
          <w:rFonts w:ascii="Arial" w:hAnsi="Arial" w:cs="Arial"/>
          <w:sz w:val="24"/>
          <w:szCs w:val="24"/>
        </w:rPr>
        <w:t>Wildfire Wise Press Release</w:t>
      </w:r>
    </w:p>
    <w:p w14:paraId="40DCE37B" w14:textId="77777777" w:rsidR="007438A7" w:rsidRPr="007438A7" w:rsidRDefault="007438A7" w:rsidP="007438A7">
      <w:pPr>
        <w:pStyle w:val="ListParagraph"/>
        <w:numPr>
          <w:ilvl w:val="0"/>
          <w:numId w:val="2"/>
        </w:numPr>
        <w:rPr>
          <w:rFonts w:ascii="Arial" w:hAnsi="Arial" w:cs="Arial"/>
          <w:sz w:val="24"/>
          <w:szCs w:val="24"/>
        </w:rPr>
      </w:pPr>
      <w:r w:rsidRPr="007438A7">
        <w:rPr>
          <w:rFonts w:ascii="Arial" w:hAnsi="Arial" w:cs="Arial"/>
          <w:sz w:val="24"/>
          <w:szCs w:val="24"/>
        </w:rPr>
        <w:t xml:space="preserve">Chief Fire Officer Response to Tackling Grass Fires Press Release </w:t>
      </w:r>
    </w:p>
    <w:p w14:paraId="70763B42" w14:textId="77777777" w:rsidR="00EF1188" w:rsidRPr="00EF1188" w:rsidRDefault="00EF1188" w:rsidP="00EF1188">
      <w:pPr>
        <w:pStyle w:val="ListParagraph"/>
        <w:numPr>
          <w:ilvl w:val="0"/>
          <w:numId w:val="2"/>
        </w:numPr>
        <w:rPr>
          <w:rFonts w:ascii="Arial" w:hAnsi="Arial" w:cs="Arial"/>
          <w:sz w:val="24"/>
          <w:szCs w:val="24"/>
        </w:rPr>
      </w:pPr>
      <w:r w:rsidRPr="00EF1188">
        <w:rPr>
          <w:rFonts w:ascii="Arial" w:hAnsi="Arial" w:cs="Arial"/>
          <w:sz w:val="24"/>
          <w:szCs w:val="24"/>
        </w:rPr>
        <w:t>High and Dry Training Exercise in Llanelli</w:t>
      </w:r>
    </w:p>
    <w:p w14:paraId="5F30B984" w14:textId="77777777" w:rsidR="000D1323" w:rsidRPr="000D1323" w:rsidRDefault="000D1323" w:rsidP="000D1323">
      <w:pPr>
        <w:rPr>
          <w:rFonts w:ascii="Arial" w:hAnsi="Arial" w:cs="Arial"/>
          <w:sz w:val="24"/>
          <w:szCs w:val="24"/>
        </w:rPr>
      </w:pPr>
    </w:p>
    <w:p w14:paraId="06E98AE3" w14:textId="09E500C1" w:rsidR="002B6150" w:rsidRDefault="002B6150" w:rsidP="002B6150">
      <w:pPr>
        <w:rPr>
          <w:rFonts w:ascii="Arial" w:hAnsi="Arial" w:cs="Arial"/>
          <w:b/>
          <w:bCs/>
          <w:sz w:val="24"/>
          <w:szCs w:val="24"/>
          <w:u w:val="single"/>
        </w:rPr>
      </w:pPr>
      <w:r>
        <w:rPr>
          <w:rFonts w:ascii="Arial" w:hAnsi="Arial" w:cs="Arial"/>
          <w:b/>
          <w:bCs/>
          <w:sz w:val="24"/>
          <w:szCs w:val="24"/>
          <w:u w:val="single"/>
        </w:rPr>
        <w:t>Planning Aid Wales</w:t>
      </w:r>
    </w:p>
    <w:p w14:paraId="29D98D58" w14:textId="77777777" w:rsidR="002B6150" w:rsidRDefault="002B6150" w:rsidP="002B6150">
      <w:pPr>
        <w:rPr>
          <w:rFonts w:ascii="Arial" w:hAnsi="Arial" w:cs="Arial"/>
          <w:b/>
          <w:bCs/>
          <w:sz w:val="24"/>
          <w:szCs w:val="24"/>
          <w:u w:val="single"/>
        </w:rPr>
      </w:pPr>
    </w:p>
    <w:p w14:paraId="76F72A8D" w14:textId="776D9310" w:rsidR="008869F1" w:rsidRDefault="008869F1" w:rsidP="00CB7DAC">
      <w:pPr>
        <w:pStyle w:val="ListParagraph"/>
        <w:numPr>
          <w:ilvl w:val="0"/>
          <w:numId w:val="2"/>
        </w:numPr>
        <w:rPr>
          <w:rFonts w:ascii="Arial" w:hAnsi="Arial" w:cs="Arial"/>
          <w:sz w:val="24"/>
          <w:szCs w:val="24"/>
        </w:rPr>
      </w:pPr>
      <w:r>
        <w:rPr>
          <w:rFonts w:ascii="Arial" w:hAnsi="Arial" w:cs="Arial"/>
          <w:sz w:val="24"/>
          <w:szCs w:val="24"/>
        </w:rPr>
        <w:t>Training Event</w:t>
      </w:r>
    </w:p>
    <w:p w14:paraId="05BFFB40" w14:textId="3876F326" w:rsidR="008C6A87" w:rsidRDefault="008C6A87" w:rsidP="00CB7DAC">
      <w:pPr>
        <w:pStyle w:val="ListParagraph"/>
        <w:numPr>
          <w:ilvl w:val="0"/>
          <w:numId w:val="2"/>
        </w:numPr>
        <w:rPr>
          <w:rFonts w:ascii="Arial" w:hAnsi="Arial" w:cs="Arial"/>
          <w:sz w:val="24"/>
          <w:szCs w:val="24"/>
        </w:rPr>
      </w:pPr>
      <w:r w:rsidRPr="008C6A87">
        <w:rPr>
          <w:rFonts w:ascii="Arial" w:hAnsi="Arial" w:cs="Arial"/>
          <w:sz w:val="24"/>
          <w:szCs w:val="24"/>
        </w:rPr>
        <w:t>Understanding the Planning System</w:t>
      </w:r>
    </w:p>
    <w:p w14:paraId="786F7DA7" w14:textId="79F20C70" w:rsidR="00BE3389" w:rsidRDefault="00BE3389" w:rsidP="00CB7DAC">
      <w:pPr>
        <w:pStyle w:val="ListParagraph"/>
        <w:numPr>
          <w:ilvl w:val="0"/>
          <w:numId w:val="2"/>
        </w:numPr>
        <w:rPr>
          <w:rFonts w:ascii="Arial" w:hAnsi="Arial" w:cs="Arial"/>
          <w:sz w:val="24"/>
          <w:szCs w:val="24"/>
        </w:rPr>
      </w:pPr>
      <w:r w:rsidRPr="00BE3389">
        <w:rPr>
          <w:rFonts w:ascii="Arial" w:hAnsi="Arial" w:cs="Arial"/>
          <w:sz w:val="24"/>
          <w:szCs w:val="24"/>
        </w:rPr>
        <w:t>Welsh Government Consultation on Managing Traveller Sites</w:t>
      </w:r>
    </w:p>
    <w:p w14:paraId="37602223" w14:textId="77777777" w:rsidR="00B81836" w:rsidRPr="00B81836" w:rsidRDefault="00B81836" w:rsidP="00B81836">
      <w:pPr>
        <w:rPr>
          <w:rFonts w:ascii="Arial" w:hAnsi="Arial" w:cs="Arial"/>
          <w:sz w:val="24"/>
          <w:szCs w:val="24"/>
        </w:rPr>
      </w:pPr>
    </w:p>
    <w:p w14:paraId="50D9EEED" w14:textId="5E512DF0" w:rsidR="00C57D75" w:rsidRDefault="00C57D75" w:rsidP="00C57D75">
      <w:pPr>
        <w:rPr>
          <w:rFonts w:ascii="Arial" w:eastAsiaTheme="minorEastAsia" w:hAnsi="Arial" w:cs="Arial"/>
          <w:b/>
          <w:bCs/>
          <w:kern w:val="28"/>
          <w:sz w:val="24"/>
          <w:szCs w:val="24"/>
          <w:u w:val="single"/>
          <w:lang w:eastAsia="en-GB"/>
        </w:rPr>
      </w:pPr>
      <w:proofErr w:type="spellStart"/>
      <w:r>
        <w:rPr>
          <w:rFonts w:ascii="Arial" w:eastAsiaTheme="minorEastAsia" w:hAnsi="Arial" w:cs="Arial"/>
          <w:b/>
          <w:bCs/>
          <w:kern w:val="28"/>
          <w:sz w:val="24"/>
          <w:szCs w:val="24"/>
          <w:u w:val="single"/>
          <w:lang w:eastAsia="en-GB"/>
        </w:rPr>
        <w:t>Llais</w:t>
      </w:r>
      <w:proofErr w:type="spellEnd"/>
      <w:r>
        <w:rPr>
          <w:rFonts w:ascii="Arial" w:eastAsiaTheme="minorEastAsia" w:hAnsi="Arial" w:cs="Arial"/>
          <w:b/>
          <w:bCs/>
          <w:kern w:val="28"/>
          <w:sz w:val="24"/>
          <w:szCs w:val="24"/>
          <w:u w:val="single"/>
          <w:lang w:eastAsia="en-GB"/>
        </w:rPr>
        <w:t xml:space="preserve"> Cymru Health and Social Care</w:t>
      </w:r>
    </w:p>
    <w:p w14:paraId="68624C88" w14:textId="77777777" w:rsidR="00CF23D8" w:rsidRDefault="00CF23D8" w:rsidP="00C57D75">
      <w:pPr>
        <w:rPr>
          <w:rFonts w:ascii="Arial" w:eastAsiaTheme="minorEastAsia" w:hAnsi="Arial" w:cs="Arial"/>
          <w:b/>
          <w:bCs/>
          <w:kern w:val="28"/>
          <w:sz w:val="24"/>
          <w:szCs w:val="24"/>
          <w:u w:val="single"/>
          <w:lang w:eastAsia="en-GB"/>
        </w:rPr>
      </w:pPr>
    </w:p>
    <w:p w14:paraId="2B2BF319" w14:textId="684B6852" w:rsidR="00D1341A" w:rsidRDefault="00620D1A" w:rsidP="00D1341A">
      <w:pPr>
        <w:pStyle w:val="ListParagraph"/>
        <w:numPr>
          <w:ilvl w:val="0"/>
          <w:numId w:val="10"/>
        </w:numPr>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M</w:t>
      </w:r>
      <w:r w:rsidR="00856A95">
        <w:rPr>
          <w:rFonts w:ascii="Arial" w:eastAsiaTheme="minorEastAsia" w:hAnsi="Arial" w:cs="Arial"/>
          <w:kern w:val="28"/>
          <w:sz w:val="24"/>
          <w:szCs w:val="24"/>
          <w:lang w:eastAsia="en-GB"/>
        </w:rPr>
        <w:t xml:space="preserve">onthly </w:t>
      </w:r>
      <w:r w:rsidR="006B597B">
        <w:rPr>
          <w:rFonts w:ascii="Arial" w:eastAsiaTheme="minorEastAsia" w:hAnsi="Arial" w:cs="Arial"/>
          <w:kern w:val="28"/>
          <w:sz w:val="24"/>
          <w:szCs w:val="24"/>
          <w:lang w:eastAsia="en-GB"/>
        </w:rPr>
        <w:t>Newsletter</w:t>
      </w:r>
      <w:r w:rsidR="00856A95">
        <w:rPr>
          <w:rFonts w:ascii="Arial" w:eastAsiaTheme="minorEastAsia" w:hAnsi="Arial" w:cs="Arial"/>
          <w:kern w:val="28"/>
          <w:sz w:val="24"/>
          <w:szCs w:val="24"/>
          <w:lang w:eastAsia="en-GB"/>
        </w:rPr>
        <w:t>s</w:t>
      </w:r>
      <w:r w:rsidR="006B597B">
        <w:rPr>
          <w:rFonts w:ascii="Arial" w:eastAsiaTheme="minorEastAsia" w:hAnsi="Arial" w:cs="Arial"/>
          <w:kern w:val="28"/>
          <w:sz w:val="24"/>
          <w:szCs w:val="24"/>
          <w:lang w:eastAsia="en-GB"/>
        </w:rPr>
        <w:t xml:space="preserve"> </w:t>
      </w:r>
    </w:p>
    <w:p w14:paraId="0F11FF96" w14:textId="77777777" w:rsidR="008D73F8" w:rsidRDefault="008D73F8" w:rsidP="00426DAE">
      <w:pPr>
        <w:pStyle w:val="ListParagraph"/>
        <w:ind w:hanging="578"/>
        <w:rPr>
          <w:rFonts w:ascii="Arial" w:eastAsiaTheme="minorEastAsia" w:hAnsi="Arial" w:cs="Arial"/>
          <w:b/>
          <w:bCs/>
          <w:kern w:val="28"/>
          <w:sz w:val="24"/>
          <w:szCs w:val="24"/>
          <w:u w:val="single"/>
          <w:lang w:eastAsia="en-GB"/>
        </w:rPr>
      </w:pPr>
    </w:p>
    <w:p w14:paraId="3FB69534" w14:textId="78426119" w:rsidR="00426DAE" w:rsidRDefault="00CE54F7" w:rsidP="008D73F8">
      <w:pPr>
        <w:pStyle w:val="ListParagraph"/>
        <w:ind w:hanging="720"/>
        <w:rPr>
          <w:rFonts w:ascii="Arial" w:eastAsiaTheme="minorEastAsia" w:hAnsi="Arial" w:cs="Arial"/>
          <w:kern w:val="28"/>
          <w:sz w:val="24"/>
          <w:szCs w:val="24"/>
          <w:lang w:eastAsia="en-GB"/>
        </w:rPr>
      </w:pPr>
      <w:r>
        <w:rPr>
          <w:rFonts w:ascii="Arial" w:eastAsiaTheme="minorEastAsia" w:hAnsi="Arial" w:cs="Arial"/>
          <w:b/>
          <w:bCs/>
          <w:kern w:val="28"/>
          <w:sz w:val="24"/>
          <w:szCs w:val="24"/>
          <w:u w:val="single"/>
          <w:lang w:eastAsia="en-GB"/>
        </w:rPr>
        <w:t>Cance</w:t>
      </w:r>
      <w:r w:rsidR="00640D78">
        <w:rPr>
          <w:rFonts w:ascii="Arial" w:eastAsiaTheme="minorEastAsia" w:hAnsi="Arial" w:cs="Arial"/>
          <w:b/>
          <w:bCs/>
          <w:kern w:val="28"/>
          <w:sz w:val="24"/>
          <w:szCs w:val="24"/>
          <w:u w:val="single"/>
          <w:lang w:eastAsia="en-GB"/>
        </w:rPr>
        <w:t>r</w:t>
      </w:r>
      <w:r>
        <w:rPr>
          <w:rFonts w:ascii="Arial" w:eastAsiaTheme="minorEastAsia" w:hAnsi="Arial" w:cs="Arial"/>
          <w:b/>
          <w:bCs/>
          <w:kern w:val="28"/>
          <w:sz w:val="24"/>
          <w:szCs w:val="24"/>
          <w:u w:val="single"/>
          <w:lang w:eastAsia="en-GB"/>
        </w:rPr>
        <w:t xml:space="preserve"> Information and Support Services </w:t>
      </w:r>
      <w:r w:rsidR="00583FB1">
        <w:rPr>
          <w:rFonts w:ascii="Arial" w:eastAsiaTheme="minorEastAsia" w:hAnsi="Arial" w:cs="Arial"/>
          <w:b/>
          <w:bCs/>
          <w:kern w:val="28"/>
          <w:sz w:val="24"/>
          <w:szCs w:val="24"/>
          <w:u w:val="single"/>
          <w:lang w:eastAsia="en-GB"/>
        </w:rPr>
        <w:t xml:space="preserve"> </w:t>
      </w:r>
    </w:p>
    <w:p w14:paraId="7D627F5D" w14:textId="77777777" w:rsidR="00426DAE" w:rsidRDefault="00426DAE" w:rsidP="00426DAE">
      <w:pPr>
        <w:pStyle w:val="ListParagraph"/>
        <w:rPr>
          <w:rFonts w:ascii="Arial" w:eastAsiaTheme="minorEastAsia" w:hAnsi="Arial" w:cs="Arial"/>
          <w:kern w:val="28"/>
          <w:sz w:val="24"/>
          <w:szCs w:val="24"/>
          <w:lang w:eastAsia="en-GB"/>
        </w:rPr>
      </w:pPr>
    </w:p>
    <w:p w14:paraId="3A0AD8EC" w14:textId="7F4B1BC3" w:rsidR="00D1341A" w:rsidRDefault="00583FB1" w:rsidP="00426DAE">
      <w:pPr>
        <w:pStyle w:val="ListParagraph"/>
        <w:numPr>
          <w:ilvl w:val="0"/>
          <w:numId w:val="10"/>
        </w:numPr>
        <w:ind w:left="709" w:hanging="491"/>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 xml:space="preserve">Letter of Thanks Following Donation </w:t>
      </w:r>
    </w:p>
    <w:p w14:paraId="7463C71C" w14:textId="77777777" w:rsidR="007F28A3" w:rsidRPr="007F28A3" w:rsidRDefault="007F28A3" w:rsidP="007F28A3">
      <w:pPr>
        <w:rPr>
          <w:rFonts w:ascii="Arial" w:eastAsiaTheme="minorEastAsia" w:hAnsi="Arial" w:cs="Arial"/>
          <w:kern w:val="28"/>
          <w:sz w:val="24"/>
          <w:szCs w:val="24"/>
          <w:lang w:eastAsia="en-GB"/>
        </w:rPr>
      </w:pPr>
    </w:p>
    <w:p w14:paraId="454A7E8F" w14:textId="1BC6E588" w:rsidR="0052382F" w:rsidRPr="00A577D9" w:rsidRDefault="005F4714" w:rsidP="0052382F">
      <w:pPr>
        <w:pStyle w:val="ListParagraph"/>
        <w:widowControl w:val="0"/>
        <w:overflowPunct w:val="0"/>
        <w:autoSpaceDE w:val="0"/>
        <w:autoSpaceDN w:val="0"/>
        <w:adjustRightInd w:val="0"/>
        <w:ind w:hanging="720"/>
        <w:rPr>
          <w:rFonts w:ascii="Arial" w:hAnsi="Arial" w:cs="Arial"/>
          <w:b/>
          <w:bCs/>
          <w:sz w:val="24"/>
          <w:szCs w:val="24"/>
          <w:u w:val="single"/>
        </w:rPr>
      </w:pPr>
      <w:r w:rsidRPr="005F4714">
        <w:rPr>
          <w:rFonts w:ascii="Arial" w:eastAsia="Times New Roman" w:hAnsi="Arial" w:cs="Arial"/>
          <w:b/>
          <w:bCs/>
          <w:color w:val="000000"/>
          <w:sz w:val="24"/>
          <w:szCs w:val="24"/>
          <w:u w:val="single"/>
          <w:shd w:val="clear" w:color="auto" w:fill="FFFFFF"/>
        </w:rPr>
        <w:t xml:space="preserve">Carmarthenshire Young Farmers Club </w:t>
      </w:r>
    </w:p>
    <w:p w14:paraId="68AA7709" w14:textId="77777777" w:rsidR="0052382F" w:rsidRDefault="0052382F" w:rsidP="0052382F">
      <w:pPr>
        <w:pStyle w:val="ListParagraph"/>
        <w:widowControl w:val="0"/>
        <w:overflowPunct w:val="0"/>
        <w:autoSpaceDE w:val="0"/>
        <w:autoSpaceDN w:val="0"/>
        <w:adjustRightInd w:val="0"/>
        <w:ind w:hanging="720"/>
        <w:rPr>
          <w:rFonts w:ascii="Arial" w:hAnsi="Arial" w:cs="Arial"/>
          <w:b/>
          <w:bCs/>
          <w:sz w:val="24"/>
          <w:szCs w:val="24"/>
        </w:rPr>
      </w:pPr>
    </w:p>
    <w:p w14:paraId="5CEDE94A" w14:textId="755D6A60" w:rsidR="0052382F" w:rsidRPr="005F4714" w:rsidRDefault="005F4714" w:rsidP="00820DA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sidRPr="005F4714">
        <w:rPr>
          <w:rFonts w:ascii="Arial" w:hAnsi="Arial" w:cs="Arial"/>
          <w:sz w:val="24"/>
          <w:szCs w:val="24"/>
        </w:rPr>
        <w:t xml:space="preserve">Invitation to Rally </w:t>
      </w:r>
      <w:r w:rsidR="001E6C25" w:rsidRPr="005F4714">
        <w:rPr>
          <w:rFonts w:ascii="Arial" w:hAnsi="Arial" w:cs="Arial"/>
          <w:sz w:val="24"/>
          <w:szCs w:val="24"/>
        </w:rPr>
        <w:t xml:space="preserve"> </w:t>
      </w:r>
      <w:r w:rsidR="002F6F39" w:rsidRPr="005F4714">
        <w:rPr>
          <w:rFonts w:ascii="Arial" w:hAnsi="Arial" w:cs="Arial"/>
          <w:sz w:val="24"/>
          <w:szCs w:val="24"/>
        </w:rPr>
        <w:t xml:space="preserve"> </w:t>
      </w:r>
    </w:p>
    <w:p w14:paraId="01BED6D1" w14:textId="77777777" w:rsidR="00567620" w:rsidRDefault="00567620" w:rsidP="00567620">
      <w:pPr>
        <w:widowControl w:val="0"/>
        <w:overflowPunct w:val="0"/>
        <w:autoSpaceDE w:val="0"/>
        <w:autoSpaceDN w:val="0"/>
        <w:adjustRightInd w:val="0"/>
        <w:rPr>
          <w:rFonts w:ascii="Arial" w:eastAsiaTheme="minorEastAsia" w:hAnsi="Arial" w:cs="Arial"/>
          <w:kern w:val="28"/>
          <w:sz w:val="24"/>
          <w:szCs w:val="24"/>
          <w:lang w:eastAsia="en-GB"/>
        </w:rPr>
      </w:pPr>
    </w:p>
    <w:p w14:paraId="33B22808" w14:textId="2C7DFFAA" w:rsidR="00580E24" w:rsidRDefault="00CD1426" w:rsidP="00F67C42">
      <w:pPr>
        <w:widowControl w:val="0"/>
        <w:overflowPunct w:val="0"/>
        <w:autoSpaceDE w:val="0"/>
        <w:autoSpaceDN w:val="0"/>
        <w:adjustRightInd w:val="0"/>
        <w:contextualSpacing/>
        <w:rPr>
          <w:rFonts w:ascii="Arial" w:eastAsiaTheme="minorEastAsia" w:hAnsi="Arial" w:cs="Arial"/>
          <w:b/>
          <w:bCs/>
          <w:kern w:val="28"/>
          <w:sz w:val="24"/>
          <w:szCs w:val="24"/>
          <w:lang w:eastAsia="en-GB"/>
        </w:rPr>
      </w:pPr>
      <w:r>
        <w:rPr>
          <w:rFonts w:ascii="Arial" w:eastAsiaTheme="minorEastAsia" w:hAnsi="Arial" w:cs="Arial"/>
          <w:b/>
          <w:bCs/>
          <w:kern w:val="28"/>
          <w:sz w:val="24"/>
          <w:szCs w:val="24"/>
          <w:u w:val="single"/>
          <w:lang w:eastAsia="en-GB"/>
        </w:rPr>
        <w:t xml:space="preserve">Transport for Wales </w:t>
      </w:r>
      <w:r w:rsidR="00580E24" w:rsidRPr="00580E24">
        <w:rPr>
          <w:rFonts w:ascii="Arial" w:eastAsiaTheme="minorEastAsia" w:hAnsi="Arial" w:cs="Arial"/>
          <w:b/>
          <w:bCs/>
          <w:kern w:val="28"/>
          <w:sz w:val="24"/>
          <w:szCs w:val="24"/>
          <w:lang w:eastAsia="en-GB"/>
        </w:rPr>
        <w:t xml:space="preserve"> </w:t>
      </w:r>
    </w:p>
    <w:p w14:paraId="7C8EE862" w14:textId="77777777" w:rsidR="00580E24" w:rsidRDefault="00580E24" w:rsidP="00F67C42">
      <w:pPr>
        <w:widowControl w:val="0"/>
        <w:overflowPunct w:val="0"/>
        <w:autoSpaceDE w:val="0"/>
        <w:autoSpaceDN w:val="0"/>
        <w:adjustRightInd w:val="0"/>
        <w:contextualSpacing/>
        <w:rPr>
          <w:rFonts w:ascii="Arial" w:eastAsiaTheme="minorEastAsia" w:hAnsi="Arial" w:cs="Arial"/>
          <w:b/>
          <w:bCs/>
          <w:kern w:val="28"/>
          <w:sz w:val="24"/>
          <w:szCs w:val="24"/>
          <w:lang w:eastAsia="en-GB"/>
        </w:rPr>
      </w:pPr>
    </w:p>
    <w:p w14:paraId="75FCE59D" w14:textId="4F7931D9" w:rsidR="00D506AF" w:rsidRPr="00C55DD2" w:rsidRDefault="00CD1426" w:rsidP="00DF0E3A">
      <w:pPr>
        <w:pStyle w:val="ListParagraph"/>
        <w:widowControl w:val="0"/>
        <w:numPr>
          <w:ilvl w:val="0"/>
          <w:numId w:val="24"/>
        </w:numPr>
        <w:overflowPunct w:val="0"/>
        <w:autoSpaceDE w:val="0"/>
        <w:autoSpaceDN w:val="0"/>
        <w:adjustRightInd w:val="0"/>
        <w:rPr>
          <w:rFonts w:ascii="Arial" w:eastAsiaTheme="minorEastAsia" w:hAnsi="Arial" w:cs="Arial"/>
          <w:b/>
          <w:bCs/>
          <w:kern w:val="28"/>
          <w:sz w:val="24"/>
          <w:szCs w:val="24"/>
          <w:u w:val="single"/>
          <w:lang w:eastAsia="en-GB"/>
        </w:rPr>
      </w:pPr>
      <w:r>
        <w:rPr>
          <w:rFonts w:ascii="Arial" w:eastAsiaTheme="minorEastAsia" w:hAnsi="Arial" w:cs="Arial"/>
          <w:kern w:val="28"/>
          <w:sz w:val="24"/>
          <w:szCs w:val="24"/>
          <w:lang w:eastAsia="en-GB"/>
        </w:rPr>
        <w:t xml:space="preserve">Active Travel Act Guidance </w:t>
      </w:r>
      <w:r w:rsidR="00580E24" w:rsidRPr="0041761A">
        <w:rPr>
          <w:rFonts w:ascii="Arial" w:eastAsiaTheme="minorEastAsia" w:hAnsi="Arial" w:cs="Arial"/>
          <w:kern w:val="28"/>
          <w:sz w:val="24"/>
          <w:szCs w:val="24"/>
          <w:lang w:eastAsia="en-GB"/>
        </w:rPr>
        <w:t xml:space="preserve"> </w:t>
      </w:r>
    </w:p>
    <w:p w14:paraId="04EEE443" w14:textId="77777777" w:rsidR="00C55DD2" w:rsidRDefault="00C55DD2" w:rsidP="00567620">
      <w:pPr>
        <w:widowControl w:val="0"/>
        <w:overflowPunct w:val="0"/>
        <w:autoSpaceDE w:val="0"/>
        <w:autoSpaceDN w:val="0"/>
        <w:adjustRightInd w:val="0"/>
        <w:rPr>
          <w:rFonts w:ascii="Arial" w:eastAsiaTheme="minorEastAsia" w:hAnsi="Arial" w:cs="Arial"/>
          <w:b/>
          <w:bCs/>
          <w:kern w:val="28"/>
          <w:sz w:val="24"/>
          <w:szCs w:val="24"/>
          <w:u w:val="single"/>
          <w:lang w:eastAsia="en-GB"/>
        </w:rPr>
      </w:pPr>
    </w:p>
    <w:p w14:paraId="04029BAB" w14:textId="229275C0" w:rsidR="006120B4" w:rsidRDefault="002A4976" w:rsidP="00567620">
      <w:pPr>
        <w:widowControl w:val="0"/>
        <w:overflowPunct w:val="0"/>
        <w:autoSpaceDE w:val="0"/>
        <w:autoSpaceDN w:val="0"/>
        <w:adjustRightInd w:val="0"/>
        <w:rPr>
          <w:rFonts w:ascii="Arial" w:eastAsiaTheme="minorEastAsia" w:hAnsi="Arial" w:cs="Arial"/>
          <w:b/>
          <w:bCs/>
          <w:kern w:val="28"/>
          <w:sz w:val="24"/>
          <w:szCs w:val="24"/>
          <w:u w:val="single"/>
          <w:lang w:eastAsia="en-GB"/>
        </w:rPr>
      </w:pPr>
      <w:r>
        <w:rPr>
          <w:rFonts w:ascii="Arial" w:eastAsiaTheme="minorEastAsia" w:hAnsi="Arial" w:cs="Arial"/>
          <w:b/>
          <w:bCs/>
          <w:kern w:val="28"/>
          <w:sz w:val="24"/>
          <w:szCs w:val="24"/>
          <w:u w:val="single"/>
          <w:lang w:eastAsia="en-GB"/>
        </w:rPr>
        <w:t xml:space="preserve">Urdd </w:t>
      </w:r>
      <w:proofErr w:type="spellStart"/>
      <w:r>
        <w:rPr>
          <w:rFonts w:ascii="Arial" w:eastAsiaTheme="minorEastAsia" w:hAnsi="Arial" w:cs="Arial"/>
          <w:b/>
          <w:bCs/>
          <w:kern w:val="28"/>
          <w:sz w:val="24"/>
          <w:szCs w:val="24"/>
          <w:u w:val="single"/>
          <w:lang w:eastAsia="en-GB"/>
        </w:rPr>
        <w:t>Gobaith</w:t>
      </w:r>
      <w:proofErr w:type="spellEnd"/>
      <w:r>
        <w:rPr>
          <w:rFonts w:ascii="Arial" w:eastAsiaTheme="minorEastAsia" w:hAnsi="Arial" w:cs="Arial"/>
          <w:b/>
          <w:bCs/>
          <w:kern w:val="28"/>
          <w:sz w:val="24"/>
          <w:szCs w:val="24"/>
          <w:u w:val="single"/>
          <w:lang w:eastAsia="en-GB"/>
        </w:rPr>
        <w:t xml:space="preserve"> Cymru </w:t>
      </w:r>
      <w:r w:rsidR="006120B4">
        <w:rPr>
          <w:rFonts w:ascii="Arial" w:eastAsiaTheme="minorEastAsia" w:hAnsi="Arial" w:cs="Arial"/>
          <w:b/>
          <w:bCs/>
          <w:kern w:val="28"/>
          <w:sz w:val="24"/>
          <w:szCs w:val="24"/>
          <w:u w:val="single"/>
          <w:lang w:eastAsia="en-GB"/>
        </w:rPr>
        <w:t xml:space="preserve"> </w:t>
      </w:r>
    </w:p>
    <w:p w14:paraId="5E3EABE0" w14:textId="77777777" w:rsidR="006120B4" w:rsidRDefault="006120B4" w:rsidP="00567620">
      <w:pPr>
        <w:widowControl w:val="0"/>
        <w:overflowPunct w:val="0"/>
        <w:autoSpaceDE w:val="0"/>
        <w:autoSpaceDN w:val="0"/>
        <w:adjustRightInd w:val="0"/>
        <w:rPr>
          <w:rFonts w:ascii="Arial" w:eastAsiaTheme="minorEastAsia" w:hAnsi="Arial" w:cs="Arial"/>
          <w:b/>
          <w:bCs/>
          <w:kern w:val="28"/>
          <w:sz w:val="24"/>
          <w:szCs w:val="24"/>
          <w:u w:val="single"/>
          <w:lang w:eastAsia="en-GB"/>
        </w:rPr>
      </w:pPr>
    </w:p>
    <w:p w14:paraId="2BC508C2" w14:textId="77777777" w:rsidR="00E76FCC" w:rsidRPr="00E76FCC" w:rsidRDefault="00E76FCC" w:rsidP="00E76FCC">
      <w:pPr>
        <w:pStyle w:val="ListParagraph"/>
        <w:numPr>
          <w:ilvl w:val="0"/>
          <w:numId w:val="8"/>
        </w:numPr>
        <w:rPr>
          <w:rFonts w:ascii="Arial" w:eastAsiaTheme="minorEastAsia" w:hAnsi="Arial" w:cs="Arial"/>
          <w:kern w:val="28"/>
          <w:sz w:val="24"/>
          <w:szCs w:val="24"/>
          <w:lang w:eastAsia="en-GB"/>
        </w:rPr>
      </w:pPr>
      <w:r w:rsidRPr="00E76FCC">
        <w:rPr>
          <w:rFonts w:ascii="Arial" w:eastAsiaTheme="minorEastAsia" w:hAnsi="Arial" w:cs="Arial"/>
          <w:kern w:val="28"/>
          <w:sz w:val="24"/>
          <w:szCs w:val="24"/>
          <w:lang w:eastAsia="en-GB"/>
        </w:rPr>
        <w:t xml:space="preserve">Invitation to Attend Fund for All Reception at the Urdd Eisteddfod </w:t>
      </w:r>
    </w:p>
    <w:p w14:paraId="18BACC81" w14:textId="77777777" w:rsidR="00654A5B" w:rsidRPr="00654A5B" w:rsidRDefault="00654A5B" w:rsidP="00654A5B">
      <w:pPr>
        <w:rPr>
          <w:rFonts w:ascii="Arial" w:eastAsiaTheme="minorEastAsia" w:hAnsi="Arial" w:cs="Arial"/>
          <w:kern w:val="28"/>
          <w:sz w:val="24"/>
          <w:szCs w:val="24"/>
          <w:lang w:eastAsia="en-GB"/>
        </w:rPr>
      </w:pPr>
    </w:p>
    <w:p w14:paraId="4982D2EA" w14:textId="434B0095" w:rsidR="009D1B6D" w:rsidRDefault="009D1B6D" w:rsidP="009D1B6D">
      <w:pPr>
        <w:widowControl w:val="0"/>
        <w:overflowPunct w:val="0"/>
        <w:autoSpaceDE w:val="0"/>
        <w:autoSpaceDN w:val="0"/>
        <w:adjustRightInd w:val="0"/>
        <w:rPr>
          <w:rFonts w:ascii="Arial" w:eastAsiaTheme="minorEastAsia" w:hAnsi="Arial" w:cs="Arial"/>
          <w:b/>
          <w:bCs/>
          <w:kern w:val="28"/>
          <w:sz w:val="24"/>
          <w:szCs w:val="24"/>
          <w:u w:val="single"/>
          <w:lang w:eastAsia="en-GB"/>
        </w:rPr>
      </w:pPr>
      <w:r>
        <w:rPr>
          <w:rFonts w:ascii="Arial" w:eastAsiaTheme="minorEastAsia" w:hAnsi="Arial" w:cs="Arial"/>
          <w:b/>
          <w:bCs/>
          <w:kern w:val="28"/>
          <w:sz w:val="24"/>
          <w:szCs w:val="24"/>
          <w:u w:val="single"/>
          <w:lang w:eastAsia="en-GB"/>
        </w:rPr>
        <w:t>Carmarthenshire Local Places for Nature</w:t>
      </w:r>
    </w:p>
    <w:p w14:paraId="0E361416" w14:textId="77777777" w:rsidR="009D1B6D" w:rsidRDefault="009D1B6D" w:rsidP="009D1B6D">
      <w:pPr>
        <w:widowControl w:val="0"/>
        <w:overflowPunct w:val="0"/>
        <w:autoSpaceDE w:val="0"/>
        <w:autoSpaceDN w:val="0"/>
        <w:adjustRightInd w:val="0"/>
        <w:rPr>
          <w:rFonts w:ascii="Arial" w:eastAsiaTheme="minorEastAsia" w:hAnsi="Arial" w:cs="Arial"/>
          <w:b/>
          <w:bCs/>
          <w:kern w:val="28"/>
          <w:sz w:val="24"/>
          <w:szCs w:val="24"/>
          <w:u w:val="single"/>
          <w:lang w:eastAsia="en-GB"/>
        </w:rPr>
      </w:pPr>
    </w:p>
    <w:p w14:paraId="60E3F5BE" w14:textId="77777777" w:rsidR="00B81836" w:rsidRDefault="0047136C" w:rsidP="00E76FC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 xml:space="preserve">Nature </w:t>
      </w:r>
      <w:r w:rsidR="0087690E">
        <w:rPr>
          <w:rFonts w:ascii="Arial" w:eastAsiaTheme="minorEastAsia" w:hAnsi="Arial" w:cs="Arial"/>
          <w:kern w:val="28"/>
          <w:sz w:val="24"/>
          <w:szCs w:val="24"/>
          <w:lang w:eastAsia="en-GB"/>
        </w:rPr>
        <w:t>News</w:t>
      </w:r>
      <w:r>
        <w:rPr>
          <w:rFonts w:ascii="Arial" w:eastAsiaTheme="minorEastAsia" w:hAnsi="Arial" w:cs="Arial"/>
          <w:kern w:val="28"/>
          <w:sz w:val="24"/>
          <w:szCs w:val="24"/>
          <w:lang w:eastAsia="en-GB"/>
        </w:rPr>
        <w:t xml:space="preserve"> </w:t>
      </w:r>
      <w:r w:rsidR="00640D78">
        <w:rPr>
          <w:rFonts w:ascii="Arial" w:eastAsiaTheme="minorEastAsia" w:hAnsi="Arial" w:cs="Arial"/>
          <w:kern w:val="28"/>
          <w:sz w:val="24"/>
          <w:szCs w:val="24"/>
          <w:lang w:eastAsia="en-GB"/>
        </w:rPr>
        <w:t xml:space="preserve">March </w:t>
      </w:r>
      <w:r>
        <w:rPr>
          <w:rFonts w:ascii="Arial" w:eastAsiaTheme="minorEastAsia" w:hAnsi="Arial" w:cs="Arial"/>
          <w:kern w:val="28"/>
          <w:sz w:val="24"/>
          <w:szCs w:val="24"/>
          <w:lang w:eastAsia="en-GB"/>
        </w:rPr>
        <w:t>2025</w:t>
      </w:r>
      <w:r w:rsidR="00640D78">
        <w:rPr>
          <w:rFonts w:ascii="Arial" w:eastAsiaTheme="minorEastAsia" w:hAnsi="Arial" w:cs="Arial"/>
          <w:kern w:val="28"/>
          <w:sz w:val="24"/>
          <w:szCs w:val="24"/>
          <w:lang w:eastAsia="en-GB"/>
        </w:rPr>
        <w:t xml:space="preserve"> Update</w:t>
      </w:r>
      <w:r w:rsidR="0087690E">
        <w:rPr>
          <w:rFonts w:ascii="Arial" w:eastAsiaTheme="minorEastAsia" w:hAnsi="Arial" w:cs="Arial"/>
          <w:kern w:val="28"/>
          <w:sz w:val="24"/>
          <w:szCs w:val="24"/>
          <w:lang w:eastAsia="en-GB"/>
        </w:rPr>
        <w:t xml:space="preserve"> </w:t>
      </w:r>
    </w:p>
    <w:p w14:paraId="3B47BBB5" w14:textId="06CB1255" w:rsidR="00C85E30" w:rsidRPr="00E76FCC" w:rsidRDefault="00B81836" w:rsidP="00E76FC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Nature News April 2025 Update</w:t>
      </w:r>
      <w:r w:rsidR="007C0187">
        <w:rPr>
          <w:rFonts w:ascii="Arial" w:eastAsiaTheme="minorEastAsia" w:hAnsi="Arial" w:cs="Arial"/>
          <w:kern w:val="28"/>
          <w:sz w:val="24"/>
          <w:szCs w:val="24"/>
          <w:lang w:eastAsia="en-GB"/>
        </w:rPr>
        <w:t xml:space="preserve"> </w:t>
      </w:r>
    </w:p>
    <w:p w14:paraId="4C2EA548" w14:textId="77777777" w:rsidR="000C391A" w:rsidRPr="000C391A" w:rsidRDefault="000C391A" w:rsidP="000C391A">
      <w:pPr>
        <w:widowControl w:val="0"/>
        <w:overflowPunct w:val="0"/>
        <w:autoSpaceDE w:val="0"/>
        <w:autoSpaceDN w:val="0"/>
        <w:adjustRightInd w:val="0"/>
        <w:rPr>
          <w:rFonts w:ascii="Arial" w:eastAsiaTheme="minorEastAsia" w:hAnsi="Arial" w:cs="Arial"/>
          <w:kern w:val="28"/>
          <w:sz w:val="24"/>
          <w:szCs w:val="24"/>
          <w:lang w:eastAsia="en-GB"/>
        </w:rPr>
      </w:pPr>
    </w:p>
    <w:p w14:paraId="6257FC49" w14:textId="77777777" w:rsidR="00D60A6C" w:rsidRPr="006B4C0C" w:rsidRDefault="00D60A6C" w:rsidP="00D60A6C">
      <w:pPr>
        <w:widowControl w:val="0"/>
        <w:overflowPunct w:val="0"/>
        <w:autoSpaceDE w:val="0"/>
        <w:autoSpaceDN w:val="0"/>
        <w:adjustRightInd w:val="0"/>
        <w:rPr>
          <w:rFonts w:ascii="Arial" w:eastAsiaTheme="minorEastAsia" w:hAnsi="Arial" w:cs="Arial"/>
          <w:kern w:val="28"/>
          <w:sz w:val="24"/>
          <w:szCs w:val="24"/>
          <w:u w:val="single"/>
          <w:lang w:eastAsia="en-GB"/>
        </w:rPr>
      </w:pPr>
      <w:proofErr w:type="gramStart"/>
      <w:r w:rsidRPr="006B4C0C">
        <w:rPr>
          <w:rFonts w:ascii="Arial" w:eastAsiaTheme="minorEastAsia" w:hAnsi="Arial" w:cs="Arial"/>
          <w:b/>
          <w:bCs/>
          <w:kern w:val="28"/>
          <w:sz w:val="24"/>
          <w:szCs w:val="24"/>
          <w:u w:val="single"/>
          <w:lang w:eastAsia="en-GB"/>
        </w:rPr>
        <w:t>South West</w:t>
      </w:r>
      <w:proofErr w:type="gramEnd"/>
      <w:r w:rsidRPr="006B4C0C">
        <w:rPr>
          <w:rFonts w:ascii="Arial" w:eastAsiaTheme="minorEastAsia" w:hAnsi="Arial" w:cs="Arial"/>
          <w:b/>
          <w:bCs/>
          <w:kern w:val="28"/>
          <w:sz w:val="24"/>
          <w:szCs w:val="24"/>
          <w:u w:val="single"/>
          <w:lang w:eastAsia="en-GB"/>
        </w:rPr>
        <w:t xml:space="preserve"> Wales Regional Transport Plan</w:t>
      </w:r>
      <w:r w:rsidRPr="006B4C0C">
        <w:rPr>
          <w:rFonts w:ascii="Arial" w:eastAsiaTheme="minorEastAsia" w:hAnsi="Arial" w:cs="Arial"/>
          <w:kern w:val="28"/>
          <w:sz w:val="24"/>
          <w:szCs w:val="24"/>
          <w:u w:val="single"/>
          <w:lang w:eastAsia="en-GB"/>
        </w:rPr>
        <w:t xml:space="preserve"> </w:t>
      </w:r>
    </w:p>
    <w:p w14:paraId="2E9ECDC5" w14:textId="77777777" w:rsidR="00D60A6C" w:rsidRPr="006B4C0C" w:rsidRDefault="00D60A6C" w:rsidP="00D60A6C">
      <w:pPr>
        <w:widowControl w:val="0"/>
        <w:overflowPunct w:val="0"/>
        <w:autoSpaceDE w:val="0"/>
        <w:autoSpaceDN w:val="0"/>
        <w:adjustRightInd w:val="0"/>
        <w:rPr>
          <w:rFonts w:ascii="Arial" w:eastAsiaTheme="minorEastAsia" w:hAnsi="Arial" w:cs="Arial"/>
          <w:kern w:val="28"/>
          <w:sz w:val="24"/>
          <w:szCs w:val="24"/>
          <w:u w:val="single"/>
          <w:lang w:eastAsia="en-GB"/>
        </w:rPr>
      </w:pPr>
    </w:p>
    <w:p w14:paraId="62A17F26" w14:textId="6C0616C8" w:rsidR="00D60A6C" w:rsidRDefault="00D60A6C" w:rsidP="00D60A6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sidRPr="00D60A6C">
        <w:rPr>
          <w:rFonts w:ascii="Arial" w:eastAsiaTheme="minorEastAsia" w:hAnsi="Arial" w:cs="Arial"/>
          <w:kern w:val="28"/>
          <w:sz w:val="24"/>
          <w:szCs w:val="24"/>
          <w:lang w:eastAsia="en-GB"/>
        </w:rPr>
        <w:t xml:space="preserve">Regional Transport </w:t>
      </w:r>
      <w:r w:rsidR="00175BA0">
        <w:rPr>
          <w:rFonts w:ascii="Arial" w:eastAsiaTheme="minorEastAsia" w:hAnsi="Arial" w:cs="Arial"/>
          <w:kern w:val="28"/>
          <w:sz w:val="24"/>
          <w:szCs w:val="24"/>
          <w:lang w:eastAsia="en-GB"/>
        </w:rPr>
        <w:t xml:space="preserve">Consultation </w:t>
      </w:r>
    </w:p>
    <w:p w14:paraId="17D8758A" w14:textId="77777777" w:rsidR="00B72838" w:rsidRDefault="00B72838" w:rsidP="00B72838">
      <w:pPr>
        <w:widowControl w:val="0"/>
        <w:overflowPunct w:val="0"/>
        <w:autoSpaceDE w:val="0"/>
        <w:autoSpaceDN w:val="0"/>
        <w:adjustRightInd w:val="0"/>
        <w:rPr>
          <w:rFonts w:ascii="Arial" w:eastAsiaTheme="minorEastAsia" w:hAnsi="Arial" w:cs="Arial"/>
          <w:kern w:val="28"/>
          <w:sz w:val="24"/>
          <w:szCs w:val="24"/>
          <w:lang w:eastAsia="en-GB"/>
        </w:rPr>
      </w:pPr>
    </w:p>
    <w:p w14:paraId="33BD0BA4" w14:textId="77777777" w:rsidR="009C052C" w:rsidRDefault="009C052C" w:rsidP="00B72838">
      <w:pPr>
        <w:widowControl w:val="0"/>
        <w:overflowPunct w:val="0"/>
        <w:autoSpaceDE w:val="0"/>
        <w:autoSpaceDN w:val="0"/>
        <w:adjustRightInd w:val="0"/>
        <w:rPr>
          <w:rFonts w:ascii="Arial" w:eastAsiaTheme="minorEastAsia" w:hAnsi="Arial" w:cs="Arial"/>
          <w:kern w:val="28"/>
          <w:sz w:val="24"/>
          <w:szCs w:val="24"/>
          <w:lang w:eastAsia="en-GB"/>
        </w:rPr>
      </w:pPr>
    </w:p>
    <w:p w14:paraId="6BD791E3" w14:textId="77777777" w:rsidR="009C052C" w:rsidRDefault="009C052C" w:rsidP="00B72838">
      <w:pPr>
        <w:widowControl w:val="0"/>
        <w:overflowPunct w:val="0"/>
        <w:autoSpaceDE w:val="0"/>
        <w:autoSpaceDN w:val="0"/>
        <w:adjustRightInd w:val="0"/>
        <w:rPr>
          <w:rFonts w:ascii="Arial" w:eastAsiaTheme="minorEastAsia" w:hAnsi="Arial" w:cs="Arial"/>
          <w:kern w:val="28"/>
          <w:sz w:val="24"/>
          <w:szCs w:val="24"/>
          <w:lang w:eastAsia="en-GB"/>
        </w:rPr>
      </w:pPr>
    </w:p>
    <w:p w14:paraId="15005CA4" w14:textId="36894690" w:rsidR="00B413B5" w:rsidRDefault="00675819" w:rsidP="007330E5">
      <w:pPr>
        <w:widowControl w:val="0"/>
        <w:overflowPunct w:val="0"/>
        <w:autoSpaceDE w:val="0"/>
        <w:autoSpaceDN w:val="0"/>
        <w:adjustRightInd w:val="0"/>
        <w:rPr>
          <w:rFonts w:ascii="Arial" w:eastAsiaTheme="minorEastAsia" w:hAnsi="Arial" w:cs="Arial"/>
          <w:kern w:val="28"/>
          <w:sz w:val="24"/>
          <w:szCs w:val="24"/>
          <w:lang w:eastAsia="en-GB"/>
        </w:rPr>
      </w:pPr>
      <w:r>
        <w:rPr>
          <w:rFonts w:ascii="Arial" w:eastAsiaTheme="minorEastAsia" w:hAnsi="Arial" w:cs="Arial"/>
          <w:b/>
          <w:bCs/>
          <w:kern w:val="28"/>
          <w:sz w:val="24"/>
          <w:szCs w:val="24"/>
          <w:u w:val="single"/>
          <w:lang w:eastAsia="en-GB"/>
        </w:rPr>
        <w:lastRenderedPageBreak/>
        <w:t xml:space="preserve">The </w:t>
      </w:r>
      <w:r w:rsidR="00620D1A">
        <w:rPr>
          <w:rFonts w:ascii="Arial" w:eastAsiaTheme="minorEastAsia" w:hAnsi="Arial" w:cs="Arial"/>
          <w:b/>
          <w:bCs/>
          <w:kern w:val="28"/>
          <w:sz w:val="24"/>
          <w:szCs w:val="24"/>
          <w:u w:val="single"/>
          <w:lang w:eastAsia="en-GB"/>
        </w:rPr>
        <w:t xml:space="preserve">Circuit </w:t>
      </w:r>
      <w:r w:rsidR="007330E5" w:rsidRPr="007330E5">
        <w:rPr>
          <w:rFonts w:ascii="Arial" w:eastAsiaTheme="minorEastAsia" w:hAnsi="Arial" w:cs="Arial"/>
          <w:kern w:val="28"/>
          <w:sz w:val="24"/>
          <w:szCs w:val="24"/>
          <w:lang w:eastAsia="en-GB"/>
        </w:rPr>
        <w:t xml:space="preserve"> </w:t>
      </w:r>
    </w:p>
    <w:p w14:paraId="652713F4" w14:textId="77777777" w:rsidR="00B413B5" w:rsidRDefault="00B413B5" w:rsidP="007330E5">
      <w:pPr>
        <w:widowControl w:val="0"/>
        <w:overflowPunct w:val="0"/>
        <w:autoSpaceDE w:val="0"/>
        <w:autoSpaceDN w:val="0"/>
        <w:adjustRightInd w:val="0"/>
        <w:rPr>
          <w:rFonts w:ascii="Arial" w:eastAsiaTheme="minorEastAsia" w:hAnsi="Arial" w:cs="Arial"/>
          <w:kern w:val="28"/>
          <w:sz w:val="24"/>
          <w:szCs w:val="24"/>
          <w:lang w:eastAsia="en-GB"/>
        </w:rPr>
      </w:pPr>
    </w:p>
    <w:p w14:paraId="75F0C821" w14:textId="40646D46" w:rsidR="007330E5" w:rsidRDefault="00620D1A" w:rsidP="00B413B5">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 xml:space="preserve">Spring Newsletter </w:t>
      </w:r>
    </w:p>
    <w:p w14:paraId="45AB961C" w14:textId="77777777" w:rsidR="007F7C7C" w:rsidRDefault="007F7C7C" w:rsidP="00ED62C0">
      <w:pPr>
        <w:widowControl w:val="0"/>
        <w:overflowPunct w:val="0"/>
        <w:autoSpaceDE w:val="0"/>
        <w:autoSpaceDN w:val="0"/>
        <w:adjustRightInd w:val="0"/>
        <w:rPr>
          <w:rFonts w:ascii="Arial" w:eastAsiaTheme="minorEastAsia" w:hAnsi="Arial" w:cs="Arial"/>
          <w:kern w:val="28"/>
          <w:sz w:val="24"/>
          <w:szCs w:val="24"/>
          <w:lang w:eastAsia="en-GB"/>
        </w:rPr>
      </w:pPr>
    </w:p>
    <w:p w14:paraId="11FCAD1A" w14:textId="47CD1836" w:rsidR="00ED62C0" w:rsidRDefault="00ED62C0" w:rsidP="00ED62C0">
      <w:pPr>
        <w:widowControl w:val="0"/>
        <w:overflowPunct w:val="0"/>
        <w:autoSpaceDE w:val="0"/>
        <w:autoSpaceDN w:val="0"/>
        <w:adjustRightInd w:val="0"/>
        <w:rPr>
          <w:rFonts w:ascii="Arial" w:eastAsiaTheme="minorEastAsia" w:hAnsi="Arial" w:cs="Arial"/>
          <w:b/>
          <w:bCs/>
          <w:kern w:val="28"/>
          <w:sz w:val="24"/>
          <w:szCs w:val="24"/>
          <w:u w:val="single"/>
          <w:lang w:eastAsia="en-GB"/>
        </w:rPr>
      </w:pPr>
      <w:r>
        <w:rPr>
          <w:rFonts w:ascii="Arial" w:eastAsiaTheme="minorEastAsia" w:hAnsi="Arial" w:cs="Arial"/>
          <w:b/>
          <w:bCs/>
          <w:kern w:val="28"/>
          <w:sz w:val="24"/>
          <w:szCs w:val="24"/>
          <w:u w:val="single"/>
          <w:lang w:eastAsia="en-GB"/>
        </w:rPr>
        <w:t>Race Council Cymru</w:t>
      </w:r>
    </w:p>
    <w:p w14:paraId="3E3D3653" w14:textId="77777777" w:rsidR="00ED62C0" w:rsidRDefault="00ED62C0" w:rsidP="00ED62C0">
      <w:pPr>
        <w:widowControl w:val="0"/>
        <w:overflowPunct w:val="0"/>
        <w:autoSpaceDE w:val="0"/>
        <w:autoSpaceDN w:val="0"/>
        <w:adjustRightInd w:val="0"/>
        <w:rPr>
          <w:rFonts w:ascii="Arial" w:eastAsiaTheme="minorEastAsia" w:hAnsi="Arial" w:cs="Arial"/>
          <w:b/>
          <w:bCs/>
          <w:kern w:val="28"/>
          <w:sz w:val="24"/>
          <w:szCs w:val="24"/>
          <w:u w:val="single"/>
          <w:lang w:eastAsia="en-GB"/>
        </w:rPr>
      </w:pPr>
    </w:p>
    <w:p w14:paraId="0E64DE98" w14:textId="72820F2A" w:rsidR="00ED62C0" w:rsidRPr="00ED62C0" w:rsidRDefault="00ED62C0" w:rsidP="00ED62C0">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 xml:space="preserve">National Windrush Day </w:t>
      </w:r>
      <w:r w:rsidR="005D09B7">
        <w:rPr>
          <w:rFonts w:ascii="Arial" w:eastAsiaTheme="minorEastAsia" w:hAnsi="Arial" w:cs="Arial"/>
          <w:kern w:val="28"/>
          <w:sz w:val="24"/>
          <w:szCs w:val="24"/>
          <w:lang w:eastAsia="en-GB"/>
        </w:rPr>
        <w:t>Grant Applications</w:t>
      </w:r>
    </w:p>
    <w:p w14:paraId="6DCDFB44" w14:textId="77777777" w:rsidR="007C0187" w:rsidRPr="007C0187" w:rsidRDefault="007C0187" w:rsidP="007C0187">
      <w:pPr>
        <w:widowControl w:val="0"/>
        <w:overflowPunct w:val="0"/>
        <w:autoSpaceDE w:val="0"/>
        <w:autoSpaceDN w:val="0"/>
        <w:adjustRightInd w:val="0"/>
        <w:rPr>
          <w:rFonts w:ascii="Arial" w:eastAsiaTheme="minorEastAsia" w:hAnsi="Arial" w:cs="Arial"/>
          <w:kern w:val="28"/>
          <w:sz w:val="24"/>
          <w:szCs w:val="24"/>
          <w:lang w:eastAsia="en-GB"/>
        </w:rPr>
      </w:pPr>
    </w:p>
    <w:p w14:paraId="70245C9B" w14:textId="7665884A" w:rsidR="00614B6F" w:rsidRPr="00614B6F" w:rsidRDefault="00047E72" w:rsidP="00F10BB6">
      <w:pPr>
        <w:ind w:left="2268" w:hanging="2268"/>
        <w:rPr>
          <w:rFonts w:ascii="Arial" w:hAnsi="Arial" w:cs="Arial"/>
          <w:sz w:val="24"/>
          <w:szCs w:val="24"/>
        </w:rPr>
      </w:pPr>
      <w:r>
        <w:rPr>
          <w:rFonts w:ascii="Arial" w:hAnsi="Arial" w:cs="Arial"/>
          <w:b/>
          <w:bCs/>
          <w:sz w:val="24"/>
          <w:szCs w:val="24"/>
        </w:rPr>
        <w:t>Recommended:</w:t>
      </w:r>
      <w:r w:rsidR="006B297C">
        <w:rPr>
          <w:rFonts w:ascii="Arial" w:hAnsi="Arial" w:cs="Arial"/>
          <w:b/>
          <w:bCs/>
          <w:sz w:val="24"/>
          <w:szCs w:val="24"/>
        </w:rPr>
        <w:t xml:space="preserve"> </w:t>
      </w:r>
      <w:r w:rsidR="00864804" w:rsidRPr="00864804">
        <w:rPr>
          <w:rFonts w:ascii="Arial" w:hAnsi="Arial" w:cs="Arial"/>
          <w:sz w:val="24"/>
          <w:szCs w:val="24"/>
        </w:rPr>
        <w:t>(1)</w:t>
      </w:r>
      <w:r w:rsidR="00864804">
        <w:rPr>
          <w:rFonts w:ascii="Arial" w:hAnsi="Arial" w:cs="Arial"/>
          <w:b/>
          <w:bCs/>
          <w:sz w:val="24"/>
          <w:szCs w:val="24"/>
        </w:rPr>
        <w:t xml:space="preserve"> </w:t>
      </w:r>
      <w:r w:rsidR="00F10BB6" w:rsidRPr="00F10BB6">
        <w:rPr>
          <w:rFonts w:ascii="Arial" w:hAnsi="Arial" w:cs="Arial"/>
          <w:sz w:val="24"/>
          <w:szCs w:val="24"/>
        </w:rPr>
        <w:t>T</w:t>
      </w:r>
      <w:r w:rsidR="00614B6F" w:rsidRPr="00614B6F">
        <w:rPr>
          <w:rFonts w:ascii="Arial" w:hAnsi="Arial" w:cs="Arial"/>
          <w:sz w:val="24"/>
          <w:szCs w:val="24"/>
        </w:rPr>
        <w:t xml:space="preserve">hat the correspondence received be </w:t>
      </w:r>
      <w:proofErr w:type="gramStart"/>
      <w:r w:rsidR="00614B6F" w:rsidRPr="00614B6F">
        <w:rPr>
          <w:rFonts w:ascii="Arial" w:hAnsi="Arial" w:cs="Arial"/>
          <w:sz w:val="24"/>
          <w:szCs w:val="24"/>
        </w:rPr>
        <w:t>noted;</w:t>
      </w:r>
      <w:proofErr w:type="gramEnd"/>
    </w:p>
    <w:p w14:paraId="3E019607" w14:textId="77777777" w:rsidR="00614B6F" w:rsidRPr="00614B6F" w:rsidRDefault="00614B6F" w:rsidP="00614B6F">
      <w:pPr>
        <w:ind w:left="2268" w:hanging="2268"/>
        <w:rPr>
          <w:rFonts w:ascii="Arial" w:hAnsi="Arial" w:cs="Arial"/>
          <w:sz w:val="24"/>
          <w:szCs w:val="24"/>
        </w:rPr>
      </w:pPr>
    </w:p>
    <w:p w14:paraId="539AB8C4" w14:textId="603C274D" w:rsidR="002811DF" w:rsidRDefault="00614B6F" w:rsidP="00AE195D">
      <w:pPr>
        <w:ind w:left="2268" w:hanging="425"/>
        <w:rPr>
          <w:rFonts w:ascii="Arial" w:hAnsi="Arial" w:cs="Arial"/>
          <w:sz w:val="24"/>
          <w:szCs w:val="24"/>
        </w:rPr>
      </w:pPr>
      <w:r>
        <w:rPr>
          <w:rFonts w:ascii="Arial" w:hAnsi="Arial" w:cs="Arial"/>
          <w:sz w:val="24"/>
          <w:szCs w:val="24"/>
        </w:rPr>
        <w:t xml:space="preserve"> </w:t>
      </w:r>
      <w:r w:rsidRPr="00614B6F">
        <w:rPr>
          <w:rFonts w:ascii="Arial" w:hAnsi="Arial" w:cs="Arial"/>
          <w:sz w:val="24"/>
          <w:szCs w:val="24"/>
        </w:rPr>
        <w:t>(</w:t>
      </w:r>
      <w:r w:rsidR="00F10BB6">
        <w:rPr>
          <w:rFonts w:ascii="Arial" w:hAnsi="Arial" w:cs="Arial"/>
          <w:sz w:val="24"/>
          <w:szCs w:val="24"/>
        </w:rPr>
        <w:t>2</w:t>
      </w:r>
      <w:r w:rsidRPr="00614B6F">
        <w:rPr>
          <w:rFonts w:ascii="Arial" w:hAnsi="Arial" w:cs="Arial"/>
          <w:sz w:val="24"/>
          <w:szCs w:val="24"/>
        </w:rPr>
        <w:t>) That Members indicate any One Voice Wales training modules they wish to attend for approval by Council</w:t>
      </w:r>
      <w:r w:rsidR="00A577D9">
        <w:rPr>
          <w:rFonts w:ascii="Arial" w:hAnsi="Arial" w:cs="Arial"/>
          <w:sz w:val="24"/>
          <w:szCs w:val="24"/>
        </w:rPr>
        <w:t xml:space="preserve">.  </w:t>
      </w:r>
      <w:r w:rsidRPr="00614B6F">
        <w:rPr>
          <w:rFonts w:ascii="Arial" w:hAnsi="Arial" w:cs="Arial"/>
          <w:sz w:val="24"/>
          <w:szCs w:val="24"/>
        </w:rPr>
        <w:t xml:space="preserve"> </w:t>
      </w:r>
    </w:p>
    <w:p w14:paraId="3E79DBBB" w14:textId="77777777" w:rsidR="00C61C47" w:rsidRDefault="00C61C47" w:rsidP="008F5561">
      <w:pPr>
        <w:rPr>
          <w:rFonts w:ascii="Arial" w:hAnsi="Arial" w:cs="Arial"/>
          <w:b/>
          <w:bCs/>
          <w:sz w:val="24"/>
          <w:szCs w:val="24"/>
        </w:rPr>
      </w:pPr>
    </w:p>
    <w:p w14:paraId="20B94192" w14:textId="42FEEC74" w:rsidR="00F9411D" w:rsidRDefault="006047E5" w:rsidP="008F5561">
      <w:pPr>
        <w:rPr>
          <w:rFonts w:ascii="Arial" w:hAnsi="Arial" w:cs="Arial"/>
          <w:b/>
          <w:bCs/>
          <w:sz w:val="24"/>
          <w:szCs w:val="24"/>
        </w:rPr>
      </w:pPr>
      <w:r>
        <w:rPr>
          <w:rFonts w:ascii="Arial" w:hAnsi="Arial" w:cs="Arial"/>
          <w:b/>
          <w:bCs/>
          <w:sz w:val="24"/>
          <w:szCs w:val="24"/>
        </w:rPr>
        <w:t>1</w:t>
      </w:r>
      <w:r w:rsidR="007F7C7C">
        <w:rPr>
          <w:rFonts w:ascii="Arial" w:hAnsi="Arial" w:cs="Arial"/>
          <w:b/>
          <w:bCs/>
          <w:sz w:val="24"/>
          <w:szCs w:val="24"/>
        </w:rPr>
        <w:t>6</w:t>
      </w:r>
      <w:r w:rsidR="005668E5">
        <w:rPr>
          <w:rFonts w:ascii="Arial" w:hAnsi="Arial" w:cs="Arial"/>
          <w:b/>
          <w:bCs/>
          <w:sz w:val="24"/>
          <w:szCs w:val="24"/>
        </w:rPr>
        <w:t>. Planning Applications</w:t>
      </w:r>
      <w:r w:rsidR="00E933B4">
        <w:rPr>
          <w:rFonts w:ascii="Arial" w:hAnsi="Arial" w:cs="Arial"/>
          <w:b/>
          <w:bCs/>
          <w:sz w:val="24"/>
          <w:szCs w:val="24"/>
        </w:rPr>
        <w:t xml:space="preserve"> </w:t>
      </w:r>
    </w:p>
    <w:p w14:paraId="771ED394" w14:textId="77777777" w:rsidR="00E933B4" w:rsidRDefault="00E933B4" w:rsidP="00793D42">
      <w:pPr>
        <w:rPr>
          <w:rFonts w:ascii="Arial" w:hAnsi="Arial" w:cs="Arial"/>
          <w:b/>
          <w:bCs/>
          <w:sz w:val="24"/>
          <w:szCs w:val="24"/>
        </w:rPr>
      </w:pPr>
    </w:p>
    <w:p w14:paraId="351EBC6B" w14:textId="46E24645" w:rsidR="007043BA" w:rsidRDefault="007043BA" w:rsidP="007043BA">
      <w:pPr>
        <w:rPr>
          <w:rFonts w:ascii="Arial" w:hAnsi="Arial" w:cs="Arial"/>
          <w:sz w:val="24"/>
          <w:szCs w:val="24"/>
        </w:rPr>
      </w:pPr>
      <w:r>
        <w:rPr>
          <w:rFonts w:ascii="Arial" w:hAnsi="Arial" w:cs="Arial"/>
          <w:sz w:val="24"/>
          <w:szCs w:val="24"/>
        </w:rPr>
        <w:t>The</w:t>
      </w:r>
      <w:r w:rsidR="00BA1225">
        <w:rPr>
          <w:rFonts w:ascii="Arial" w:hAnsi="Arial" w:cs="Arial"/>
          <w:sz w:val="24"/>
          <w:szCs w:val="24"/>
        </w:rPr>
        <w:t xml:space="preserve"> </w:t>
      </w:r>
      <w:r>
        <w:rPr>
          <w:rFonts w:ascii="Arial" w:hAnsi="Arial" w:cs="Arial"/>
          <w:sz w:val="24"/>
          <w:szCs w:val="24"/>
        </w:rPr>
        <w:t xml:space="preserve">Council has been consulted </w:t>
      </w:r>
      <w:r w:rsidR="009C27F8">
        <w:rPr>
          <w:rFonts w:ascii="Arial" w:hAnsi="Arial" w:cs="Arial"/>
          <w:sz w:val="24"/>
          <w:szCs w:val="24"/>
        </w:rPr>
        <w:t xml:space="preserve">on </w:t>
      </w:r>
      <w:r w:rsidR="00BA1225">
        <w:rPr>
          <w:rFonts w:ascii="Arial" w:hAnsi="Arial" w:cs="Arial"/>
          <w:sz w:val="24"/>
          <w:szCs w:val="24"/>
        </w:rPr>
        <w:t xml:space="preserve">the following planning application </w:t>
      </w:r>
      <w:r>
        <w:rPr>
          <w:rFonts w:ascii="Arial" w:hAnsi="Arial" w:cs="Arial"/>
          <w:sz w:val="24"/>
          <w:szCs w:val="24"/>
        </w:rPr>
        <w:t xml:space="preserve">as a statutory consultee since the last meeting of the Community Council: </w:t>
      </w:r>
    </w:p>
    <w:p w14:paraId="52DC5E69" w14:textId="77777777" w:rsidR="00625FCE" w:rsidRDefault="00625FCE" w:rsidP="007043BA">
      <w:pPr>
        <w:rPr>
          <w:rFonts w:ascii="Arial" w:hAnsi="Arial" w:cs="Arial"/>
          <w:sz w:val="24"/>
          <w:szCs w:val="24"/>
        </w:rPr>
      </w:pPr>
    </w:p>
    <w:tbl>
      <w:tblPr>
        <w:tblStyle w:val="TableGrid"/>
        <w:tblW w:w="0" w:type="auto"/>
        <w:tblLook w:val="04A0" w:firstRow="1" w:lastRow="0" w:firstColumn="1" w:lastColumn="0" w:noHBand="0" w:noVBand="1"/>
      </w:tblPr>
      <w:tblGrid>
        <w:gridCol w:w="1656"/>
        <w:gridCol w:w="1840"/>
        <w:gridCol w:w="2344"/>
        <w:gridCol w:w="2944"/>
      </w:tblGrid>
      <w:tr w:rsidR="00BA0142" w14:paraId="07C4C301" w14:textId="77777777" w:rsidTr="00BA0142">
        <w:tc>
          <w:tcPr>
            <w:tcW w:w="1656" w:type="dxa"/>
          </w:tcPr>
          <w:p w14:paraId="6AABC937" w14:textId="77777777" w:rsidR="00BA0142" w:rsidRPr="00AD2AE1" w:rsidRDefault="00BA0142" w:rsidP="00CE78C8">
            <w:pPr>
              <w:rPr>
                <w:rFonts w:ascii="Arial" w:hAnsi="Arial" w:cs="Arial"/>
                <w:b/>
                <w:bCs/>
                <w:sz w:val="24"/>
                <w:szCs w:val="24"/>
              </w:rPr>
            </w:pPr>
            <w:bookmarkStart w:id="0" w:name="_Hlk123412569"/>
            <w:r>
              <w:rPr>
                <w:rFonts w:ascii="Arial" w:hAnsi="Arial" w:cs="Arial"/>
                <w:b/>
                <w:bCs/>
                <w:sz w:val="24"/>
                <w:szCs w:val="24"/>
              </w:rPr>
              <w:t xml:space="preserve">Application No. </w:t>
            </w:r>
          </w:p>
        </w:tc>
        <w:tc>
          <w:tcPr>
            <w:tcW w:w="1840" w:type="dxa"/>
          </w:tcPr>
          <w:p w14:paraId="5B533D30" w14:textId="77777777" w:rsidR="00BA0142" w:rsidRPr="00AD2AE1" w:rsidRDefault="00BA0142" w:rsidP="00CE78C8">
            <w:pPr>
              <w:rPr>
                <w:rFonts w:ascii="Arial" w:hAnsi="Arial" w:cs="Arial"/>
                <w:b/>
                <w:bCs/>
                <w:sz w:val="24"/>
                <w:szCs w:val="24"/>
              </w:rPr>
            </w:pPr>
            <w:r w:rsidRPr="00AD2AE1">
              <w:rPr>
                <w:rFonts w:ascii="Arial" w:hAnsi="Arial" w:cs="Arial"/>
                <w:b/>
                <w:bCs/>
                <w:sz w:val="24"/>
                <w:szCs w:val="24"/>
              </w:rPr>
              <w:t>Proposal</w:t>
            </w:r>
          </w:p>
        </w:tc>
        <w:tc>
          <w:tcPr>
            <w:tcW w:w="2344" w:type="dxa"/>
          </w:tcPr>
          <w:p w14:paraId="235F3E18" w14:textId="77777777" w:rsidR="00BA0142" w:rsidRPr="000C5FD9" w:rsidRDefault="00BA0142" w:rsidP="00CE78C8">
            <w:pPr>
              <w:rPr>
                <w:rFonts w:ascii="Arial" w:hAnsi="Arial" w:cs="Arial"/>
                <w:b/>
                <w:bCs/>
                <w:sz w:val="24"/>
                <w:szCs w:val="24"/>
              </w:rPr>
            </w:pPr>
            <w:r>
              <w:rPr>
                <w:rFonts w:ascii="Arial" w:hAnsi="Arial" w:cs="Arial"/>
                <w:b/>
                <w:bCs/>
                <w:sz w:val="24"/>
                <w:szCs w:val="24"/>
              </w:rPr>
              <w:t>Site Address</w:t>
            </w:r>
          </w:p>
        </w:tc>
        <w:tc>
          <w:tcPr>
            <w:tcW w:w="2944" w:type="dxa"/>
          </w:tcPr>
          <w:p w14:paraId="0272C38E" w14:textId="77777777" w:rsidR="00BA0142" w:rsidRDefault="00BA0142" w:rsidP="00CE78C8">
            <w:pPr>
              <w:rPr>
                <w:rFonts w:ascii="Arial" w:hAnsi="Arial" w:cs="Arial"/>
                <w:b/>
                <w:bCs/>
                <w:sz w:val="24"/>
                <w:szCs w:val="24"/>
              </w:rPr>
            </w:pPr>
            <w:r>
              <w:rPr>
                <w:rFonts w:ascii="Arial" w:hAnsi="Arial" w:cs="Arial"/>
                <w:b/>
                <w:bCs/>
                <w:sz w:val="24"/>
                <w:szCs w:val="24"/>
              </w:rPr>
              <w:t>Application Type</w:t>
            </w:r>
          </w:p>
        </w:tc>
      </w:tr>
      <w:bookmarkEnd w:id="0"/>
      <w:tr w:rsidR="00BA0142" w14:paraId="7A356242" w14:textId="77777777" w:rsidTr="00BA0142">
        <w:tc>
          <w:tcPr>
            <w:tcW w:w="1656" w:type="dxa"/>
          </w:tcPr>
          <w:p w14:paraId="2279BB7C" w14:textId="5284295A" w:rsidR="00BA0142" w:rsidRPr="009B0DB2" w:rsidRDefault="004C7BED" w:rsidP="00CE78C8">
            <w:pPr>
              <w:rPr>
                <w:rFonts w:ascii="Arial" w:hAnsi="Arial" w:cs="Arial"/>
                <w:sz w:val="24"/>
                <w:szCs w:val="24"/>
              </w:rPr>
            </w:pPr>
            <w:r>
              <w:rPr>
                <w:rFonts w:ascii="Arial" w:hAnsi="Arial" w:cs="Arial"/>
                <w:sz w:val="24"/>
                <w:szCs w:val="24"/>
              </w:rPr>
              <w:t>PL/08902</w:t>
            </w:r>
          </w:p>
        </w:tc>
        <w:tc>
          <w:tcPr>
            <w:tcW w:w="1840" w:type="dxa"/>
          </w:tcPr>
          <w:p w14:paraId="331A3E68" w14:textId="08BBE48D" w:rsidR="00BA0142" w:rsidRPr="009B0DB2" w:rsidRDefault="00D54B71" w:rsidP="00CE78C8">
            <w:pPr>
              <w:rPr>
                <w:rFonts w:ascii="Arial" w:hAnsi="Arial" w:cs="Arial"/>
                <w:sz w:val="24"/>
                <w:szCs w:val="24"/>
              </w:rPr>
            </w:pPr>
            <w:r w:rsidRPr="00D54B71">
              <w:rPr>
                <w:rFonts w:ascii="Arial" w:hAnsi="Arial" w:cs="Arial"/>
                <w:sz w:val="24"/>
                <w:szCs w:val="24"/>
              </w:rPr>
              <w:t>Partial Discharge of Condition 3 on W/39159 (Watching Brief Report)</w:t>
            </w:r>
          </w:p>
        </w:tc>
        <w:tc>
          <w:tcPr>
            <w:tcW w:w="2344" w:type="dxa"/>
          </w:tcPr>
          <w:p w14:paraId="10D8F97B" w14:textId="6D55629B" w:rsidR="00BA0142" w:rsidRPr="009B0DB2" w:rsidRDefault="00522E9A" w:rsidP="00CE78C8">
            <w:pPr>
              <w:rPr>
                <w:rFonts w:ascii="Arial" w:hAnsi="Arial" w:cs="Arial"/>
                <w:sz w:val="24"/>
                <w:szCs w:val="24"/>
              </w:rPr>
            </w:pPr>
            <w:proofErr w:type="spellStart"/>
            <w:r w:rsidRPr="00522E9A">
              <w:rPr>
                <w:rFonts w:ascii="Arial" w:hAnsi="Arial" w:cs="Arial"/>
                <w:sz w:val="24"/>
                <w:szCs w:val="24"/>
              </w:rPr>
              <w:t>Danfforddgar</w:t>
            </w:r>
            <w:proofErr w:type="spellEnd"/>
            <w:r w:rsidRPr="00522E9A">
              <w:rPr>
                <w:rFonts w:ascii="Arial" w:hAnsi="Arial" w:cs="Arial"/>
                <w:sz w:val="24"/>
                <w:szCs w:val="24"/>
              </w:rPr>
              <w:t xml:space="preserve"> House, </w:t>
            </w:r>
            <w:proofErr w:type="spellStart"/>
            <w:proofErr w:type="gramStart"/>
            <w:r w:rsidRPr="00522E9A">
              <w:rPr>
                <w:rFonts w:ascii="Arial" w:hAnsi="Arial" w:cs="Arial"/>
                <w:sz w:val="24"/>
                <w:szCs w:val="24"/>
              </w:rPr>
              <w:t>Pontarsais</w:t>
            </w:r>
            <w:proofErr w:type="spellEnd"/>
            <w:r w:rsidR="00654A5B">
              <w:rPr>
                <w:rFonts w:ascii="Arial" w:hAnsi="Arial" w:cs="Arial"/>
                <w:sz w:val="24"/>
                <w:szCs w:val="24"/>
              </w:rPr>
              <w:t xml:space="preserve"> </w:t>
            </w:r>
            <w:r w:rsidRPr="00522E9A">
              <w:rPr>
                <w:rFonts w:ascii="Arial" w:hAnsi="Arial" w:cs="Arial"/>
                <w:sz w:val="24"/>
                <w:szCs w:val="24"/>
              </w:rPr>
              <w:t xml:space="preserve"> SA</w:t>
            </w:r>
            <w:proofErr w:type="gramEnd"/>
            <w:r w:rsidRPr="00522E9A">
              <w:rPr>
                <w:rFonts w:ascii="Arial" w:hAnsi="Arial" w:cs="Arial"/>
                <w:sz w:val="24"/>
                <w:szCs w:val="24"/>
              </w:rPr>
              <w:t>32 7DU</w:t>
            </w:r>
          </w:p>
        </w:tc>
        <w:tc>
          <w:tcPr>
            <w:tcW w:w="2944" w:type="dxa"/>
          </w:tcPr>
          <w:p w14:paraId="494F1715" w14:textId="3E610A41" w:rsidR="00BA0142" w:rsidRPr="00134D19" w:rsidRDefault="00CB68F4" w:rsidP="00CE78C8">
            <w:pPr>
              <w:rPr>
                <w:rFonts w:ascii="Arial" w:hAnsi="Arial" w:cs="Arial"/>
                <w:sz w:val="24"/>
                <w:szCs w:val="24"/>
              </w:rPr>
            </w:pPr>
            <w:r w:rsidRPr="00CB68F4">
              <w:rPr>
                <w:rFonts w:ascii="Arial" w:hAnsi="Arial" w:cs="Arial"/>
                <w:sz w:val="24"/>
                <w:szCs w:val="24"/>
              </w:rPr>
              <w:t>Approval of details reserved by a condition</w:t>
            </w:r>
          </w:p>
        </w:tc>
      </w:tr>
    </w:tbl>
    <w:p w14:paraId="269E89C0" w14:textId="77777777" w:rsidR="00E841FE" w:rsidRDefault="00E841FE" w:rsidP="00BC778B">
      <w:pPr>
        <w:rPr>
          <w:rFonts w:ascii="Arial" w:hAnsi="Arial" w:cs="Arial"/>
          <w:sz w:val="24"/>
          <w:szCs w:val="24"/>
        </w:rPr>
      </w:pPr>
    </w:p>
    <w:p w14:paraId="72A102AA" w14:textId="6C9A5443" w:rsidR="00085CEB" w:rsidRDefault="002C2481" w:rsidP="00BC778B">
      <w:pPr>
        <w:rPr>
          <w:rFonts w:ascii="Arial" w:hAnsi="Arial" w:cs="Arial"/>
          <w:sz w:val="24"/>
          <w:szCs w:val="24"/>
        </w:rPr>
      </w:pPr>
      <w:r>
        <w:rPr>
          <w:rFonts w:ascii="Arial" w:hAnsi="Arial" w:cs="Arial"/>
          <w:sz w:val="24"/>
          <w:szCs w:val="24"/>
        </w:rPr>
        <w:t>The</w:t>
      </w:r>
      <w:r w:rsidR="00673637">
        <w:rPr>
          <w:rFonts w:ascii="Arial" w:hAnsi="Arial" w:cs="Arial"/>
          <w:sz w:val="24"/>
          <w:szCs w:val="24"/>
        </w:rPr>
        <w:t xml:space="preserve"> following </w:t>
      </w:r>
      <w:r w:rsidR="008A73D7">
        <w:rPr>
          <w:rFonts w:ascii="Arial" w:hAnsi="Arial" w:cs="Arial"/>
          <w:sz w:val="24"/>
          <w:szCs w:val="24"/>
        </w:rPr>
        <w:t>planning application</w:t>
      </w:r>
      <w:r w:rsidR="00A0569F">
        <w:rPr>
          <w:rFonts w:ascii="Arial" w:hAnsi="Arial" w:cs="Arial"/>
          <w:sz w:val="24"/>
          <w:szCs w:val="24"/>
        </w:rPr>
        <w:t>s</w:t>
      </w:r>
      <w:r w:rsidR="008A73D7">
        <w:rPr>
          <w:rFonts w:ascii="Arial" w:hAnsi="Arial" w:cs="Arial"/>
          <w:sz w:val="24"/>
          <w:szCs w:val="24"/>
        </w:rPr>
        <w:t xml:space="preserve"> </w:t>
      </w:r>
      <w:bookmarkStart w:id="1" w:name="_Hlk169420979"/>
      <w:r w:rsidR="00673637">
        <w:rPr>
          <w:rFonts w:ascii="Arial" w:hAnsi="Arial" w:cs="Arial"/>
          <w:sz w:val="24"/>
          <w:szCs w:val="24"/>
        </w:rPr>
        <w:t xml:space="preserve">have been </w:t>
      </w:r>
      <w:r w:rsidR="008A73D7">
        <w:rPr>
          <w:rFonts w:ascii="Arial" w:hAnsi="Arial" w:cs="Arial"/>
          <w:sz w:val="24"/>
          <w:szCs w:val="24"/>
        </w:rPr>
        <w:t xml:space="preserve">determined </w:t>
      </w:r>
      <w:r w:rsidR="00D66BEE">
        <w:rPr>
          <w:rFonts w:ascii="Arial" w:hAnsi="Arial" w:cs="Arial"/>
          <w:sz w:val="24"/>
          <w:szCs w:val="24"/>
        </w:rPr>
        <w:t>by Carma</w:t>
      </w:r>
      <w:r w:rsidR="00A91F94">
        <w:rPr>
          <w:rFonts w:ascii="Arial" w:hAnsi="Arial" w:cs="Arial"/>
          <w:sz w:val="24"/>
          <w:szCs w:val="24"/>
        </w:rPr>
        <w:t>r</w:t>
      </w:r>
      <w:r w:rsidR="00D66BEE">
        <w:rPr>
          <w:rFonts w:ascii="Arial" w:hAnsi="Arial" w:cs="Arial"/>
          <w:sz w:val="24"/>
          <w:szCs w:val="24"/>
        </w:rPr>
        <w:t xml:space="preserve">thenshire County Council </w:t>
      </w:r>
      <w:r w:rsidR="00EA6A51">
        <w:rPr>
          <w:rFonts w:ascii="Arial" w:hAnsi="Arial" w:cs="Arial"/>
          <w:sz w:val="24"/>
          <w:szCs w:val="24"/>
        </w:rPr>
        <w:t>with</w:t>
      </w:r>
      <w:r w:rsidR="00767D52">
        <w:rPr>
          <w:rFonts w:ascii="Arial" w:hAnsi="Arial" w:cs="Arial"/>
          <w:sz w:val="24"/>
          <w:szCs w:val="24"/>
        </w:rPr>
        <w:t>in the Council’s area</w:t>
      </w:r>
      <w:r w:rsidR="00C84682">
        <w:rPr>
          <w:rFonts w:ascii="Arial" w:hAnsi="Arial" w:cs="Arial"/>
          <w:sz w:val="24"/>
          <w:szCs w:val="24"/>
        </w:rPr>
        <w:t xml:space="preserve"> since the last meeting of the Community Council</w:t>
      </w:r>
      <w:r w:rsidR="00085CEB">
        <w:rPr>
          <w:rFonts w:ascii="Arial" w:hAnsi="Arial" w:cs="Arial"/>
          <w:sz w:val="24"/>
          <w:szCs w:val="24"/>
        </w:rPr>
        <w:t>.</w:t>
      </w:r>
      <w:r w:rsidR="00BC778B">
        <w:rPr>
          <w:rFonts w:ascii="Arial" w:hAnsi="Arial" w:cs="Arial"/>
          <w:sz w:val="24"/>
          <w:szCs w:val="24"/>
        </w:rPr>
        <w:t xml:space="preserve"> </w:t>
      </w:r>
    </w:p>
    <w:p w14:paraId="7445FF5F" w14:textId="77777777" w:rsidR="0046394B" w:rsidRDefault="0046394B" w:rsidP="00BC778B">
      <w:pPr>
        <w:rPr>
          <w:rFonts w:ascii="Arial" w:hAnsi="Arial" w:cs="Arial"/>
          <w:sz w:val="24"/>
          <w:szCs w:val="24"/>
        </w:rPr>
      </w:pPr>
    </w:p>
    <w:tbl>
      <w:tblPr>
        <w:tblStyle w:val="TableGrid"/>
        <w:tblW w:w="0" w:type="auto"/>
        <w:tblLook w:val="04A0" w:firstRow="1" w:lastRow="0" w:firstColumn="1" w:lastColumn="0" w:noHBand="0" w:noVBand="1"/>
      </w:tblPr>
      <w:tblGrid>
        <w:gridCol w:w="1609"/>
        <w:gridCol w:w="1724"/>
        <w:gridCol w:w="2064"/>
        <w:gridCol w:w="1724"/>
        <w:gridCol w:w="1895"/>
      </w:tblGrid>
      <w:tr w:rsidR="00F12A4A" w14:paraId="1DAA4D35" w14:textId="77777777" w:rsidTr="00CB34AB">
        <w:tc>
          <w:tcPr>
            <w:tcW w:w="1609" w:type="dxa"/>
          </w:tcPr>
          <w:p w14:paraId="7E7C73BE" w14:textId="77777777" w:rsidR="00F12A4A" w:rsidRPr="00AD2AE1" w:rsidRDefault="00F12A4A" w:rsidP="00CB34AB">
            <w:pPr>
              <w:rPr>
                <w:rFonts w:ascii="Arial" w:hAnsi="Arial" w:cs="Arial"/>
                <w:b/>
                <w:bCs/>
                <w:sz w:val="24"/>
                <w:szCs w:val="24"/>
              </w:rPr>
            </w:pPr>
            <w:r>
              <w:rPr>
                <w:rFonts w:ascii="Arial" w:hAnsi="Arial" w:cs="Arial"/>
                <w:b/>
                <w:bCs/>
                <w:sz w:val="24"/>
                <w:szCs w:val="24"/>
              </w:rPr>
              <w:t xml:space="preserve">Application No. </w:t>
            </w:r>
          </w:p>
        </w:tc>
        <w:tc>
          <w:tcPr>
            <w:tcW w:w="1724" w:type="dxa"/>
          </w:tcPr>
          <w:p w14:paraId="077143E7" w14:textId="77777777" w:rsidR="00F12A4A" w:rsidRPr="00AD2AE1" w:rsidRDefault="00F12A4A" w:rsidP="00CB34AB">
            <w:pPr>
              <w:rPr>
                <w:rFonts w:ascii="Arial" w:hAnsi="Arial" w:cs="Arial"/>
                <w:b/>
                <w:bCs/>
                <w:sz w:val="24"/>
                <w:szCs w:val="24"/>
              </w:rPr>
            </w:pPr>
            <w:r w:rsidRPr="00AD2AE1">
              <w:rPr>
                <w:rFonts w:ascii="Arial" w:hAnsi="Arial" w:cs="Arial"/>
                <w:b/>
                <w:bCs/>
                <w:sz w:val="24"/>
                <w:szCs w:val="24"/>
              </w:rPr>
              <w:t>Proposal</w:t>
            </w:r>
          </w:p>
        </w:tc>
        <w:tc>
          <w:tcPr>
            <w:tcW w:w="2064" w:type="dxa"/>
          </w:tcPr>
          <w:p w14:paraId="1F469C68" w14:textId="77777777" w:rsidR="00F12A4A" w:rsidRPr="000C5FD9" w:rsidRDefault="00F12A4A" w:rsidP="00CB34AB">
            <w:pPr>
              <w:rPr>
                <w:rFonts w:ascii="Arial" w:hAnsi="Arial" w:cs="Arial"/>
                <w:b/>
                <w:bCs/>
                <w:sz w:val="24"/>
                <w:szCs w:val="24"/>
              </w:rPr>
            </w:pPr>
            <w:r>
              <w:rPr>
                <w:rFonts w:ascii="Arial" w:hAnsi="Arial" w:cs="Arial"/>
                <w:b/>
                <w:bCs/>
                <w:sz w:val="24"/>
                <w:szCs w:val="24"/>
              </w:rPr>
              <w:t>Site Address</w:t>
            </w:r>
          </w:p>
        </w:tc>
        <w:tc>
          <w:tcPr>
            <w:tcW w:w="1724" w:type="dxa"/>
          </w:tcPr>
          <w:p w14:paraId="72EB110D" w14:textId="77777777" w:rsidR="00F12A4A" w:rsidRDefault="00F12A4A" w:rsidP="00CB34AB">
            <w:pPr>
              <w:rPr>
                <w:rFonts w:ascii="Arial" w:hAnsi="Arial" w:cs="Arial"/>
                <w:b/>
                <w:bCs/>
                <w:sz w:val="24"/>
                <w:szCs w:val="24"/>
              </w:rPr>
            </w:pPr>
            <w:r>
              <w:rPr>
                <w:rFonts w:ascii="Arial" w:hAnsi="Arial" w:cs="Arial"/>
                <w:b/>
                <w:bCs/>
                <w:sz w:val="24"/>
                <w:szCs w:val="24"/>
              </w:rPr>
              <w:t>Application Type</w:t>
            </w:r>
          </w:p>
        </w:tc>
        <w:tc>
          <w:tcPr>
            <w:tcW w:w="1895" w:type="dxa"/>
          </w:tcPr>
          <w:p w14:paraId="3EFA26AB" w14:textId="77777777" w:rsidR="00F12A4A" w:rsidRDefault="00F12A4A" w:rsidP="00CB34AB">
            <w:pPr>
              <w:rPr>
                <w:rFonts w:ascii="Arial" w:hAnsi="Arial" w:cs="Arial"/>
                <w:b/>
                <w:bCs/>
                <w:sz w:val="24"/>
                <w:szCs w:val="24"/>
              </w:rPr>
            </w:pPr>
            <w:r>
              <w:rPr>
                <w:rFonts w:ascii="Arial" w:hAnsi="Arial" w:cs="Arial"/>
                <w:b/>
                <w:bCs/>
                <w:sz w:val="24"/>
                <w:szCs w:val="24"/>
              </w:rPr>
              <w:t>Decision</w:t>
            </w:r>
          </w:p>
        </w:tc>
      </w:tr>
      <w:tr w:rsidR="00F12A4A" w:rsidRPr="00A43744" w14:paraId="4635E918" w14:textId="77777777" w:rsidTr="00CB34AB">
        <w:tc>
          <w:tcPr>
            <w:tcW w:w="1609" w:type="dxa"/>
          </w:tcPr>
          <w:p w14:paraId="16F2DBE3" w14:textId="6DEC8BAB" w:rsidR="00F12A4A" w:rsidRPr="00A43744" w:rsidRDefault="00A43744" w:rsidP="00CB34AB">
            <w:pPr>
              <w:rPr>
                <w:rFonts w:ascii="Arial" w:hAnsi="Arial" w:cs="Arial"/>
                <w:sz w:val="24"/>
                <w:szCs w:val="24"/>
              </w:rPr>
            </w:pPr>
            <w:r w:rsidRPr="00A43744">
              <w:rPr>
                <w:rFonts w:ascii="Arial" w:hAnsi="Arial" w:cs="Arial"/>
                <w:sz w:val="24"/>
                <w:szCs w:val="24"/>
              </w:rPr>
              <w:t>PL/08512</w:t>
            </w:r>
          </w:p>
        </w:tc>
        <w:tc>
          <w:tcPr>
            <w:tcW w:w="1724" w:type="dxa"/>
          </w:tcPr>
          <w:p w14:paraId="7DEA6489" w14:textId="42577C4A" w:rsidR="00F12A4A" w:rsidRPr="00A43744" w:rsidRDefault="00A43744" w:rsidP="00CB34AB">
            <w:pPr>
              <w:rPr>
                <w:rFonts w:ascii="Arial" w:hAnsi="Arial" w:cs="Arial"/>
                <w:sz w:val="24"/>
                <w:szCs w:val="24"/>
              </w:rPr>
            </w:pPr>
            <w:r w:rsidRPr="00A43744">
              <w:rPr>
                <w:rFonts w:ascii="Arial" w:hAnsi="Arial" w:cs="Arial"/>
                <w:sz w:val="24"/>
                <w:szCs w:val="24"/>
              </w:rPr>
              <w:t>Change of use of existing outbuilding to self-contained one bedroom studio-style holiday let comprising of small kitchen and wet room style bathroom</w:t>
            </w:r>
          </w:p>
        </w:tc>
        <w:tc>
          <w:tcPr>
            <w:tcW w:w="2064" w:type="dxa"/>
          </w:tcPr>
          <w:p w14:paraId="241FCA24" w14:textId="539297DE" w:rsidR="00F12A4A" w:rsidRPr="00A43744" w:rsidRDefault="00A43744" w:rsidP="00CB34AB">
            <w:pPr>
              <w:rPr>
                <w:rFonts w:ascii="Arial" w:hAnsi="Arial" w:cs="Arial"/>
                <w:sz w:val="24"/>
                <w:szCs w:val="24"/>
              </w:rPr>
            </w:pPr>
            <w:r w:rsidRPr="00A43744">
              <w:rPr>
                <w:rFonts w:ascii="Arial" w:hAnsi="Arial" w:cs="Arial"/>
                <w:sz w:val="24"/>
                <w:szCs w:val="24"/>
              </w:rPr>
              <w:t xml:space="preserve">2 Dan Y Dderwen, </w:t>
            </w:r>
            <w:proofErr w:type="spellStart"/>
            <w:r w:rsidRPr="00A43744">
              <w:rPr>
                <w:rFonts w:ascii="Arial" w:hAnsi="Arial" w:cs="Arial"/>
                <w:sz w:val="24"/>
                <w:szCs w:val="24"/>
              </w:rPr>
              <w:t>Rhydargaeau</w:t>
            </w:r>
            <w:proofErr w:type="spellEnd"/>
            <w:r w:rsidRPr="00A43744">
              <w:rPr>
                <w:rFonts w:ascii="Arial" w:hAnsi="Arial" w:cs="Arial"/>
                <w:sz w:val="24"/>
                <w:szCs w:val="24"/>
              </w:rPr>
              <w:t>, SA32 7DQ</w:t>
            </w:r>
          </w:p>
        </w:tc>
        <w:tc>
          <w:tcPr>
            <w:tcW w:w="1724" w:type="dxa"/>
          </w:tcPr>
          <w:p w14:paraId="729A8FFB" w14:textId="1346C20A" w:rsidR="00F12A4A" w:rsidRPr="00A43744" w:rsidRDefault="00A43744" w:rsidP="00CB34AB">
            <w:pPr>
              <w:rPr>
                <w:rFonts w:ascii="Arial" w:hAnsi="Arial" w:cs="Arial"/>
                <w:sz w:val="24"/>
                <w:szCs w:val="24"/>
              </w:rPr>
            </w:pPr>
            <w:r w:rsidRPr="00A43744">
              <w:rPr>
                <w:rFonts w:ascii="Arial" w:hAnsi="Arial" w:cs="Arial"/>
                <w:sz w:val="24"/>
                <w:szCs w:val="24"/>
              </w:rPr>
              <w:t>Full planning permission</w:t>
            </w:r>
          </w:p>
        </w:tc>
        <w:tc>
          <w:tcPr>
            <w:tcW w:w="1895" w:type="dxa"/>
          </w:tcPr>
          <w:p w14:paraId="2E928646" w14:textId="3E66955E" w:rsidR="00F12A4A" w:rsidRPr="00A43744" w:rsidRDefault="00DC0167" w:rsidP="00CB34AB">
            <w:pPr>
              <w:rPr>
                <w:rFonts w:ascii="Arial" w:hAnsi="Arial" w:cs="Arial"/>
                <w:sz w:val="24"/>
                <w:szCs w:val="24"/>
              </w:rPr>
            </w:pPr>
            <w:r>
              <w:rPr>
                <w:rFonts w:ascii="Arial" w:hAnsi="Arial" w:cs="Arial"/>
                <w:sz w:val="24"/>
                <w:szCs w:val="24"/>
              </w:rPr>
              <w:t>Granted</w:t>
            </w:r>
          </w:p>
        </w:tc>
      </w:tr>
      <w:tr w:rsidR="00DC0167" w:rsidRPr="00A43744" w14:paraId="1EC723D0" w14:textId="77777777" w:rsidTr="00CB34AB">
        <w:tc>
          <w:tcPr>
            <w:tcW w:w="1609" w:type="dxa"/>
          </w:tcPr>
          <w:p w14:paraId="4CB72463" w14:textId="260B641E" w:rsidR="00DC0167" w:rsidRPr="00A43744" w:rsidRDefault="00CB68F4" w:rsidP="00CB34AB">
            <w:pPr>
              <w:rPr>
                <w:rFonts w:ascii="Arial" w:hAnsi="Arial" w:cs="Arial"/>
                <w:sz w:val="24"/>
                <w:szCs w:val="24"/>
              </w:rPr>
            </w:pPr>
            <w:r w:rsidRPr="00CB68F4">
              <w:rPr>
                <w:rFonts w:ascii="Arial" w:hAnsi="Arial" w:cs="Arial"/>
                <w:sz w:val="24"/>
                <w:szCs w:val="24"/>
              </w:rPr>
              <w:t>PL/08902</w:t>
            </w:r>
          </w:p>
        </w:tc>
        <w:tc>
          <w:tcPr>
            <w:tcW w:w="1724" w:type="dxa"/>
          </w:tcPr>
          <w:p w14:paraId="28FBBB44" w14:textId="72125D11" w:rsidR="00DC0167" w:rsidRPr="00A43744" w:rsidRDefault="00CB68F4" w:rsidP="00CB34AB">
            <w:pPr>
              <w:rPr>
                <w:rFonts w:ascii="Arial" w:hAnsi="Arial" w:cs="Arial"/>
                <w:sz w:val="24"/>
                <w:szCs w:val="24"/>
              </w:rPr>
            </w:pPr>
            <w:r w:rsidRPr="00CB68F4">
              <w:rPr>
                <w:rFonts w:ascii="Arial" w:hAnsi="Arial" w:cs="Arial"/>
                <w:sz w:val="24"/>
                <w:szCs w:val="24"/>
              </w:rPr>
              <w:t xml:space="preserve">Partial Discharge of Condition 3 on W/39159 </w:t>
            </w:r>
            <w:r w:rsidRPr="00CB68F4">
              <w:rPr>
                <w:rFonts w:ascii="Arial" w:hAnsi="Arial" w:cs="Arial"/>
                <w:sz w:val="24"/>
                <w:szCs w:val="24"/>
              </w:rPr>
              <w:lastRenderedPageBreak/>
              <w:t>(Watching Brief Report)</w:t>
            </w:r>
          </w:p>
        </w:tc>
        <w:tc>
          <w:tcPr>
            <w:tcW w:w="2064" w:type="dxa"/>
          </w:tcPr>
          <w:p w14:paraId="5C4BD640" w14:textId="38752147" w:rsidR="00DC0167" w:rsidRPr="00A43744" w:rsidRDefault="00CB68F4" w:rsidP="00CB34AB">
            <w:pPr>
              <w:rPr>
                <w:rFonts w:ascii="Arial" w:hAnsi="Arial" w:cs="Arial"/>
                <w:sz w:val="24"/>
                <w:szCs w:val="24"/>
              </w:rPr>
            </w:pPr>
            <w:proofErr w:type="spellStart"/>
            <w:r w:rsidRPr="00CB68F4">
              <w:rPr>
                <w:rFonts w:ascii="Arial" w:hAnsi="Arial" w:cs="Arial"/>
                <w:sz w:val="24"/>
                <w:szCs w:val="24"/>
              </w:rPr>
              <w:lastRenderedPageBreak/>
              <w:t>Danfforddgar</w:t>
            </w:r>
            <w:proofErr w:type="spellEnd"/>
            <w:r w:rsidRPr="00CB68F4">
              <w:rPr>
                <w:rFonts w:ascii="Arial" w:hAnsi="Arial" w:cs="Arial"/>
                <w:sz w:val="24"/>
                <w:szCs w:val="24"/>
              </w:rPr>
              <w:t xml:space="preserve"> House, </w:t>
            </w:r>
            <w:proofErr w:type="spellStart"/>
            <w:proofErr w:type="gramStart"/>
            <w:r w:rsidRPr="00CB68F4">
              <w:rPr>
                <w:rFonts w:ascii="Arial" w:hAnsi="Arial" w:cs="Arial"/>
                <w:sz w:val="24"/>
                <w:szCs w:val="24"/>
              </w:rPr>
              <w:t>Pontarsais</w:t>
            </w:r>
            <w:proofErr w:type="spellEnd"/>
            <w:r w:rsidR="009F5D74">
              <w:rPr>
                <w:rFonts w:ascii="Arial" w:hAnsi="Arial" w:cs="Arial"/>
                <w:sz w:val="24"/>
                <w:szCs w:val="24"/>
              </w:rPr>
              <w:t xml:space="preserve"> </w:t>
            </w:r>
            <w:r w:rsidRPr="00CB68F4">
              <w:rPr>
                <w:rFonts w:ascii="Arial" w:hAnsi="Arial" w:cs="Arial"/>
                <w:sz w:val="24"/>
                <w:szCs w:val="24"/>
              </w:rPr>
              <w:t xml:space="preserve"> SA</w:t>
            </w:r>
            <w:proofErr w:type="gramEnd"/>
            <w:r w:rsidRPr="00CB68F4">
              <w:rPr>
                <w:rFonts w:ascii="Arial" w:hAnsi="Arial" w:cs="Arial"/>
                <w:sz w:val="24"/>
                <w:szCs w:val="24"/>
              </w:rPr>
              <w:t>32 7DU</w:t>
            </w:r>
          </w:p>
        </w:tc>
        <w:tc>
          <w:tcPr>
            <w:tcW w:w="1724" w:type="dxa"/>
          </w:tcPr>
          <w:p w14:paraId="64673814" w14:textId="03BB556D" w:rsidR="00DC0167" w:rsidRPr="00A43744" w:rsidRDefault="00CB68F4" w:rsidP="00CB34AB">
            <w:pPr>
              <w:rPr>
                <w:rFonts w:ascii="Arial" w:hAnsi="Arial" w:cs="Arial"/>
                <w:sz w:val="24"/>
                <w:szCs w:val="24"/>
              </w:rPr>
            </w:pPr>
            <w:r w:rsidRPr="00CB68F4">
              <w:rPr>
                <w:rFonts w:ascii="Arial" w:hAnsi="Arial" w:cs="Arial"/>
                <w:sz w:val="24"/>
                <w:szCs w:val="24"/>
              </w:rPr>
              <w:t>Approval of details reserved by a condition</w:t>
            </w:r>
          </w:p>
        </w:tc>
        <w:tc>
          <w:tcPr>
            <w:tcW w:w="1895" w:type="dxa"/>
          </w:tcPr>
          <w:p w14:paraId="66DF4782" w14:textId="43727132" w:rsidR="00DC0167" w:rsidRDefault="009F5D74" w:rsidP="00CB34AB">
            <w:pPr>
              <w:rPr>
                <w:rFonts w:ascii="Arial" w:hAnsi="Arial" w:cs="Arial"/>
                <w:sz w:val="24"/>
                <w:szCs w:val="24"/>
              </w:rPr>
            </w:pPr>
            <w:r>
              <w:rPr>
                <w:rFonts w:ascii="Arial" w:hAnsi="Arial" w:cs="Arial"/>
                <w:sz w:val="24"/>
                <w:szCs w:val="24"/>
              </w:rPr>
              <w:t xml:space="preserve">Discharge of planning condition granted </w:t>
            </w:r>
          </w:p>
        </w:tc>
      </w:tr>
      <w:bookmarkEnd w:id="1"/>
    </w:tbl>
    <w:p w14:paraId="2343909E" w14:textId="77777777" w:rsidR="00560A79" w:rsidRDefault="00560A79" w:rsidP="00BF64B2">
      <w:pPr>
        <w:rPr>
          <w:rFonts w:ascii="Arial" w:hAnsi="Arial" w:cs="Arial"/>
          <w:sz w:val="24"/>
          <w:szCs w:val="24"/>
        </w:rPr>
      </w:pPr>
    </w:p>
    <w:p w14:paraId="2445FBDF" w14:textId="52AF7CBC" w:rsidR="002C2481" w:rsidRDefault="006047E5" w:rsidP="009340B7">
      <w:pPr>
        <w:rPr>
          <w:rFonts w:ascii="Arial" w:hAnsi="Arial" w:cs="Arial"/>
          <w:b/>
          <w:bCs/>
          <w:sz w:val="24"/>
          <w:szCs w:val="24"/>
        </w:rPr>
      </w:pPr>
      <w:r>
        <w:rPr>
          <w:rFonts w:ascii="Arial" w:hAnsi="Arial" w:cs="Arial"/>
          <w:b/>
          <w:bCs/>
          <w:sz w:val="24"/>
          <w:szCs w:val="24"/>
        </w:rPr>
        <w:t>1</w:t>
      </w:r>
      <w:r w:rsidR="007F7C7C">
        <w:rPr>
          <w:rFonts w:ascii="Arial" w:hAnsi="Arial" w:cs="Arial"/>
          <w:b/>
          <w:bCs/>
          <w:sz w:val="24"/>
          <w:szCs w:val="24"/>
        </w:rPr>
        <w:t>7</w:t>
      </w:r>
      <w:r w:rsidR="008E11C0">
        <w:rPr>
          <w:rFonts w:ascii="Arial" w:hAnsi="Arial" w:cs="Arial"/>
          <w:b/>
          <w:bCs/>
          <w:sz w:val="24"/>
          <w:szCs w:val="24"/>
        </w:rPr>
        <w:t xml:space="preserve">. </w:t>
      </w:r>
      <w:r w:rsidR="00BE1CD9" w:rsidRPr="00BE1CD9">
        <w:rPr>
          <w:rFonts w:ascii="Arial" w:hAnsi="Arial" w:cs="Arial"/>
          <w:b/>
          <w:bCs/>
          <w:sz w:val="24"/>
          <w:szCs w:val="24"/>
        </w:rPr>
        <w:t>Reports of meetings</w:t>
      </w:r>
      <w:r w:rsidR="00D83545">
        <w:rPr>
          <w:rFonts w:ascii="Arial" w:hAnsi="Arial" w:cs="Arial"/>
          <w:b/>
          <w:bCs/>
          <w:sz w:val="24"/>
          <w:szCs w:val="24"/>
        </w:rPr>
        <w:t xml:space="preserve"> </w:t>
      </w:r>
    </w:p>
    <w:p w14:paraId="6A91D446" w14:textId="77777777" w:rsidR="00D83545" w:rsidRDefault="00D83545" w:rsidP="009340B7">
      <w:pPr>
        <w:rPr>
          <w:rFonts w:ascii="Arial" w:hAnsi="Arial" w:cs="Arial"/>
          <w:b/>
          <w:bCs/>
          <w:sz w:val="24"/>
          <w:szCs w:val="24"/>
        </w:rPr>
      </w:pPr>
    </w:p>
    <w:p w14:paraId="6F36F4EA" w14:textId="77777777" w:rsidR="00EC097D" w:rsidRDefault="00EC097D" w:rsidP="00CA5373">
      <w:pPr>
        <w:rPr>
          <w:rFonts w:ascii="Arial" w:hAnsi="Arial" w:cs="Arial"/>
          <w:sz w:val="24"/>
          <w:szCs w:val="24"/>
        </w:rPr>
      </w:pPr>
      <w:r>
        <w:rPr>
          <w:rFonts w:ascii="Arial" w:hAnsi="Arial" w:cs="Arial"/>
          <w:sz w:val="24"/>
          <w:szCs w:val="24"/>
        </w:rPr>
        <w:t>The Council has been represented at the following meetings:</w:t>
      </w:r>
    </w:p>
    <w:p w14:paraId="0BF665FD" w14:textId="77777777" w:rsidR="00EC097D" w:rsidRDefault="00EC097D" w:rsidP="00CA5373">
      <w:pPr>
        <w:rPr>
          <w:rFonts w:ascii="Arial" w:hAnsi="Arial" w:cs="Arial"/>
          <w:sz w:val="24"/>
          <w:szCs w:val="24"/>
        </w:rPr>
      </w:pPr>
    </w:p>
    <w:p w14:paraId="059D706D" w14:textId="4B229CA3" w:rsidR="00EC097D" w:rsidRPr="003E4B2A" w:rsidRDefault="004747A4" w:rsidP="003E4B2A">
      <w:pPr>
        <w:pStyle w:val="ListParagraph"/>
        <w:numPr>
          <w:ilvl w:val="0"/>
          <w:numId w:val="8"/>
        </w:numPr>
        <w:ind w:left="567" w:hanging="567"/>
        <w:rPr>
          <w:rFonts w:ascii="Arial" w:hAnsi="Arial" w:cs="Arial"/>
          <w:sz w:val="24"/>
          <w:szCs w:val="24"/>
        </w:rPr>
      </w:pPr>
      <w:r>
        <w:rPr>
          <w:rFonts w:ascii="Arial" w:hAnsi="Arial" w:cs="Arial"/>
          <w:b/>
          <w:bCs/>
          <w:sz w:val="24"/>
          <w:szCs w:val="24"/>
        </w:rPr>
        <w:t>Pylons and Wind Turbines Meeting</w:t>
      </w:r>
    </w:p>
    <w:p w14:paraId="79C8ADDA" w14:textId="77777777" w:rsidR="00EC097D" w:rsidRDefault="00EC097D" w:rsidP="00CA5373">
      <w:pPr>
        <w:rPr>
          <w:rFonts w:ascii="Arial" w:hAnsi="Arial" w:cs="Arial"/>
          <w:sz w:val="24"/>
          <w:szCs w:val="24"/>
        </w:rPr>
      </w:pPr>
    </w:p>
    <w:p w14:paraId="21248B4C" w14:textId="03EEC358" w:rsidR="001A7A75" w:rsidRDefault="00952E72" w:rsidP="00CA5373">
      <w:pPr>
        <w:rPr>
          <w:rFonts w:ascii="Arial" w:hAnsi="Arial" w:cs="Arial"/>
          <w:sz w:val="24"/>
          <w:szCs w:val="24"/>
        </w:rPr>
      </w:pPr>
      <w:r w:rsidRPr="00952E72">
        <w:rPr>
          <w:rFonts w:ascii="Arial" w:hAnsi="Arial" w:cs="Arial"/>
          <w:sz w:val="24"/>
          <w:szCs w:val="24"/>
        </w:rPr>
        <w:t>The</w:t>
      </w:r>
      <w:r w:rsidR="00534132">
        <w:rPr>
          <w:rFonts w:ascii="Arial" w:hAnsi="Arial" w:cs="Arial"/>
          <w:sz w:val="24"/>
          <w:szCs w:val="24"/>
        </w:rPr>
        <w:t xml:space="preserve"> Council </w:t>
      </w:r>
      <w:r w:rsidR="00341C3F">
        <w:rPr>
          <w:rFonts w:ascii="Arial" w:hAnsi="Arial" w:cs="Arial"/>
          <w:sz w:val="24"/>
          <w:szCs w:val="24"/>
        </w:rPr>
        <w:t>w</w:t>
      </w:r>
      <w:r w:rsidR="00534132">
        <w:rPr>
          <w:rFonts w:ascii="Arial" w:hAnsi="Arial" w:cs="Arial"/>
          <w:sz w:val="24"/>
          <w:szCs w:val="24"/>
        </w:rPr>
        <w:t xml:space="preserve">as represented at </w:t>
      </w:r>
      <w:r w:rsidR="00E86C49">
        <w:rPr>
          <w:rFonts w:ascii="Arial" w:hAnsi="Arial" w:cs="Arial"/>
          <w:sz w:val="24"/>
          <w:szCs w:val="24"/>
        </w:rPr>
        <w:t xml:space="preserve">a meeting </w:t>
      </w:r>
      <w:r w:rsidR="00AF05D0">
        <w:rPr>
          <w:rFonts w:ascii="Arial" w:hAnsi="Arial" w:cs="Arial"/>
          <w:sz w:val="24"/>
          <w:szCs w:val="24"/>
        </w:rPr>
        <w:t xml:space="preserve">on </w:t>
      </w:r>
      <w:r w:rsidR="00CA5373">
        <w:rPr>
          <w:rFonts w:ascii="Arial" w:hAnsi="Arial" w:cs="Arial"/>
          <w:sz w:val="24"/>
          <w:szCs w:val="24"/>
        </w:rPr>
        <w:t>1</w:t>
      </w:r>
      <w:r w:rsidR="00AC5917">
        <w:rPr>
          <w:rFonts w:ascii="Arial" w:hAnsi="Arial" w:cs="Arial"/>
          <w:sz w:val="24"/>
          <w:szCs w:val="24"/>
        </w:rPr>
        <w:t xml:space="preserve">5 April </w:t>
      </w:r>
      <w:r w:rsidR="00CA5373">
        <w:rPr>
          <w:rFonts w:ascii="Arial" w:hAnsi="Arial" w:cs="Arial"/>
          <w:sz w:val="24"/>
          <w:szCs w:val="24"/>
        </w:rPr>
        <w:t xml:space="preserve">2025 to discuss </w:t>
      </w:r>
      <w:r w:rsidR="00EB6602">
        <w:rPr>
          <w:rFonts w:ascii="Arial" w:hAnsi="Arial" w:cs="Arial"/>
          <w:sz w:val="24"/>
          <w:szCs w:val="24"/>
        </w:rPr>
        <w:t xml:space="preserve">Pylons and Wind Turbines convened </w:t>
      </w:r>
      <w:r w:rsidR="003639F3">
        <w:rPr>
          <w:rFonts w:ascii="Arial" w:hAnsi="Arial" w:cs="Arial"/>
          <w:sz w:val="24"/>
          <w:szCs w:val="24"/>
        </w:rPr>
        <w:t>by Llan</w:t>
      </w:r>
      <w:r w:rsidR="00127B26">
        <w:rPr>
          <w:rFonts w:ascii="Arial" w:hAnsi="Arial" w:cs="Arial"/>
          <w:sz w:val="24"/>
          <w:szCs w:val="24"/>
        </w:rPr>
        <w:t>fair</w:t>
      </w:r>
      <w:r w:rsidR="003639F3">
        <w:rPr>
          <w:rFonts w:ascii="Arial" w:hAnsi="Arial" w:cs="Arial"/>
          <w:sz w:val="24"/>
          <w:szCs w:val="24"/>
        </w:rPr>
        <w:t xml:space="preserve"> </w:t>
      </w:r>
      <w:proofErr w:type="spellStart"/>
      <w:r w:rsidR="004C7AD4">
        <w:rPr>
          <w:rFonts w:ascii="Arial" w:hAnsi="Arial" w:cs="Arial"/>
          <w:sz w:val="24"/>
          <w:szCs w:val="24"/>
        </w:rPr>
        <w:t>Clydogau</w:t>
      </w:r>
      <w:proofErr w:type="spellEnd"/>
      <w:r w:rsidR="003F580E">
        <w:rPr>
          <w:rFonts w:ascii="Arial" w:hAnsi="Arial" w:cs="Arial"/>
          <w:sz w:val="24"/>
          <w:szCs w:val="24"/>
        </w:rPr>
        <w:t xml:space="preserve"> and Cellan</w:t>
      </w:r>
      <w:r w:rsidR="003639F3">
        <w:rPr>
          <w:rFonts w:ascii="Arial" w:hAnsi="Arial" w:cs="Arial"/>
          <w:sz w:val="24"/>
          <w:szCs w:val="24"/>
        </w:rPr>
        <w:t xml:space="preserve"> Community Council</w:t>
      </w:r>
      <w:r w:rsidR="00BC003A">
        <w:rPr>
          <w:rFonts w:ascii="Arial" w:hAnsi="Arial" w:cs="Arial"/>
          <w:sz w:val="24"/>
          <w:szCs w:val="24"/>
        </w:rPr>
        <w:t xml:space="preserve"> and attended by Councillor </w:t>
      </w:r>
      <w:r w:rsidR="008E53D9">
        <w:rPr>
          <w:rFonts w:ascii="Arial" w:hAnsi="Arial" w:cs="Arial"/>
          <w:sz w:val="24"/>
          <w:szCs w:val="24"/>
        </w:rPr>
        <w:t xml:space="preserve">Havard Hughes and </w:t>
      </w:r>
      <w:r w:rsidR="00AA734B">
        <w:rPr>
          <w:rFonts w:ascii="Arial" w:hAnsi="Arial" w:cs="Arial"/>
          <w:sz w:val="24"/>
          <w:szCs w:val="24"/>
        </w:rPr>
        <w:t>Andrew Rees</w:t>
      </w:r>
      <w:r w:rsidR="00ED34DF">
        <w:rPr>
          <w:rFonts w:ascii="Arial" w:hAnsi="Arial" w:cs="Arial"/>
          <w:sz w:val="24"/>
          <w:szCs w:val="24"/>
        </w:rPr>
        <w:t>.</w:t>
      </w:r>
      <w:r w:rsidR="00284119">
        <w:rPr>
          <w:rFonts w:ascii="Arial" w:hAnsi="Arial" w:cs="Arial"/>
          <w:sz w:val="24"/>
          <w:szCs w:val="24"/>
        </w:rPr>
        <w:t xml:space="preserve">  </w:t>
      </w:r>
    </w:p>
    <w:p w14:paraId="3BAD1A1D" w14:textId="77777777" w:rsidR="001A7A75" w:rsidRDefault="001A7A75" w:rsidP="00CA5373">
      <w:pPr>
        <w:rPr>
          <w:rFonts w:ascii="Arial" w:hAnsi="Arial" w:cs="Arial"/>
          <w:sz w:val="24"/>
          <w:szCs w:val="24"/>
        </w:rPr>
      </w:pPr>
    </w:p>
    <w:p w14:paraId="2DE5F037" w14:textId="77777777" w:rsidR="004C0B5A" w:rsidRDefault="00284119" w:rsidP="00CA5373">
      <w:pPr>
        <w:rPr>
          <w:rFonts w:ascii="Arial" w:hAnsi="Arial" w:cs="Arial"/>
          <w:sz w:val="24"/>
          <w:szCs w:val="24"/>
        </w:rPr>
      </w:pPr>
      <w:r>
        <w:rPr>
          <w:rFonts w:ascii="Arial" w:hAnsi="Arial" w:cs="Arial"/>
          <w:sz w:val="24"/>
          <w:szCs w:val="24"/>
        </w:rPr>
        <w:t>This was the second of such meetings</w:t>
      </w:r>
      <w:r w:rsidR="001A7A75">
        <w:rPr>
          <w:rFonts w:ascii="Arial" w:hAnsi="Arial" w:cs="Arial"/>
          <w:sz w:val="24"/>
          <w:szCs w:val="24"/>
        </w:rPr>
        <w:t xml:space="preserve"> of Community Councils </w:t>
      </w:r>
      <w:r w:rsidR="007070D6" w:rsidRPr="007070D6">
        <w:rPr>
          <w:rFonts w:ascii="Arial" w:hAnsi="Arial" w:cs="Arial"/>
          <w:sz w:val="24"/>
          <w:szCs w:val="24"/>
        </w:rPr>
        <w:t>affected along the route of the pylons and wind farm proposal</w:t>
      </w:r>
      <w:r w:rsidR="001A7A75">
        <w:rPr>
          <w:rFonts w:ascii="Arial" w:hAnsi="Arial" w:cs="Arial"/>
          <w:sz w:val="24"/>
          <w:szCs w:val="24"/>
        </w:rPr>
        <w:t xml:space="preserve"> by Green GEN Cymru.  </w:t>
      </w:r>
      <w:r w:rsidR="0017437E">
        <w:rPr>
          <w:rFonts w:ascii="Arial" w:hAnsi="Arial" w:cs="Arial"/>
          <w:sz w:val="24"/>
          <w:szCs w:val="24"/>
        </w:rPr>
        <w:t xml:space="preserve">The meeting </w:t>
      </w:r>
      <w:r w:rsidR="004B7491">
        <w:rPr>
          <w:rFonts w:ascii="Arial" w:hAnsi="Arial" w:cs="Arial"/>
          <w:sz w:val="24"/>
          <w:szCs w:val="24"/>
        </w:rPr>
        <w:t xml:space="preserve">hosted by </w:t>
      </w:r>
      <w:r w:rsidR="004B7491" w:rsidRPr="004B7491">
        <w:rPr>
          <w:rFonts w:ascii="Arial" w:hAnsi="Arial" w:cs="Arial"/>
          <w:sz w:val="24"/>
          <w:szCs w:val="24"/>
        </w:rPr>
        <w:t xml:space="preserve">Llanfair </w:t>
      </w:r>
      <w:proofErr w:type="spellStart"/>
      <w:r w:rsidR="004B7491" w:rsidRPr="004B7491">
        <w:rPr>
          <w:rFonts w:ascii="Arial" w:hAnsi="Arial" w:cs="Arial"/>
          <w:sz w:val="24"/>
          <w:szCs w:val="24"/>
        </w:rPr>
        <w:t>Clydogau</w:t>
      </w:r>
      <w:proofErr w:type="spellEnd"/>
      <w:r w:rsidR="004B7491" w:rsidRPr="004B7491">
        <w:rPr>
          <w:rFonts w:ascii="Arial" w:hAnsi="Arial" w:cs="Arial"/>
          <w:sz w:val="24"/>
          <w:szCs w:val="24"/>
        </w:rPr>
        <w:t xml:space="preserve"> and Cellan Community Council</w:t>
      </w:r>
      <w:r w:rsidR="004B7491">
        <w:rPr>
          <w:rFonts w:ascii="Arial" w:hAnsi="Arial" w:cs="Arial"/>
          <w:sz w:val="24"/>
          <w:szCs w:val="24"/>
        </w:rPr>
        <w:t xml:space="preserve"> was </w:t>
      </w:r>
      <w:r w:rsidR="00A356D6">
        <w:rPr>
          <w:rFonts w:ascii="Arial" w:hAnsi="Arial" w:cs="Arial"/>
          <w:sz w:val="24"/>
          <w:szCs w:val="24"/>
        </w:rPr>
        <w:t xml:space="preserve">also </w:t>
      </w:r>
      <w:r w:rsidR="004B7491">
        <w:rPr>
          <w:rFonts w:ascii="Arial" w:hAnsi="Arial" w:cs="Arial"/>
          <w:sz w:val="24"/>
          <w:szCs w:val="24"/>
        </w:rPr>
        <w:t xml:space="preserve">attended by representatives of Llanfihangel </w:t>
      </w:r>
      <w:proofErr w:type="spellStart"/>
      <w:r w:rsidR="004B7491">
        <w:rPr>
          <w:rFonts w:ascii="Arial" w:hAnsi="Arial" w:cs="Arial"/>
          <w:sz w:val="24"/>
          <w:szCs w:val="24"/>
        </w:rPr>
        <w:t>ar</w:t>
      </w:r>
      <w:proofErr w:type="spellEnd"/>
      <w:r w:rsidR="004B7491">
        <w:rPr>
          <w:rFonts w:ascii="Arial" w:hAnsi="Arial" w:cs="Arial"/>
          <w:sz w:val="24"/>
          <w:szCs w:val="24"/>
        </w:rPr>
        <w:t xml:space="preserve"> Arth</w:t>
      </w:r>
      <w:r w:rsidR="00BF06E9">
        <w:rPr>
          <w:rFonts w:ascii="Arial" w:hAnsi="Arial" w:cs="Arial"/>
          <w:sz w:val="24"/>
          <w:szCs w:val="24"/>
        </w:rPr>
        <w:t xml:space="preserve">, </w:t>
      </w:r>
      <w:proofErr w:type="spellStart"/>
      <w:r w:rsidR="004B7491">
        <w:rPr>
          <w:rFonts w:ascii="Arial" w:hAnsi="Arial" w:cs="Arial"/>
          <w:sz w:val="24"/>
          <w:szCs w:val="24"/>
        </w:rPr>
        <w:t>Llandyfaelo</w:t>
      </w:r>
      <w:r w:rsidR="00A356D6">
        <w:rPr>
          <w:rFonts w:ascii="Arial" w:hAnsi="Arial" w:cs="Arial"/>
          <w:sz w:val="24"/>
          <w:szCs w:val="24"/>
        </w:rPr>
        <w:t>g</w:t>
      </w:r>
      <w:proofErr w:type="spellEnd"/>
      <w:r w:rsidR="004B7491">
        <w:rPr>
          <w:rFonts w:ascii="Arial" w:hAnsi="Arial" w:cs="Arial"/>
          <w:sz w:val="24"/>
          <w:szCs w:val="24"/>
        </w:rPr>
        <w:t xml:space="preserve"> </w:t>
      </w:r>
      <w:r w:rsidR="00BF06E9">
        <w:rPr>
          <w:rFonts w:ascii="Arial" w:hAnsi="Arial" w:cs="Arial"/>
          <w:sz w:val="24"/>
          <w:szCs w:val="24"/>
        </w:rPr>
        <w:t xml:space="preserve">and </w:t>
      </w:r>
      <w:proofErr w:type="spellStart"/>
      <w:r w:rsidR="00BF06E9">
        <w:rPr>
          <w:rFonts w:ascii="Arial" w:hAnsi="Arial" w:cs="Arial"/>
          <w:sz w:val="24"/>
          <w:szCs w:val="24"/>
        </w:rPr>
        <w:t>Llangunnor</w:t>
      </w:r>
      <w:proofErr w:type="spellEnd"/>
      <w:r w:rsidR="00BF06E9">
        <w:rPr>
          <w:rFonts w:ascii="Arial" w:hAnsi="Arial" w:cs="Arial"/>
          <w:sz w:val="24"/>
          <w:szCs w:val="24"/>
        </w:rPr>
        <w:t xml:space="preserve"> </w:t>
      </w:r>
      <w:r w:rsidR="004B7491">
        <w:rPr>
          <w:rFonts w:ascii="Arial" w:hAnsi="Arial" w:cs="Arial"/>
          <w:sz w:val="24"/>
          <w:szCs w:val="24"/>
        </w:rPr>
        <w:t xml:space="preserve">Community </w:t>
      </w:r>
      <w:r w:rsidR="00A356D6">
        <w:rPr>
          <w:rFonts w:ascii="Arial" w:hAnsi="Arial" w:cs="Arial"/>
          <w:sz w:val="24"/>
          <w:szCs w:val="24"/>
        </w:rPr>
        <w:t xml:space="preserve">Councils.  </w:t>
      </w:r>
      <w:r w:rsidR="00A26DA2">
        <w:rPr>
          <w:rFonts w:ascii="Arial" w:hAnsi="Arial" w:cs="Arial"/>
          <w:sz w:val="24"/>
          <w:szCs w:val="24"/>
        </w:rPr>
        <w:t xml:space="preserve">The meeting discussion focused on </w:t>
      </w:r>
      <w:r w:rsidR="00683B93">
        <w:rPr>
          <w:rFonts w:ascii="Arial" w:hAnsi="Arial" w:cs="Arial"/>
          <w:sz w:val="24"/>
          <w:szCs w:val="24"/>
        </w:rPr>
        <w:t xml:space="preserve">Green GEN Cymru’s consultation </w:t>
      </w:r>
      <w:r w:rsidR="004D740C">
        <w:rPr>
          <w:rFonts w:ascii="Arial" w:hAnsi="Arial" w:cs="Arial"/>
          <w:sz w:val="24"/>
          <w:szCs w:val="24"/>
        </w:rPr>
        <w:t xml:space="preserve">and on the responses </w:t>
      </w:r>
      <w:r w:rsidR="007F1239">
        <w:rPr>
          <w:rFonts w:ascii="Arial" w:hAnsi="Arial" w:cs="Arial"/>
          <w:sz w:val="24"/>
          <w:szCs w:val="24"/>
        </w:rPr>
        <w:t xml:space="preserve">to the consultation </w:t>
      </w:r>
      <w:r w:rsidR="004D740C">
        <w:rPr>
          <w:rFonts w:ascii="Arial" w:hAnsi="Arial" w:cs="Arial"/>
          <w:sz w:val="24"/>
          <w:szCs w:val="24"/>
        </w:rPr>
        <w:t xml:space="preserve">submitted by the </w:t>
      </w:r>
      <w:r w:rsidR="00A356D6">
        <w:rPr>
          <w:rFonts w:ascii="Arial" w:hAnsi="Arial" w:cs="Arial"/>
          <w:sz w:val="24"/>
          <w:szCs w:val="24"/>
        </w:rPr>
        <w:t>Community Councils</w:t>
      </w:r>
      <w:r w:rsidR="00FB005F">
        <w:rPr>
          <w:rFonts w:ascii="Arial" w:hAnsi="Arial" w:cs="Arial"/>
          <w:sz w:val="24"/>
          <w:szCs w:val="24"/>
        </w:rPr>
        <w:t xml:space="preserve">, which </w:t>
      </w:r>
      <w:r w:rsidR="00C1731B">
        <w:rPr>
          <w:rFonts w:ascii="Arial" w:hAnsi="Arial" w:cs="Arial"/>
          <w:sz w:val="24"/>
          <w:szCs w:val="24"/>
        </w:rPr>
        <w:t xml:space="preserve">is a clear preference for the </w:t>
      </w:r>
      <w:r w:rsidR="004B160B">
        <w:rPr>
          <w:rFonts w:ascii="Arial" w:hAnsi="Arial" w:cs="Arial"/>
          <w:sz w:val="24"/>
          <w:szCs w:val="24"/>
        </w:rPr>
        <w:t xml:space="preserve">entire </w:t>
      </w:r>
      <w:r w:rsidR="001C2E6A">
        <w:rPr>
          <w:rFonts w:ascii="Arial" w:hAnsi="Arial" w:cs="Arial"/>
          <w:sz w:val="24"/>
          <w:szCs w:val="24"/>
        </w:rPr>
        <w:t xml:space="preserve">route of the </w:t>
      </w:r>
      <w:r w:rsidR="00C1731B">
        <w:rPr>
          <w:rFonts w:ascii="Arial" w:hAnsi="Arial" w:cs="Arial"/>
          <w:sz w:val="24"/>
          <w:szCs w:val="24"/>
        </w:rPr>
        <w:t xml:space="preserve">cable to </w:t>
      </w:r>
      <w:r w:rsidR="001C2E6A">
        <w:rPr>
          <w:rFonts w:ascii="Arial" w:hAnsi="Arial" w:cs="Arial"/>
          <w:sz w:val="24"/>
          <w:szCs w:val="24"/>
        </w:rPr>
        <w:t xml:space="preserve">be </w:t>
      </w:r>
      <w:r w:rsidR="00C1731B">
        <w:rPr>
          <w:rFonts w:ascii="Arial" w:hAnsi="Arial" w:cs="Arial"/>
          <w:sz w:val="24"/>
          <w:szCs w:val="24"/>
        </w:rPr>
        <w:t>installed underground and via the cable ploughing method.</w:t>
      </w:r>
      <w:r w:rsidR="00257D04">
        <w:rPr>
          <w:rFonts w:ascii="Arial" w:hAnsi="Arial" w:cs="Arial"/>
          <w:sz w:val="24"/>
          <w:szCs w:val="24"/>
        </w:rPr>
        <w:t xml:space="preserve">  </w:t>
      </w:r>
      <w:r w:rsidR="007A6038">
        <w:rPr>
          <w:rFonts w:ascii="Arial" w:hAnsi="Arial" w:cs="Arial"/>
          <w:sz w:val="24"/>
          <w:szCs w:val="24"/>
        </w:rPr>
        <w:t xml:space="preserve">In common with the Council, </w:t>
      </w:r>
      <w:r w:rsidR="0032318C">
        <w:rPr>
          <w:rFonts w:ascii="Arial" w:hAnsi="Arial" w:cs="Arial"/>
          <w:sz w:val="24"/>
          <w:szCs w:val="24"/>
        </w:rPr>
        <w:t xml:space="preserve">the </w:t>
      </w:r>
      <w:r w:rsidR="007A6038">
        <w:rPr>
          <w:rFonts w:ascii="Arial" w:hAnsi="Arial" w:cs="Arial"/>
          <w:sz w:val="24"/>
          <w:szCs w:val="24"/>
        </w:rPr>
        <w:t>other Community Councils have also</w:t>
      </w:r>
      <w:r w:rsidR="0032318C">
        <w:rPr>
          <w:rFonts w:ascii="Arial" w:hAnsi="Arial" w:cs="Arial"/>
          <w:sz w:val="24"/>
          <w:szCs w:val="24"/>
        </w:rPr>
        <w:t xml:space="preserve"> requested Green GEN Cymru furnish them with a comparison of costings </w:t>
      </w:r>
      <w:r w:rsidR="00841563">
        <w:rPr>
          <w:rFonts w:ascii="Arial" w:hAnsi="Arial" w:cs="Arial"/>
          <w:sz w:val="24"/>
          <w:szCs w:val="24"/>
        </w:rPr>
        <w:t>of pylons versus undergrounding</w:t>
      </w:r>
      <w:r w:rsidR="00830516">
        <w:rPr>
          <w:rFonts w:ascii="Arial" w:hAnsi="Arial" w:cs="Arial"/>
          <w:sz w:val="24"/>
          <w:szCs w:val="24"/>
        </w:rPr>
        <w:t xml:space="preserve">.  Concern has also been expressed at the significant infrastructure </w:t>
      </w:r>
      <w:r w:rsidR="002E752E">
        <w:rPr>
          <w:rFonts w:ascii="Arial" w:hAnsi="Arial" w:cs="Arial"/>
          <w:sz w:val="24"/>
          <w:szCs w:val="24"/>
        </w:rPr>
        <w:t>required for the construction of the pylon route.</w:t>
      </w:r>
      <w:r w:rsidR="0031192D">
        <w:rPr>
          <w:rFonts w:ascii="Arial" w:hAnsi="Arial" w:cs="Arial"/>
          <w:sz w:val="24"/>
          <w:szCs w:val="24"/>
        </w:rPr>
        <w:t xml:space="preserve">  Further concerns were expressed </w:t>
      </w:r>
      <w:r w:rsidR="002A0008">
        <w:rPr>
          <w:rFonts w:ascii="Arial" w:hAnsi="Arial" w:cs="Arial"/>
          <w:sz w:val="24"/>
          <w:szCs w:val="24"/>
        </w:rPr>
        <w:t xml:space="preserve">akin to the Council that the company had chosen venues for the consultation events in communities not directly affected </w:t>
      </w:r>
      <w:r w:rsidR="00705109">
        <w:rPr>
          <w:rFonts w:ascii="Arial" w:hAnsi="Arial" w:cs="Arial"/>
          <w:sz w:val="24"/>
          <w:szCs w:val="24"/>
        </w:rPr>
        <w:t xml:space="preserve">by the route.  In addition, the events have taken place during lambing season </w:t>
      </w:r>
      <w:r w:rsidR="00206EE4">
        <w:rPr>
          <w:rFonts w:ascii="Arial" w:hAnsi="Arial" w:cs="Arial"/>
          <w:sz w:val="24"/>
          <w:szCs w:val="24"/>
        </w:rPr>
        <w:t xml:space="preserve">at a time </w:t>
      </w:r>
      <w:r w:rsidR="007C18C9">
        <w:rPr>
          <w:rFonts w:ascii="Arial" w:hAnsi="Arial" w:cs="Arial"/>
          <w:sz w:val="24"/>
          <w:szCs w:val="24"/>
        </w:rPr>
        <w:t>when farm</w:t>
      </w:r>
      <w:r w:rsidR="00E54A53">
        <w:rPr>
          <w:rFonts w:ascii="Arial" w:hAnsi="Arial" w:cs="Arial"/>
          <w:sz w:val="24"/>
          <w:szCs w:val="24"/>
        </w:rPr>
        <w:t xml:space="preserve"> resources </w:t>
      </w:r>
      <w:r w:rsidR="007270FA">
        <w:rPr>
          <w:rFonts w:ascii="Arial" w:hAnsi="Arial" w:cs="Arial"/>
          <w:sz w:val="24"/>
          <w:szCs w:val="24"/>
        </w:rPr>
        <w:t>are naturally focused on that</w:t>
      </w:r>
      <w:r w:rsidR="00E54A53">
        <w:rPr>
          <w:rFonts w:ascii="Arial" w:hAnsi="Arial" w:cs="Arial"/>
          <w:sz w:val="24"/>
          <w:szCs w:val="24"/>
        </w:rPr>
        <w:t xml:space="preserve"> important time</w:t>
      </w:r>
      <w:r w:rsidR="007270FA">
        <w:rPr>
          <w:rFonts w:ascii="Arial" w:hAnsi="Arial" w:cs="Arial"/>
          <w:sz w:val="24"/>
          <w:szCs w:val="24"/>
        </w:rPr>
        <w:t>.</w:t>
      </w:r>
    </w:p>
    <w:p w14:paraId="6EB9D7CE" w14:textId="77777777" w:rsidR="004C0B5A" w:rsidRDefault="004C0B5A" w:rsidP="00CA5373">
      <w:pPr>
        <w:rPr>
          <w:rFonts w:ascii="Arial" w:hAnsi="Arial" w:cs="Arial"/>
          <w:sz w:val="24"/>
          <w:szCs w:val="24"/>
        </w:rPr>
      </w:pPr>
    </w:p>
    <w:p w14:paraId="76E59133" w14:textId="77777777" w:rsidR="00856A0F" w:rsidRDefault="00A74DA5" w:rsidP="00CA5373">
      <w:pPr>
        <w:rPr>
          <w:rFonts w:ascii="Arial" w:hAnsi="Arial" w:cs="Arial"/>
          <w:sz w:val="24"/>
          <w:szCs w:val="24"/>
        </w:rPr>
      </w:pPr>
      <w:r>
        <w:rPr>
          <w:rFonts w:ascii="Arial" w:hAnsi="Arial" w:cs="Arial"/>
          <w:sz w:val="24"/>
          <w:szCs w:val="24"/>
        </w:rPr>
        <w:t xml:space="preserve">Concern was also expressed at the meeting of </w:t>
      </w:r>
      <w:r w:rsidR="00EF0661">
        <w:rPr>
          <w:rFonts w:ascii="Arial" w:hAnsi="Arial" w:cs="Arial"/>
          <w:sz w:val="24"/>
          <w:szCs w:val="24"/>
        </w:rPr>
        <w:t xml:space="preserve">pressure being exerted on landowners </w:t>
      </w:r>
      <w:r w:rsidR="00085A8D">
        <w:rPr>
          <w:rFonts w:ascii="Arial" w:hAnsi="Arial" w:cs="Arial"/>
          <w:sz w:val="24"/>
          <w:szCs w:val="24"/>
        </w:rPr>
        <w:t xml:space="preserve">to access land for survey work </w:t>
      </w:r>
      <w:r w:rsidR="00EF0661">
        <w:rPr>
          <w:rFonts w:ascii="Arial" w:hAnsi="Arial" w:cs="Arial"/>
          <w:sz w:val="24"/>
          <w:szCs w:val="24"/>
        </w:rPr>
        <w:t xml:space="preserve">by the company </w:t>
      </w:r>
      <w:r w:rsidR="00C34C94">
        <w:rPr>
          <w:rFonts w:ascii="Arial" w:hAnsi="Arial" w:cs="Arial"/>
          <w:sz w:val="24"/>
          <w:szCs w:val="24"/>
        </w:rPr>
        <w:t xml:space="preserve">taking legal proceedings </w:t>
      </w:r>
      <w:r w:rsidR="007D032B">
        <w:rPr>
          <w:rFonts w:ascii="Arial" w:hAnsi="Arial" w:cs="Arial"/>
          <w:sz w:val="24"/>
          <w:szCs w:val="24"/>
        </w:rPr>
        <w:t>and the threat of dispropo</w:t>
      </w:r>
      <w:r w:rsidR="0087644E">
        <w:rPr>
          <w:rFonts w:ascii="Arial" w:hAnsi="Arial" w:cs="Arial"/>
          <w:sz w:val="24"/>
          <w:szCs w:val="24"/>
        </w:rPr>
        <w:t>rtionate costs</w:t>
      </w:r>
      <w:r w:rsidR="00085A8D">
        <w:rPr>
          <w:rFonts w:ascii="Arial" w:hAnsi="Arial" w:cs="Arial"/>
          <w:sz w:val="24"/>
          <w:szCs w:val="24"/>
        </w:rPr>
        <w:t xml:space="preserve">.  </w:t>
      </w:r>
    </w:p>
    <w:p w14:paraId="0712C745" w14:textId="77777777" w:rsidR="00856A0F" w:rsidRDefault="00856A0F" w:rsidP="00CA5373">
      <w:pPr>
        <w:rPr>
          <w:rFonts w:ascii="Arial" w:hAnsi="Arial" w:cs="Arial"/>
          <w:sz w:val="24"/>
          <w:szCs w:val="24"/>
        </w:rPr>
      </w:pPr>
    </w:p>
    <w:p w14:paraId="2852B40A" w14:textId="77777777" w:rsidR="007F7C7C" w:rsidRDefault="00856A0F" w:rsidP="000B11BA">
      <w:pPr>
        <w:rPr>
          <w:rFonts w:ascii="Arial" w:hAnsi="Arial" w:cs="Arial"/>
          <w:sz w:val="24"/>
          <w:szCs w:val="24"/>
        </w:rPr>
      </w:pPr>
      <w:r>
        <w:rPr>
          <w:rFonts w:ascii="Arial" w:hAnsi="Arial" w:cs="Arial"/>
          <w:sz w:val="24"/>
          <w:szCs w:val="24"/>
        </w:rPr>
        <w:t xml:space="preserve">A further meeting </w:t>
      </w:r>
      <w:r w:rsidR="000B11BA">
        <w:rPr>
          <w:rFonts w:ascii="Arial" w:hAnsi="Arial" w:cs="Arial"/>
          <w:sz w:val="24"/>
          <w:szCs w:val="24"/>
        </w:rPr>
        <w:t xml:space="preserve">of Community Councils will take place on 22 May 2025. </w:t>
      </w:r>
    </w:p>
    <w:p w14:paraId="0EEF5B3A" w14:textId="77777777" w:rsidR="007F7C7C" w:rsidRDefault="007F7C7C" w:rsidP="000B11BA">
      <w:pPr>
        <w:rPr>
          <w:rFonts w:ascii="Arial" w:hAnsi="Arial" w:cs="Arial"/>
          <w:sz w:val="24"/>
          <w:szCs w:val="24"/>
        </w:rPr>
      </w:pPr>
    </w:p>
    <w:p w14:paraId="54D060F7" w14:textId="6612A667" w:rsidR="006536AB" w:rsidRDefault="00C46655" w:rsidP="00B9700C">
      <w:pPr>
        <w:pStyle w:val="ListParagraph"/>
        <w:numPr>
          <w:ilvl w:val="0"/>
          <w:numId w:val="8"/>
        </w:numPr>
        <w:ind w:left="567" w:hanging="567"/>
        <w:rPr>
          <w:rFonts w:ascii="Arial" w:hAnsi="Arial" w:cs="Arial"/>
          <w:b/>
          <w:bCs/>
          <w:sz w:val="24"/>
          <w:szCs w:val="24"/>
        </w:rPr>
      </w:pPr>
      <w:r w:rsidRPr="00C46655">
        <w:rPr>
          <w:rFonts w:ascii="Arial" w:hAnsi="Arial" w:cs="Arial"/>
          <w:b/>
          <w:bCs/>
          <w:sz w:val="24"/>
          <w:szCs w:val="24"/>
        </w:rPr>
        <w:t>Hywel Dda Health Board Stakeholder Meeting</w:t>
      </w:r>
    </w:p>
    <w:p w14:paraId="5D38D7F1" w14:textId="77777777" w:rsidR="00C46655" w:rsidRDefault="00C46655" w:rsidP="00C46655">
      <w:pPr>
        <w:rPr>
          <w:rFonts w:ascii="Arial" w:hAnsi="Arial" w:cs="Arial"/>
          <w:b/>
          <w:bCs/>
          <w:sz w:val="24"/>
          <w:szCs w:val="24"/>
        </w:rPr>
      </w:pPr>
    </w:p>
    <w:p w14:paraId="01AA2F59" w14:textId="6471FA5F" w:rsidR="00C46655" w:rsidRDefault="00C46655" w:rsidP="00BB180B">
      <w:pPr>
        <w:rPr>
          <w:rFonts w:ascii="Arial" w:hAnsi="Arial" w:cs="Arial"/>
          <w:sz w:val="24"/>
          <w:szCs w:val="24"/>
        </w:rPr>
      </w:pPr>
      <w:r>
        <w:rPr>
          <w:rFonts w:ascii="Arial" w:hAnsi="Arial" w:cs="Arial"/>
          <w:sz w:val="24"/>
          <w:szCs w:val="24"/>
        </w:rPr>
        <w:t xml:space="preserve">Councillor Havard Hughes represents the Carmarthenshire </w:t>
      </w:r>
      <w:r w:rsidR="0041197C">
        <w:rPr>
          <w:rFonts w:ascii="Arial" w:hAnsi="Arial" w:cs="Arial"/>
          <w:sz w:val="24"/>
          <w:szCs w:val="24"/>
        </w:rPr>
        <w:t xml:space="preserve">Area Committee of One Voice Wales at the Hywel Dda Stakeholder meetings.  </w:t>
      </w:r>
      <w:r w:rsidR="00BB180B">
        <w:rPr>
          <w:rFonts w:ascii="Arial" w:hAnsi="Arial" w:cs="Arial"/>
          <w:sz w:val="24"/>
          <w:szCs w:val="24"/>
        </w:rPr>
        <w:t xml:space="preserve">Councillor Hughes has attended a recent meeting wherein there </w:t>
      </w:r>
      <w:r w:rsidR="00BB180B" w:rsidRPr="00BB180B">
        <w:rPr>
          <w:rFonts w:ascii="Arial" w:hAnsi="Arial" w:cs="Arial"/>
          <w:sz w:val="24"/>
          <w:szCs w:val="24"/>
        </w:rPr>
        <w:t>was a lengthy discussion about the availability of the Minor Injuries Unit at Prince Philip Hospital</w:t>
      </w:r>
      <w:r w:rsidR="00D0212C">
        <w:rPr>
          <w:rFonts w:ascii="Arial" w:hAnsi="Arial" w:cs="Arial"/>
          <w:sz w:val="24"/>
          <w:szCs w:val="24"/>
        </w:rPr>
        <w:t>, Llanelli</w:t>
      </w:r>
      <w:r w:rsidR="00BB180B" w:rsidRPr="00BB180B">
        <w:rPr>
          <w:rFonts w:ascii="Arial" w:hAnsi="Arial" w:cs="Arial"/>
          <w:sz w:val="24"/>
          <w:szCs w:val="24"/>
        </w:rPr>
        <w:t xml:space="preserve"> as Hywel Dda has launched a consultation on its future and operating hours</w:t>
      </w:r>
      <w:r w:rsidR="00C77E1B">
        <w:rPr>
          <w:rFonts w:ascii="Arial" w:hAnsi="Arial" w:cs="Arial"/>
          <w:sz w:val="24"/>
          <w:szCs w:val="24"/>
        </w:rPr>
        <w:t>, with mo</w:t>
      </w:r>
      <w:r w:rsidR="00D0212C">
        <w:rPr>
          <w:rFonts w:ascii="Arial" w:hAnsi="Arial" w:cs="Arial"/>
          <w:sz w:val="24"/>
          <w:szCs w:val="24"/>
        </w:rPr>
        <w:t xml:space="preserve">re </w:t>
      </w:r>
      <w:r w:rsidR="00BB180B" w:rsidRPr="00BB180B">
        <w:rPr>
          <w:rFonts w:ascii="Arial" w:hAnsi="Arial" w:cs="Arial"/>
          <w:sz w:val="24"/>
          <w:szCs w:val="24"/>
        </w:rPr>
        <w:t xml:space="preserve">patients </w:t>
      </w:r>
      <w:r w:rsidR="00D0212C">
        <w:rPr>
          <w:rFonts w:ascii="Arial" w:hAnsi="Arial" w:cs="Arial"/>
          <w:sz w:val="24"/>
          <w:szCs w:val="24"/>
        </w:rPr>
        <w:t xml:space="preserve">attending </w:t>
      </w:r>
      <w:r w:rsidR="00BB180B" w:rsidRPr="00BB180B">
        <w:rPr>
          <w:rFonts w:ascii="Arial" w:hAnsi="Arial" w:cs="Arial"/>
          <w:sz w:val="24"/>
          <w:szCs w:val="24"/>
        </w:rPr>
        <w:t xml:space="preserve">A&amp;E at </w:t>
      </w:r>
      <w:proofErr w:type="spellStart"/>
      <w:r w:rsidR="00BB180B" w:rsidRPr="00BB180B">
        <w:rPr>
          <w:rFonts w:ascii="Arial" w:hAnsi="Arial" w:cs="Arial"/>
          <w:sz w:val="24"/>
          <w:szCs w:val="24"/>
        </w:rPr>
        <w:t>Glangwili</w:t>
      </w:r>
      <w:proofErr w:type="spellEnd"/>
      <w:r w:rsidR="00BB180B" w:rsidRPr="00BB180B">
        <w:rPr>
          <w:rFonts w:ascii="Arial" w:hAnsi="Arial" w:cs="Arial"/>
          <w:sz w:val="24"/>
          <w:szCs w:val="24"/>
        </w:rPr>
        <w:t xml:space="preserve">.  </w:t>
      </w:r>
      <w:r w:rsidR="003D2FC2">
        <w:rPr>
          <w:rFonts w:ascii="Arial" w:hAnsi="Arial" w:cs="Arial"/>
          <w:sz w:val="24"/>
          <w:szCs w:val="24"/>
        </w:rPr>
        <w:t>Due to the increasing numbers of patients attending Glangwili</w:t>
      </w:r>
      <w:r w:rsidR="004879E4">
        <w:rPr>
          <w:rFonts w:ascii="Arial" w:hAnsi="Arial" w:cs="Arial"/>
          <w:sz w:val="24"/>
          <w:szCs w:val="24"/>
        </w:rPr>
        <w:t xml:space="preserve">, the Health Board has responded to this demand </w:t>
      </w:r>
      <w:r w:rsidR="005E3A65">
        <w:rPr>
          <w:rFonts w:ascii="Arial" w:hAnsi="Arial" w:cs="Arial"/>
          <w:sz w:val="24"/>
          <w:szCs w:val="24"/>
        </w:rPr>
        <w:t xml:space="preserve">by reaching </w:t>
      </w:r>
      <w:r w:rsidR="00BB180B" w:rsidRPr="00BB180B">
        <w:rPr>
          <w:rFonts w:ascii="Arial" w:hAnsi="Arial" w:cs="Arial"/>
          <w:sz w:val="24"/>
          <w:szCs w:val="24"/>
        </w:rPr>
        <w:t>an arrangement with the Steam Railway that the staff now use the railway car park so freeing up space.  This was thought to free up so much space that the Park and Ride scheme would not be re-instituted as it had resulted in a net gain of 171 parking places.</w:t>
      </w:r>
      <w:r w:rsidR="005E3A65">
        <w:rPr>
          <w:rFonts w:ascii="Arial" w:hAnsi="Arial" w:cs="Arial"/>
          <w:sz w:val="24"/>
          <w:szCs w:val="24"/>
        </w:rPr>
        <w:t xml:space="preserve">  </w:t>
      </w:r>
      <w:r w:rsidR="008B11D1">
        <w:rPr>
          <w:rFonts w:ascii="Arial" w:hAnsi="Arial" w:cs="Arial"/>
          <w:sz w:val="24"/>
          <w:szCs w:val="24"/>
        </w:rPr>
        <w:t xml:space="preserve">A discussion will take place at the </w:t>
      </w:r>
      <w:r w:rsidR="00BB180B" w:rsidRPr="00BB180B">
        <w:rPr>
          <w:rFonts w:ascii="Arial" w:hAnsi="Arial" w:cs="Arial"/>
          <w:sz w:val="24"/>
          <w:szCs w:val="24"/>
        </w:rPr>
        <w:t xml:space="preserve">next stakeholder group meeting on </w:t>
      </w:r>
      <w:proofErr w:type="gramStart"/>
      <w:r w:rsidR="00BB180B" w:rsidRPr="00BB180B">
        <w:rPr>
          <w:rFonts w:ascii="Arial" w:hAnsi="Arial" w:cs="Arial"/>
          <w:sz w:val="24"/>
          <w:szCs w:val="24"/>
        </w:rPr>
        <w:t>future plans</w:t>
      </w:r>
      <w:proofErr w:type="gramEnd"/>
      <w:r w:rsidR="00BB180B" w:rsidRPr="00BB180B">
        <w:rPr>
          <w:rFonts w:ascii="Arial" w:hAnsi="Arial" w:cs="Arial"/>
          <w:sz w:val="24"/>
          <w:szCs w:val="24"/>
        </w:rPr>
        <w:t xml:space="preserve"> for Glangwili now that the plan to close it would not go ahead.</w:t>
      </w:r>
    </w:p>
    <w:p w14:paraId="034A2A9A" w14:textId="77777777" w:rsidR="008B11D1" w:rsidRDefault="008B11D1" w:rsidP="00BB180B">
      <w:pPr>
        <w:rPr>
          <w:rFonts w:ascii="Arial" w:hAnsi="Arial" w:cs="Arial"/>
          <w:sz w:val="24"/>
          <w:szCs w:val="24"/>
        </w:rPr>
      </w:pPr>
    </w:p>
    <w:p w14:paraId="741C97CF" w14:textId="10350680" w:rsidR="008B11D1" w:rsidRPr="008B11D1" w:rsidRDefault="00A56FDC" w:rsidP="008B11D1">
      <w:pPr>
        <w:pStyle w:val="ListParagraph"/>
        <w:numPr>
          <w:ilvl w:val="0"/>
          <w:numId w:val="8"/>
        </w:numPr>
        <w:ind w:left="567" w:hanging="567"/>
        <w:rPr>
          <w:rFonts w:ascii="Arial" w:hAnsi="Arial" w:cs="Arial"/>
          <w:sz w:val="24"/>
          <w:szCs w:val="24"/>
        </w:rPr>
      </w:pPr>
      <w:r>
        <w:rPr>
          <w:rFonts w:ascii="Arial" w:hAnsi="Arial" w:cs="Arial"/>
          <w:b/>
          <w:bCs/>
          <w:sz w:val="24"/>
          <w:szCs w:val="24"/>
        </w:rPr>
        <w:lastRenderedPageBreak/>
        <w:t>Code of Conduct Training</w:t>
      </w:r>
    </w:p>
    <w:p w14:paraId="61FA86CD" w14:textId="77777777" w:rsidR="00ED54F4" w:rsidRDefault="00ED54F4" w:rsidP="000B11BA">
      <w:pPr>
        <w:rPr>
          <w:rFonts w:ascii="Arial" w:hAnsi="Arial" w:cs="Arial"/>
          <w:sz w:val="24"/>
          <w:szCs w:val="24"/>
        </w:rPr>
      </w:pPr>
    </w:p>
    <w:p w14:paraId="51678A22" w14:textId="3B679FA9" w:rsidR="00ED54F4" w:rsidRDefault="00ED54F4" w:rsidP="000B11BA">
      <w:pPr>
        <w:rPr>
          <w:rFonts w:ascii="Arial" w:hAnsi="Arial" w:cs="Arial"/>
          <w:sz w:val="24"/>
          <w:szCs w:val="24"/>
        </w:rPr>
      </w:pPr>
      <w:r>
        <w:rPr>
          <w:rFonts w:ascii="Arial" w:hAnsi="Arial" w:cs="Arial"/>
          <w:sz w:val="24"/>
          <w:szCs w:val="24"/>
        </w:rPr>
        <w:t xml:space="preserve">The Monitoring Officer of the County Councill has written offering further Code of Conduct Training to be held online on </w:t>
      </w:r>
      <w:r w:rsidR="00FF4007">
        <w:rPr>
          <w:rFonts w:ascii="Arial" w:hAnsi="Arial" w:cs="Arial"/>
          <w:sz w:val="24"/>
          <w:szCs w:val="24"/>
        </w:rPr>
        <w:t>10 July 2025 commencing at 2.00pm.  There is no charge for the training.</w:t>
      </w:r>
    </w:p>
    <w:p w14:paraId="68F9589D" w14:textId="77777777" w:rsidR="00FF4007" w:rsidRDefault="00FF4007" w:rsidP="000B11BA">
      <w:pPr>
        <w:rPr>
          <w:rFonts w:ascii="Arial" w:hAnsi="Arial" w:cs="Arial"/>
          <w:sz w:val="24"/>
          <w:szCs w:val="24"/>
        </w:rPr>
      </w:pPr>
    </w:p>
    <w:p w14:paraId="09156786" w14:textId="5C1BCBC3" w:rsidR="00FF4007" w:rsidRPr="00FF4007" w:rsidRDefault="00FF4007" w:rsidP="003C6B76">
      <w:pPr>
        <w:ind w:left="1843" w:hanging="1843"/>
        <w:rPr>
          <w:rFonts w:ascii="Arial" w:hAnsi="Arial" w:cs="Arial"/>
          <w:sz w:val="24"/>
          <w:szCs w:val="24"/>
        </w:rPr>
      </w:pPr>
      <w:r>
        <w:rPr>
          <w:rFonts w:ascii="Arial" w:hAnsi="Arial" w:cs="Arial"/>
          <w:b/>
          <w:bCs/>
          <w:sz w:val="24"/>
          <w:szCs w:val="24"/>
        </w:rPr>
        <w:t xml:space="preserve">Recommended: </w:t>
      </w:r>
      <w:r>
        <w:rPr>
          <w:rFonts w:ascii="Arial" w:hAnsi="Arial" w:cs="Arial"/>
          <w:sz w:val="24"/>
          <w:szCs w:val="24"/>
        </w:rPr>
        <w:t xml:space="preserve">That Members indicate </w:t>
      </w:r>
      <w:r w:rsidR="003C6B76">
        <w:rPr>
          <w:rFonts w:ascii="Arial" w:hAnsi="Arial" w:cs="Arial"/>
          <w:sz w:val="24"/>
          <w:szCs w:val="24"/>
        </w:rPr>
        <w:t xml:space="preserve">whether they wish to attend the Code of Conduct Training so that the Clerk can make the bookings.  </w:t>
      </w:r>
    </w:p>
    <w:p w14:paraId="299E997B" w14:textId="77777777" w:rsidR="006536AB" w:rsidRDefault="006536AB" w:rsidP="00CA5373">
      <w:pPr>
        <w:rPr>
          <w:rFonts w:ascii="Arial" w:hAnsi="Arial" w:cs="Arial"/>
          <w:sz w:val="24"/>
          <w:szCs w:val="24"/>
        </w:rPr>
      </w:pPr>
    </w:p>
    <w:p w14:paraId="0CA0EB48" w14:textId="2987FA55" w:rsidR="00A23F57" w:rsidRPr="000D1323" w:rsidRDefault="00382231" w:rsidP="000D1323">
      <w:pPr>
        <w:rPr>
          <w:rFonts w:ascii="Arial" w:hAnsi="Arial" w:cs="Arial"/>
          <w:sz w:val="24"/>
          <w:szCs w:val="24"/>
        </w:rPr>
      </w:pPr>
      <w:r w:rsidRPr="000D1323">
        <w:rPr>
          <w:rFonts w:ascii="Arial" w:hAnsi="Arial" w:cs="Arial"/>
          <w:sz w:val="24"/>
          <w:szCs w:val="24"/>
        </w:rPr>
        <w:t xml:space="preserve"> </w:t>
      </w:r>
    </w:p>
    <w:p w14:paraId="2862B82E" w14:textId="533C5065" w:rsidR="00090B5F" w:rsidRPr="00652647" w:rsidRDefault="00ED3877" w:rsidP="00A80F7D">
      <w:pPr>
        <w:pStyle w:val="ListParagraph"/>
        <w:ind w:hanging="720"/>
        <w:rPr>
          <w:rFonts w:ascii="Arial" w:hAnsi="Arial" w:cs="Arial"/>
          <w:sz w:val="24"/>
          <w:szCs w:val="24"/>
        </w:rPr>
      </w:pPr>
      <w:r w:rsidRPr="00ED3877">
        <w:rPr>
          <w:rFonts w:ascii="Arial" w:hAnsi="Arial" w:cs="Arial"/>
          <w:b/>
          <w:bCs/>
          <w:sz w:val="24"/>
          <w:szCs w:val="24"/>
        </w:rPr>
        <w:t>Andrew Rees</w:t>
      </w:r>
      <w:r w:rsidR="00A80F7D">
        <w:rPr>
          <w:rFonts w:ascii="Arial" w:hAnsi="Arial" w:cs="Arial"/>
          <w:b/>
          <w:bCs/>
          <w:sz w:val="24"/>
          <w:szCs w:val="24"/>
        </w:rPr>
        <w:t xml:space="preserve">, </w:t>
      </w:r>
      <w:r w:rsidRPr="00ED3877">
        <w:rPr>
          <w:rFonts w:ascii="Arial" w:hAnsi="Arial" w:cs="Arial"/>
          <w:b/>
          <w:bCs/>
          <w:sz w:val="24"/>
          <w:szCs w:val="24"/>
        </w:rPr>
        <w:t>Clerk to Llanllawddog Community Council</w:t>
      </w:r>
      <w:r w:rsidR="00F86935">
        <w:rPr>
          <w:rFonts w:ascii="Arial" w:hAnsi="Arial" w:cs="Arial"/>
          <w:b/>
          <w:bCs/>
          <w:sz w:val="24"/>
          <w:szCs w:val="24"/>
        </w:rPr>
        <w:t xml:space="preserve"> </w:t>
      </w:r>
      <w:r w:rsidR="002E2AD6" w:rsidRPr="00652647">
        <w:rPr>
          <w:rFonts w:ascii="Arial" w:hAnsi="Arial" w:cs="Arial"/>
          <w:sz w:val="24"/>
          <w:szCs w:val="24"/>
        </w:rPr>
        <w:t xml:space="preserve"> </w:t>
      </w:r>
      <w:r w:rsidR="00AC3176" w:rsidRPr="00652647">
        <w:rPr>
          <w:rFonts w:ascii="Arial" w:hAnsi="Arial" w:cs="Arial"/>
          <w:b/>
          <w:bCs/>
          <w:sz w:val="24"/>
          <w:szCs w:val="24"/>
        </w:rPr>
        <w:t xml:space="preserve"> </w:t>
      </w:r>
      <w:r w:rsidR="00F86935">
        <w:rPr>
          <w:rFonts w:ascii="Arial" w:hAnsi="Arial" w:cs="Arial"/>
          <w:b/>
          <w:bCs/>
          <w:sz w:val="24"/>
          <w:szCs w:val="24"/>
        </w:rPr>
        <w:t xml:space="preserve"> </w:t>
      </w:r>
    </w:p>
    <w:sectPr w:rsidR="00090B5F" w:rsidRPr="00652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15C1"/>
    <w:multiLevelType w:val="hybridMultilevel"/>
    <w:tmpl w:val="7B00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323E1"/>
    <w:multiLevelType w:val="hybridMultilevel"/>
    <w:tmpl w:val="BDE0E6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979D"/>
    <w:multiLevelType w:val="hybridMultilevel"/>
    <w:tmpl w:val="802E002A"/>
    <w:lvl w:ilvl="0" w:tplc="0809000B">
      <w:start w:val="1"/>
      <w:numFmt w:val="bullet"/>
      <w:lvlText w:val=""/>
      <w:lvlJc w:val="left"/>
      <w:pPr>
        <w:ind w:left="720" w:hanging="360"/>
      </w:pPr>
      <w:rPr>
        <w:rFonts w:ascii="Wingdings" w:hAnsi="Wingdings" w:hint="default"/>
      </w:rPr>
    </w:lvl>
    <w:lvl w:ilvl="1" w:tplc="516639B4">
      <w:start w:val="1"/>
      <w:numFmt w:val="bullet"/>
      <w:lvlText w:val="o"/>
      <w:lvlJc w:val="left"/>
      <w:pPr>
        <w:ind w:left="1440" w:hanging="360"/>
      </w:pPr>
      <w:rPr>
        <w:rFonts w:ascii="Courier New" w:hAnsi="Courier New" w:hint="default"/>
      </w:rPr>
    </w:lvl>
    <w:lvl w:ilvl="2" w:tplc="13589648">
      <w:start w:val="1"/>
      <w:numFmt w:val="bullet"/>
      <w:lvlText w:val=""/>
      <w:lvlJc w:val="left"/>
      <w:pPr>
        <w:ind w:left="2160" w:hanging="360"/>
      </w:pPr>
      <w:rPr>
        <w:rFonts w:ascii="Wingdings" w:hAnsi="Wingdings" w:hint="default"/>
      </w:rPr>
    </w:lvl>
    <w:lvl w:ilvl="3" w:tplc="C4FC81A0">
      <w:start w:val="1"/>
      <w:numFmt w:val="bullet"/>
      <w:lvlText w:val=""/>
      <w:lvlJc w:val="left"/>
      <w:pPr>
        <w:ind w:left="2880" w:hanging="360"/>
      </w:pPr>
      <w:rPr>
        <w:rFonts w:ascii="Symbol" w:hAnsi="Symbol" w:hint="default"/>
      </w:rPr>
    </w:lvl>
    <w:lvl w:ilvl="4" w:tplc="49B04D36">
      <w:start w:val="1"/>
      <w:numFmt w:val="bullet"/>
      <w:lvlText w:val="o"/>
      <w:lvlJc w:val="left"/>
      <w:pPr>
        <w:ind w:left="3600" w:hanging="360"/>
      </w:pPr>
      <w:rPr>
        <w:rFonts w:ascii="Courier New" w:hAnsi="Courier New" w:hint="default"/>
      </w:rPr>
    </w:lvl>
    <w:lvl w:ilvl="5" w:tplc="A71A118E">
      <w:start w:val="1"/>
      <w:numFmt w:val="bullet"/>
      <w:lvlText w:val=""/>
      <w:lvlJc w:val="left"/>
      <w:pPr>
        <w:ind w:left="4320" w:hanging="360"/>
      </w:pPr>
      <w:rPr>
        <w:rFonts w:ascii="Wingdings" w:hAnsi="Wingdings" w:hint="default"/>
      </w:rPr>
    </w:lvl>
    <w:lvl w:ilvl="6" w:tplc="C3540F36">
      <w:start w:val="1"/>
      <w:numFmt w:val="bullet"/>
      <w:lvlText w:val=""/>
      <w:lvlJc w:val="left"/>
      <w:pPr>
        <w:ind w:left="5040" w:hanging="360"/>
      </w:pPr>
      <w:rPr>
        <w:rFonts w:ascii="Symbol" w:hAnsi="Symbol" w:hint="default"/>
      </w:rPr>
    </w:lvl>
    <w:lvl w:ilvl="7" w:tplc="CC78B2A6">
      <w:start w:val="1"/>
      <w:numFmt w:val="bullet"/>
      <w:lvlText w:val="o"/>
      <w:lvlJc w:val="left"/>
      <w:pPr>
        <w:ind w:left="5760" w:hanging="360"/>
      </w:pPr>
      <w:rPr>
        <w:rFonts w:ascii="Courier New" w:hAnsi="Courier New" w:hint="default"/>
      </w:rPr>
    </w:lvl>
    <w:lvl w:ilvl="8" w:tplc="08E485FA">
      <w:start w:val="1"/>
      <w:numFmt w:val="bullet"/>
      <w:lvlText w:val=""/>
      <w:lvlJc w:val="left"/>
      <w:pPr>
        <w:ind w:left="6480" w:hanging="360"/>
      </w:pPr>
      <w:rPr>
        <w:rFonts w:ascii="Wingdings" w:hAnsi="Wingdings" w:hint="default"/>
      </w:rPr>
    </w:lvl>
  </w:abstractNum>
  <w:abstractNum w:abstractNumId="3" w15:restartNumberingAfterBreak="0">
    <w:nsid w:val="15A74AB2"/>
    <w:multiLevelType w:val="hybridMultilevel"/>
    <w:tmpl w:val="8E36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66C49"/>
    <w:multiLevelType w:val="hybridMultilevel"/>
    <w:tmpl w:val="F7BE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14723"/>
    <w:multiLevelType w:val="hybridMultilevel"/>
    <w:tmpl w:val="0530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B5B4C"/>
    <w:multiLevelType w:val="hybridMultilevel"/>
    <w:tmpl w:val="6360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66360"/>
    <w:multiLevelType w:val="hybridMultilevel"/>
    <w:tmpl w:val="6C3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41E7D"/>
    <w:multiLevelType w:val="hybridMultilevel"/>
    <w:tmpl w:val="78AA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840CA"/>
    <w:multiLevelType w:val="hybridMultilevel"/>
    <w:tmpl w:val="82D4A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D2F2B"/>
    <w:multiLevelType w:val="hybridMultilevel"/>
    <w:tmpl w:val="7E0C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00F45"/>
    <w:multiLevelType w:val="hybridMultilevel"/>
    <w:tmpl w:val="0CA21EE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352B03B0"/>
    <w:multiLevelType w:val="hybridMultilevel"/>
    <w:tmpl w:val="8AC88EB2"/>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74821394">
      <w:numFmt w:val="bullet"/>
      <w:lvlText w:val="–"/>
      <w:lvlJc w:val="left"/>
      <w:pPr>
        <w:ind w:left="2160" w:hanging="360"/>
      </w:pPr>
      <w:rPr>
        <w:rFonts w:ascii="Arial" w:eastAsiaTheme="minorEastAsia" w:hAnsi="Arial" w:cs="Arial" w:hint="default"/>
        <w:b/>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07A7B"/>
    <w:multiLevelType w:val="hybridMultilevel"/>
    <w:tmpl w:val="2EBE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E362D"/>
    <w:multiLevelType w:val="hybridMultilevel"/>
    <w:tmpl w:val="275E8D3E"/>
    <w:lvl w:ilvl="0" w:tplc="0809000B">
      <w:start w:val="1"/>
      <w:numFmt w:val="bullet"/>
      <w:lvlText w:val=""/>
      <w:lvlJc w:val="left"/>
      <w:pPr>
        <w:ind w:left="924" w:hanging="360"/>
      </w:pPr>
      <w:rPr>
        <w:rFonts w:ascii="Wingdings" w:hAnsi="Wingdings"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5" w15:restartNumberingAfterBreak="0">
    <w:nsid w:val="4C2D138F"/>
    <w:multiLevelType w:val="hybridMultilevel"/>
    <w:tmpl w:val="0908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05F25"/>
    <w:multiLevelType w:val="hybridMultilevel"/>
    <w:tmpl w:val="B542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C13B6"/>
    <w:multiLevelType w:val="hybridMultilevel"/>
    <w:tmpl w:val="C594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72917"/>
    <w:multiLevelType w:val="hybridMultilevel"/>
    <w:tmpl w:val="8A16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715CA"/>
    <w:multiLevelType w:val="hybridMultilevel"/>
    <w:tmpl w:val="0BF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73FDA"/>
    <w:multiLevelType w:val="hybridMultilevel"/>
    <w:tmpl w:val="AC5E292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6C7107A7"/>
    <w:multiLevelType w:val="hybridMultilevel"/>
    <w:tmpl w:val="2F94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26E45"/>
    <w:multiLevelType w:val="hybridMultilevel"/>
    <w:tmpl w:val="2F0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DD689C"/>
    <w:multiLevelType w:val="hybridMultilevel"/>
    <w:tmpl w:val="0102EC8C"/>
    <w:lvl w:ilvl="0" w:tplc="08090001">
      <w:start w:val="1"/>
      <w:numFmt w:val="bullet"/>
      <w:lvlText w:val=""/>
      <w:lvlJc w:val="left"/>
      <w:pPr>
        <w:ind w:left="720" w:hanging="360"/>
      </w:pPr>
      <w:rPr>
        <w:rFonts w:ascii="Symbol" w:hAnsi="Symbol" w:hint="default"/>
      </w:rPr>
    </w:lvl>
    <w:lvl w:ilvl="1" w:tplc="3660607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0D3AE2"/>
    <w:multiLevelType w:val="hybridMultilevel"/>
    <w:tmpl w:val="61080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949440">
    <w:abstractNumId w:val="23"/>
  </w:num>
  <w:num w:numId="2" w16cid:durableId="1032149174">
    <w:abstractNumId w:val="1"/>
  </w:num>
  <w:num w:numId="3" w16cid:durableId="1202476298">
    <w:abstractNumId w:val="6"/>
  </w:num>
  <w:num w:numId="4" w16cid:durableId="1288319367">
    <w:abstractNumId w:val="12"/>
  </w:num>
  <w:num w:numId="5" w16cid:durableId="307899835">
    <w:abstractNumId w:val="5"/>
  </w:num>
  <w:num w:numId="6" w16cid:durableId="1873227910">
    <w:abstractNumId w:val="10"/>
  </w:num>
  <w:num w:numId="7" w16cid:durableId="1451972552">
    <w:abstractNumId w:val="17"/>
  </w:num>
  <w:num w:numId="8" w16cid:durableId="643244133">
    <w:abstractNumId w:val="19"/>
  </w:num>
  <w:num w:numId="9" w16cid:durableId="1313219162">
    <w:abstractNumId w:val="0"/>
  </w:num>
  <w:num w:numId="10" w16cid:durableId="1147471944">
    <w:abstractNumId w:val="18"/>
  </w:num>
  <w:num w:numId="11" w16cid:durableId="753940977">
    <w:abstractNumId w:val="4"/>
  </w:num>
  <w:num w:numId="12" w16cid:durableId="742602567">
    <w:abstractNumId w:val="15"/>
  </w:num>
  <w:num w:numId="13" w16cid:durableId="559250189">
    <w:abstractNumId w:val="22"/>
  </w:num>
  <w:num w:numId="14" w16cid:durableId="1648821403">
    <w:abstractNumId w:val="21"/>
  </w:num>
  <w:num w:numId="15" w16cid:durableId="291981872">
    <w:abstractNumId w:val="14"/>
  </w:num>
  <w:num w:numId="16" w16cid:durableId="1111247504">
    <w:abstractNumId w:val="13"/>
  </w:num>
  <w:num w:numId="17" w16cid:durableId="911162342">
    <w:abstractNumId w:val="7"/>
  </w:num>
  <w:num w:numId="18" w16cid:durableId="742995875">
    <w:abstractNumId w:val="11"/>
  </w:num>
  <w:num w:numId="19" w16cid:durableId="416099967">
    <w:abstractNumId w:val="2"/>
  </w:num>
  <w:num w:numId="20" w16cid:durableId="639504203">
    <w:abstractNumId w:val="20"/>
  </w:num>
  <w:num w:numId="21" w16cid:durableId="303313517">
    <w:abstractNumId w:val="16"/>
  </w:num>
  <w:num w:numId="22" w16cid:durableId="243536616">
    <w:abstractNumId w:val="24"/>
  </w:num>
  <w:num w:numId="23" w16cid:durableId="1736469071">
    <w:abstractNumId w:val="9"/>
  </w:num>
  <w:num w:numId="24" w16cid:durableId="1367870531">
    <w:abstractNumId w:val="3"/>
  </w:num>
  <w:num w:numId="25" w16cid:durableId="11320938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42"/>
    <w:rsid w:val="00000162"/>
    <w:rsid w:val="0000071A"/>
    <w:rsid w:val="0000093E"/>
    <w:rsid w:val="00001714"/>
    <w:rsid w:val="00001749"/>
    <w:rsid w:val="0000194E"/>
    <w:rsid w:val="00001FC5"/>
    <w:rsid w:val="00002553"/>
    <w:rsid w:val="00002576"/>
    <w:rsid w:val="00002742"/>
    <w:rsid w:val="00002979"/>
    <w:rsid w:val="00003A58"/>
    <w:rsid w:val="00003DC5"/>
    <w:rsid w:val="00003F14"/>
    <w:rsid w:val="00003FE3"/>
    <w:rsid w:val="00003FF2"/>
    <w:rsid w:val="00004408"/>
    <w:rsid w:val="000048D6"/>
    <w:rsid w:val="000048F6"/>
    <w:rsid w:val="00004DB0"/>
    <w:rsid w:val="00006730"/>
    <w:rsid w:val="000070B8"/>
    <w:rsid w:val="00010DF7"/>
    <w:rsid w:val="00011371"/>
    <w:rsid w:val="00011481"/>
    <w:rsid w:val="00011579"/>
    <w:rsid w:val="00012662"/>
    <w:rsid w:val="00013640"/>
    <w:rsid w:val="00013CA7"/>
    <w:rsid w:val="000142DE"/>
    <w:rsid w:val="0001528F"/>
    <w:rsid w:val="0001537D"/>
    <w:rsid w:val="00015C0C"/>
    <w:rsid w:val="00016404"/>
    <w:rsid w:val="00020736"/>
    <w:rsid w:val="00020E0C"/>
    <w:rsid w:val="000212FA"/>
    <w:rsid w:val="000223AB"/>
    <w:rsid w:val="00022DBD"/>
    <w:rsid w:val="00023423"/>
    <w:rsid w:val="00023640"/>
    <w:rsid w:val="0002378A"/>
    <w:rsid w:val="000237F3"/>
    <w:rsid w:val="0002477D"/>
    <w:rsid w:val="00024845"/>
    <w:rsid w:val="000250A7"/>
    <w:rsid w:val="000261B6"/>
    <w:rsid w:val="00026586"/>
    <w:rsid w:val="00026F6A"/>
    <w:rsid w:val="0002708E"/>
    <w:rsid w:val="00030008"/>
    <w:rsid w:val="00030A13"/>
    <w:rsid w:val="00031A91"/>
    <w:rsid w:val="00031DAF"/>
    <w:rsid w:val="00031FE7"/>
    <w:rsid w:val="00032183"/>
    <w:rsid w:val="000329BB"/>
    <w:rsid w:val="00032C25"/>
    <w:rsid w:val="00032D59"/>
    <w:rsid w:val="000333D6"/>
    <w:rsid w:val="00034068"/>
    <w:rsid w:val="00034257"/>
    <w:rsid w:val="000350D6"/>
    <w:rsid w:val="0003583C"/>
    <w:rsid w:val="00036EA4"/>
    <w:rsid w:val="00037587"/>
    <w:rsid w:val="00037D46"/>
    <w:rsid w:val="000401D6"/>
    <w:rsid w:val="00042270"/>
    <w:rsid w:val="00042DD6"/>
    <w:rsid w:val="0004323B"/>
    <w:rsid w:val="000436D3"/>
    <w:rsid w:val="00043883"/>
    <w:rsid w:val="00043DDB"/>
    <w:rsid w:val="000440C1"/>
    <w:rsid w:val="0004474D"/>
    <w:rsid w:val="00044CA8"/>
    <w:rsid w:val="00044D8A"/>
    <w:rsid w:val="00044D8F"/>
    <w:rsid w:val="000458FA"/>
    <w:rsid w:val="00045D8D"/>
    <w:rsid w:val="000471D4"/>
    <w:rsid w:val="000471DC"/>
    <w:rsid w:val="0004756E"/>
    <w:rsid w:val="00047908"/>
    <w:rsid w:val="00047E07"/>
    <w:rsid w:val="00047E72"/>
    <w:rsid w:val="00050584"/>
    <w:rsid w:val="000510BD"/>
    <w:rsid w:val="00051884"/>
    <w:rsid w:val="00051C11"/>
    <w:rsid w:val="0005285A"/>
    <w:rsid w:val="00052F0A"/>
    <w:rsid w:val="00053062"/>
    <w:rsid w:val="00053759"/>
    <w:rsid w:val="0005378A"/>
    <w:rsid w:val="00053967"/>
    <w:rsid w:val="00053B37"/>
    <w:rsid w:val="00053F4F"/>
    <w:rsid w:val="00053F8C"/>
    <w:rsid w:val="000540F2"/>
    <w:rsid w:val="00054120"/>
    <w:rsid w:val="00054640"/>
    <w:rsid w:val="00054C81"/>
    <w:rsid w:val="000558A4"/>
    <w:rsid w:val="00055A1F"/>
    <w:rsid w:val="00055ED1"/>
    <w:rsid w:val="00056304"/>
    <w:rsid w:val="00056346"/>
    <w:rsid w:val="0005697B"/>
    <w:rsid w:val="00056A21"/>
    <w:rsid w:val="000570B7"/>
    <w:rsid w:val="000575C6"/>
    <w:rsid w:val="00060FB1"/>
    <w:rsid w:val="00061BB9"/>
    <w:rsid w:val="0006227E"/>
    <w:rsid w:val="0006229A"/>
    <w:rsid w:val="00062486"/>
    <w:rsid w:val="00062998"/>
    <w:rsid w:val="000636A1"/>
    <w:rsid w:val="0006385D"/>
    <w:rsid w:val="0006478B"/>
    <w:rsid w:val="00064ADE"/>
    <w:rsid w:val="00064B3B"/>
    <w:rsid w:val="00064D26"/>
    <w:rsid w:val="00065910"/>
    <w:rsid w:val="0006607C"/>
    <w:rsid w:val="000662EA"/>
    <w:rsid w:val="00066FB0"/>
    <w:rsid w:val="00067FF3"/>
    <w:rsid w:val="000700A5"/>
    <w:rsid w:val="000701F7"/>
    <w:rsid w:val="0007034A"/>
    <w:rsid w:val="000708D8"/>
    <w:rsid w:val="000712FA"/>
    <w:rsid w:val="000715D0"/>
    <w:rsid w:val="000718FC"/>
    <w:rsid w:val="00071A21"/>
    <w:rsid w:val="0007207E"/>
    <w:rsid w:val="000721F7"/>
    <w:rsid w:val="00072A29"/>
    <w:rsid w:val="00072FB6"/>
    <w:rsid w:val="000733B8"/>
    <w:rsid w:val="00073492"/>
    <w:rsid w:val="00073807"/>
    <w:rsid w:val="00073E13"/>
    <w:rsid w:val="0007432F"/>
    <w:rsid w:val="0007477A"/>
    <w:rsid w:val="0007533E"/>
    <w:rsid w:val="0007639C"/>
    <w:rsid w:val="00076948"/>
    <w:rsid w:val="00076E63"/>
    <w:rsid w:val="000775D4"/>
    <w:rsid w:val="000777CC"/>
    <w:rsid w:val="00080138"/>
    <w:rsid w:val="0008083B"/>
    <w:rsid w:val="00080B71"/>
    <w:rsid w:val="00080C9B"/>
    <w:rsid w:val="0008192F"/>
    <w:rsid w:val="00081BA0"/>
    <w:rsid w:val="00082337"/>
    <w:rsid w:val="00082C36"/>
    <w:rsid w:val="00082E0E"/>
    <w:rsid w:val="00082F5F"/>
    <w:rsid w:val="00082FD0"/>
    <w:rsid w:val="000836D6"/>
    <w:rsid w:val="000839E1"/>
    <w:rsid w:val="00083A5B"/>
    <w:rsid w:val="0008401F"/>
    <w:rsid w:val="00084253"/>
    <w:rsid w:val="000843A6"/>
    <w:rsid w:val="00084CDE"/>
    <w:rsid w:val="00084D38"/>
    <w:rsid w:val="00085486"/>
    <w:rsid w:val="00085493"/>
    <w:rsid w:val="00085A8D"/>
    <w:rsid w:val="00085CEB"/>
    <w:rsid w:val="00085F4F"/>
    <w:rsid w:val="00086BB5"/>
    <w:rsid w:val="0008710F"/>
    <w:rsid w:val="00090B5F"/>
    <w:rsid w:val="000910C0"/>
    <w:rsid w:val="000912F7"/>
    <w:rsid w:val="00091A66"/>
    <w:rsid w:val="000927EC"/>
    <w:rsid w:val="00093667"/>
    <w:rsid w:val="0009427F"/>
    <w:rsid w:val="00094506"/>
    <w:rsid w:val="000947F4"/>
    <w:rsid w:val="00094BC8"/>
    <w:rsid w:val="00096FBF"/>
    <w:rsid w:val="0009743F"/>
    <w:rsid w:val="00097941"/>
    <w:rsid w:val="00097AFA"/>
    <w:rsid w:val="00097EFB"/>
    <w:rsid w:val="000A024D"/>
    <w:rsid w:val="000A099E"/>
    <w:rsid w:val="000A0B26"/>
    <w:rsid w:val="000A1CC0"/>
    <w:rsid w:val="000A1F00"/>
    <w:rsid w:val="000A2744"/>
    <w:rsid w:val="000A3277"/>
    <w:rsid w:val="000A3D44"/>
    <w:rsid w:val="000A4239"/>
    <w:rsid w:val="000A4E88"/>
    <w:rsid w:val="000A55CF"/>
    <w:rsid w:val="000A595F"/>
    <w:rsid w:val="000A6045"/>
    <w:rsid w:val="000A65E7"/>
    <w:rsid w:val="000A6980"/>
    <w:rsid w:val="000A6FC6"/>
    <w:rsid w:val="000A73B7"/>
    <w:rsid w:val="000A764B"/>
    <w:rsid w:val="000B11BA"/>
    <w:rsid w:val="000B16D2"/>
    <w:rsid w:val="000B17A4"/>
    <w:rsid w:val="000B1D73"/>
    <w:rsid w:val="000B1DD2"/>
    <w:rsid w:val="000B1E65"/>
    <w:rsid w:val="000B1EF4"/>
    <w:rsid w:val="000B21A7"/>
    <w:rsid w:val="000B246E"/>
    <w:rsid w:val="000B287B"/>
    <w:rsid w:val="000B2952"/>
    <w:rsid w:val="000B2ED4"/>
    <w:rsid w:val="000B316E"/>
    <w:rsid w:val="000B37EB"/>
    <w:rsid w:val="000B3B93"/>
    <w:rsid w:val="000B42FF"/>
    <w:rsid w:val="000B4C0E"/>
    <w:rsid w:val="000B4D4C"/>
    <w:rsid w:val="000B5CF7"/>
    <w:rsid w:val="000B6C93"/>
    <w:rsid w:val="000B754B"/>
    <w:rsid w:val="000B7BCE"/>
    <w:rsid w:val="000C002B"/>
    <w:rsid w:val="000C08DD"/>
    <w:rsid w:val="000C0B46"/>
    <w:rsid w:val="000C0B6C"/>
    <w:rsid w:val="000C1570"/>
    <w:rsid w:val="000C15D4"/>
    <w:rsid w:val="000C15ED"/>
    <w:rsid w:val="000C1764"/>
    <w:rsid w:val="000C1F4F"/>
    <w:rsid w:val="000C21CE"/>
    <w:rsid w:val="000C2C12"/>
    <w:rsid w:val="000C2D62"/>
    <w:rsid w:val="000C31C2"/>
    <w:rsid w:val="000C3360"/>
    <w:rsid w:val="000C391A"/>
    <w:rsid w:val="000C449A"/>
    <w:rsid w:val="000C4859"/>
    <w:rsid w:val="000C5A0A"/>
    <w:rsid w:val="000C5EF2"/>
    <w:rsid w:val="000C5FD9"/>
    <w:rsid w:val="000C6940"/>
    <w:rsid w:val="000C6A81"/>
    <w:rsid w:val="000C6B84"/>
    <w:rsid w:val="000C71A3"/>
    <w:rsid w:val="000C7549"/>
    <w:rsid w:val="000C7657"/>
    <w:rsid w:val="000C79C9"/>
    <w:rsid w:val="000D06BB"/>
    <w:rsid w:val="000D08E7"/>
    <w:rsid w:val="000D0A05"/>
    <w:rsid w:val="000D0D52"/>
    <w:rsid w:val="000D1323"/>
    <w:rsid w:val="000D17B4"/>
    <w:rsid w:val="000D1D5F"/>
    <w:rsid w:val="000D2CD5"/>
    <w:rsid w:val="000D32A1"/>
    <w:rsid w:val="000D3398"/>
    <w:rsid w:val="000D40C6"/>
    <w:rsid w:val="000D45CA"/>
    <w:rsid w:val="000D47F3"/>
    <w:rsid w:val="000D4810"/>
    <w:rsid w:val="000D4D2F"/>
    <w:rsid w:val="000D4FDB"/>
    <w:rsid w:val="000D6545"/>
    <w:rsid w:val="000D6925"/>
    <w:rsid w:val="000D76BD"/>
    <w:rsid w:val="000D7762"/>
    <w:rsid w:val="000D7BA7"/>
    <w:rsid w:val="000D7DEB"/>
    <w:rsid w:val="000E0353"/>
    <w:rsid w:val="000E0D0A"/>
    <w:rsid w:val="000E0D12"/>
    <w:rsid w:val="000E0D26"/>
    <w:rsid w:val="000E0D8E"/>
    <w:rsid w:val="000E346C"/>
    <w:rsid w:val="000E3664"/>
    <w:rsid w:val="000E3B09"/>
    <w:rsid w:val="000E3D3C"/>
    <w:rsid w:val="000E3E75"/>
    <w:rsid w:val="000E4550"/>
    <w:rsid w:val="000E489A"/>
    <w:rsid w:val="000E4B0B"/>
    <w:rsid w:val="000E4D05"/>
    <w:rsid w:val="000E4EB0"/>
    <w:rsid w:val="000E4EDD"/>
    <w:rsid w:val="000E60A3"/>
    <w:rsid w:val="000E6990"/>
    <w:rsid w:val="000E6E65"/>
    <w:rsid w:val="000E6ECF"/>
    <w:rsid w:val="000E7094"/>
    <w:rsid w:val="000E77AE"/>
    <w:rsid w:val="000F02EF"/>
    <w:rsid w:val="000F0689"/>
    <w:rsid w:val="000F0C69"/>
    <w:rsid w:val="000F0F36"/>
    <w:rsid w:val="000F16A4"/>
    <w:rsid w:val="000F1F0F"/>
    <w:rsid w:val="000F251D"/>
    <w:rsid w:val="000F2601"/>
    <w:rsid w:val="000F2E53"/>
    <w:rsid w:val="000F2F3B"/>
    <w:rsid w:val="000F3730"/>
    <w:rsid w:val="000F42CE"/>
    <w:rsid w:val="000F48EB"/>
    <w:rsid w:val="000F544F"/>
    <w:rsid w:val="000F5798"/>
    <w:rsid w:val="000F57B0"/>
    <w:rsid w:val="000F580D"/>
    <w:rsid w:val="000F5999"/>
    <w:rsid w:val="000F6D0D"/>
    <w:rsid w:val="000F6E0C"/>
    <w:rsid w:val="000F7775"/>
    <w:rsid w:val="000F79BD"/>
    <w:rsid w:val="000F7E9E"/>
    <w:rsid w:val="001001DB"/>
    <w:rsid w:val="00101231"/>
    <w:rsid w:val="0010154B"/>
    <w:rsid w:val="0010155A"/>
    <w:rsid w:val="00101D46"/>
    <w:rsid w:val="001027AD"/>
    <w:rsid w:val="00102855"/>
    <w:rsid w:val="00103106"/>
    <w:rsid w:val="00103C72"/>
    <w:rsid w:val="00103D23"/>
    <w:rsid w:val="00103DEF"/>
    <w:rsid w:val="00104782"/>
    <w:rsid w:val="00104790"/>
    <w:rsid w:val="00105BA5"/>
    <w:rsid w:val="001061A5"/>
    <w:rsid w:val="00106D79"/>
    <w:rsid w:val="0010758C"/>
    <w:rsid w:val="001077DA"/>
    <w:rsid w:val="0010793C"/>
    <w:rsid w:val="00107CD7"/>
    <w:rsid w:val="00107DE1"/>
    <w:rsid w:val="00110FD6"/>
    <w:rsid w:val="00111524"/>
    <w:rsid w:val="001119ED"/>
    <w:rsid w:val="00111C80"/>
    <w:rsid w:val="00111F90"/>
    <w:rsid w:val="00112192"/>
    <w:rsid w:val="00112BBF"/>
    <w:rsid w:val="001137C7"/>
    <w:rsid w:val="00114006"/>
    <w:rsid w:val="00114138"/>
    <w:rsid w:val="00114359"/>
    <w:rsid w:val="0011588C"/>
    <w:rsid w:val="00115E00"/>
    <w:rsid w:val="0011642B"/>
    <w:rsid w:val="00116B00"/>
    <w:rsid w:val="00116C6F"/>
    <w:rsid w:val="0011704D"/>
    <w:rsid w:val="00120597"/>
    <w:rsid w:val="00121ABA"/>
    <w:rsid w:val="00121DCE"/>
    <w:rsid w:val="0012204C"/>
    <w:rsid w:val="001221BD"/>
    <w:rsid w:val="00122654"/>
    <w:rsid w:val="00122A16"/>
    <w:rsid w:val="00122CF7"/>
    <w:rsid w:val="001235B4"/>
    <w:rsid w:val="00123A9F"/>
    <w:rsid w:val="00123DBD"/>
    <w:rsid w:val="00123F88"/>
    <w:rsid w:val="00124353"/>
    <w:rsid w:val="00124A8E"/>
    <w:rsid w:val="00124AC8"/>
    <w:rsid w:val="001250D5"/>
    <w:rsid w:val="00125388"/>
    <w:rsid w:val="00125F81"/>
    <w:rsid w:val="00126041"/>
    <w:rsid w:val="00126459"/>
    <w:rsid w:val="001267A5"/>
    <w:rsid w:val="00127456"/>
    <w:rsid w:val="00127755"/>
    <w:rsid w:val="00127901"/>
    <w:rsid w:val="00127B26"/>
    <w:rsid w:val="0013044E"/>
    <w:rsid w:val="0013056D"/>
    <w:rsid w:val="00130BCD"/>
    <w:rsid w:val="00131140"/>
    <w:rsid w:val="00131D3A"/>
    <w:rsid w:val="0013232E"/>
    <w:rsid w:val="001325E5"/>
    <w:rsid w:val="00132E1D"/>
    <w:rsid w:val="00134210"/>
    <w:rsid w:val="00134D19"/>
    <w:rsid w:val="001352BD"/>
    <w:rsid w:val="0013539E"/>
    <w:rsid w:val="001353A1"/>
    <w:rsid w:val="001353E0"/>
    <w:rsid w:val="0013590F"/>
    <w:rsid w:val="00136172"/>
    <w:rsid w:val="0013621A"/>
    <w:rsid w:val="00136321"/>
    <w:rsid w:val="0013634D"/>
    <w:rsid w:val="00136403"/>
    <w:rsid w:val="00136AF2"/>
    <w:rsid w:val="00137A39"/>
    <w:rsid w:val="00137B31"/>
    <w:rsid w:val="0014002D"/>
    <w:rsid w:val="001400AA"/>
    <w:rsid w:val="001405EA"/>
    <w:rsid w:val="001407B1"/>
    <w:rsid w:val="00140835"/>
    <w:rsid w:val="001414A0"/>
    <w:rsid w:val="00141C1F"/>
    <w:rsid w:val="00142187"/>
    <w:rsid w:val="0014273E"/>
    <w:rsid w:val="00142974"/>
    <w:rsid w:val="001435B1"/>
    <w:rsid w:val="00143C11"/>
    <w:rsid w:val="00143D0C"/>
    <w:rsid w:val="00144465"/>
    <w:rsid w:val="00145285"/>
    <w:rsid w:val="00145696"/>
    <w:rsid w:val="00145825"/>
    <w:rsid w:val="00145C78"/>
    <w:rsid w:val="00145FF2"/>
    <w:rsid w:val="00146FB5"/>
    <w:rsid w:val="00147275"/>
    <w:rsid w:val="0014735E"/>
    <w:rsid w:val="00151433"/>
    <w:rsid w:val="00151A68"/>
    <w:rsid w:val="00152016"/>
    <w:rsid w:val="001521A2"/>
    <w:rsid w:val="0015342B"/>
    <w:rsid w:val="001536C1"/>
    <w:rsid w:val="00153EA9"/>
    <w:rsid w:val="00154CFA"/>
    <w:rsid w:val="00155456"/>
    <w:rsid w:val="001556DC"/>
    <w:rsid w:val="001567A8"/>
    <w:rsid w:val="00156DAA"/>
    <w:rsid w:val="001574DC"/>
    <w:rsid w:val="00160693"/>
    <w:rsid w:val="00160F17"/>
    <w:rsid w:val="0016387C"/>
    <w:rsid w:val="00163C30"/>
    <w:rsid w:val="0016430B"/>
    <w:rsid w:val="0016444F"/>
    <w:rsid w:val="001646BA"/>
    <w:rsid w:val="00164938"/>
    <w:rsid w:val="00164D5B"/>
    <w:rsid w:val="00164FA0"/>
    <w:rsid w:val="001656D1"/>
    <w:rsid w:val="00165984"/>
    <w:rsid w:val="00165B86"/>
    <w:rsid w:val="0016616C"/>
    <w:rsid w:val="001662AC"/>
    <w:rsid w:val="00166907"/>
    <w:rsid w:val="00166915"/>
    <w:rsid w:val="001669C0"/>
    <w:rsid w:val="00166B63"/>
    <w:rsid w:val="00166BE9"/>
    <w:rsid w:val="00167F2C"/>
    <w:rsid w:val="00171100"/>
    <w:rsid w:val="00171548"/>
    <w:rsid w:val="00171935"/>
    <w:rsid w:val="00171DF6"/>
    <w:rsid w:val="00171F1C"/>
    <w:rsid w:val="00172797"/>
    <w:rsid w:val="00172828"/>
    <w:rsid w:val="00172AB6"/>
    <w:rsid w:val="001732D3"/>
    <w:rsid w:val="00173715"/>
    <w:rsid w:val="0017374E"/>
    <w:rsid w:val="00173AF7"/>
    <w:rsid w:val="0017437E"/>
    <w:rsid w:val="00175157"/>
    <w:rsid w:val="0017533E"/>
    <w:rsid w:val="00175629"/>
    <w:rsid w:val="001759CF"/>
    <w:rsid w:val="00175BA0"/>
    <w:rsid w:val="0017606B"/>
    <w:rsid w:val="001760C7"/>
    <w:rsid w:val="001762FC"/>
    <w:rsid w:val="00176702"/>
    <w:rsid w:val="001777B8"/>
    <w:rsid w:val="0017792E"/>
    <w:rsid w:val="00177E15"/>
    <w:rsid w:val="00180977"/>
    <w:rsid w:val="00180B5E"/>
    <w:rsid w:val="00181E4D"/>
    <w:rsid w:val="00182D34"/>
    <w:rsid w:val="00183278"/>
    <w:rsid w:val="00183338"/>
    <w:rsid w:val="0018333A"/>
    <w:rsid w:val="00183BEA"/>
    <w:rsid w:val="00184134"/>
    <w:rsid w:val="0018435F"/>
    <w:rsid w:val="001848C0"/>
    <w:rsid w:val="0018601B"/>
    <w:rsid w:val="001860CC"/>
    <w:rsid w:val="001861F1"/>
    <w:rsid w:val="00186C0E"/>
    <w:rsid w:val="001870E7"/>
    <w:rsid w:val="00187155"/>
    <w:rsid w:val="001878C9"/>
    <w:rsid w:val="001879C5"/>
    <w:rsid w:val="00187B13"/>
    <w:rsid w:val="0019011E"/>
    <w:rsid w:val="00190174"/>
    <w:rsid w:val="001908F5"/>
    <w:rsid w:val="00190E5F"/>
    <w:rsid w:val="0019123F"/>
    <w:rsid w:val="00191790"/>
    <w:rsid w:val="0019181E"/>
    <w:rsid w:val="00191ADD"/>
    <w:rsid w:val="00191F65"/>
    <w:rsid w:val="00192873"/>
    <w:rsid w:val="00192B76"/>
    <w:rsid w:val="001930E1"/>
    <w:rsid w:val="00193D61"/>
    <w:rsid w:val="00194076"/>
    <w:rsid w:val="0019422F"/>
    <w:rsid w:val="001943D0"/>
    <w:rsid w:val="00195121"/>
    <w:rsid w:val="0019599A"/>
    <w:rsid w:val="00197099"/>
    <w:rsid w:val="001978BD"/>
    <w:rsid w:val="00197ADA"/>
    <w:rsid w:val="00197E58"/>
    <w:rsid w:val="001A013D"/>
    <w:rsid w:val="001A0413"/>
    <w:rsid w:val="001A0B74"/>
    <w:rsid w:val="001A0C98"/>
    <w:rsid w:val="001A159B"/>
    <w:rsid w:val="001A1BC0"/>
    <w:rsid w:val="001A277F"/>
    <w:rsid w:val="001A2EDF"/>
    <w:rsid w:val="001A451C"/>
    <w:rsid w:val="001A6640"/>
    <w:rsid w:val="001A6824"/>
    <w:rsid w:val="001A68AB"/>
    <w:rsid w:val="001A68CB"/>
    <w:rsid w:val="001A6EF4"/>
    <w:rsid w:val="001A74F3"/>
    <w:rsid w:val="001A7A4E"/>
    <w:rsid w:val="001A7A75"/>
    <w:rsid w:val="001A7CF6"/>
    <w:rsid w:val="001B0624"/>
    <w:rsid w:val="001B077F"/>
    <w:rsid w:val="001B163E"/>
    <w:rsid w:val="001B1717"/>
    <w:rsid w:val="001B1A5E"/>
    <w:rsid w:val="001B1BB0"/>
    <w:rsid w:val="001B2D22"/>
    <w:rsid w:val="001B3267"/>
    <w:rsid w:val="001B3702"/>
    <w:rsid w:val="001B3B8C"/>
    <w:rsid w:val="001B5508"/>
    <w:rsid w:val="001B672A"/>
    <w:rsid w:val="001B674F"/>
    <w:rsid w:val="001B6C28"/>
    <w:rsid w:val="001B7984"/>
    <w:rsid w:val="001C06A5"/>
    <w:rsid w:val="001C0A5F"/>
    <w:rsid w:val="001C12F3"/>
    <w:rsid w:val="001C146C"/>
    <w:rsid w:val="001C1532"/>
    <w:rsid w:val="001C1B16"/>
    <w:rsid w:val="001C1C87"/>
    <w:rsid w:val="001C1DDF"/>
    <w:rsid w:val="001C25C9"/>
    <w:rsid w:val="001C2AEE"/>
    <w:rsid w:val="001C2E6A"/>
    <w:rsid w:val="001C325F"/>
    <w:rsid w:val="001C3765"/>
    <w:rsid w:val="001C3BDB"/>
    <w:rsid w:val="001C3CFB"/>
    <w:rsid w:val="001C4355"/>
    <w:rsid w:val="001C450D"/>
    <w:rsid w:val="001C4527"/>
    <w:rsid w:val="001C457E"/>
    <w:rsid w:val="001C4946"/>
    <w:rsid w:val="001C4978"/>
    <w:rsid w:val="001C49C2"/>
    <w:rsid w:val="001C4E9E"/>
    <w:rsid w:val="001C52A4"/>
    <w:rsid w:val="001C60A4"/>
    <w:rsid w:val="001C6942"/>
    <w:rsid w:val="001C71DB"/>
    <w:rsid w:val="001C727E"/>
    <w:rsid w:val="001C7549"/>
    <w:rsid w:val="001C7906"/>
    <w:rsid w:val="001C79DB"/>
    <w:rsid w:val="001C7A33"/>
    <w:rsid w:val="001D09B9"/>
    <w:rsid w:val="001D0A9A"/>
    <w:rsid w:val="001D0C3C"/>
    <w:rsid w:val="001D1CFF"/>
    <w:rsid w:val="001D2456"/>
    <w:rsid w:val="001D2598"/>
    <w:rsid w:val="001D2810"/>
    <w:rsid w:val="001D2B04"/>
    <w:rsid w:val="001D2DBA"/>
    <w:rsid w:val="001D3DBF"/>
    <w:rsid w:val="001D3F01"/>
    <w:rsid w:val="001D4CFE"/>
    <w:rsid w:val="001D4F3B"/>
    <w:rsid w:val="001D5524"/>
    <w:rsid w:val="001D57D4"/>
    <w:rsid w:val="001D5F3F"/>
    <w:rsid w:val="001D6E29"/>
    <w:rsid w:val="001E0921"/>
    <w:rsid w:val="001E0AFB"/>
    <w:rsid w:val="001E0FA0"/>
    <w:rsid w:val="001E1948"/>
    <w:rsid w:val="001E23EC"/>
    <w:rsid w:val="001E25C5"/>
    <w:rsid w:val="001E4511"/>
    <w:rsid w:val="001E457B"/>
    <w:rsid w:val="001E4AAF"/>
    <w:rsid w:val="001E4E22"/>
    <w:rsid w:val="001E577C"/>
    <w:rsid w:val="001E5CD0"/>
    <w:rsid w:val="001E5E92"/>
    <w:rsid w:val="001E6C25"/>
    <w:rsid w:val="001E6E1B"/>
    <w:rsid w:val="001E6F7E"/>
    <w:rsid w:val="001E7326"/>
    <w:rsid w:val="001E7EC4"/>
    <w:rsid w:val="001E7F4B"/>
    <w:rsid w:val="001F0710"/>
    <w:rsid w:val="001F16A8"/>
    <w:rsid w:val="001F201C"/>
    <w:rsid w:val="001F224B"/>
    <w:rsid w:val="001F237D"/>
    <w:rsid w:val="001F27A2"/>
    <w:rsid w:val="001F296C"/>
    <w:rsid w:val="001F2D9F"/>
    <w:rsid w:val="001F2ED3"/>
    <w:rsid w:val="001F319A"/>
    <w:rsid w:val="001F345F"/>
    <w:rsid w:val="001F34FB"/>
    <w:rsid w:val="001F38DC"/>
    <w:rsid w:val="001F43D9"/>
    <w:rsid w:val="001F4453"/>
    <w:rsid w:val="001F44E4"/>
    <w:rsid w:val="001F4D17"/>
    <w:rsid w:val="001F56D0"/>
    <w:rsid w:val="001F5ABC"/>
    <w:rsid w:val="001F6398"/>
    <w:rsid w:val="001F65EC"/>
    <w:rsid w:val="001F6CBA"/>
    <w:rsid w:val="001F6FCE"/>
    <w:rsid w:val="001F6FEB"/>
    <w:rsid w:val="001F7570"/>
    <w:rsid w:val="001F776E"/>
    <w:rsid w:val="00200037"/>
    <w:rsid w:val="002000A7"/>
    <w:rsid w:val="002000EB"/>
    <w:rsid w:val="0020025F"/>
    <w:rsid w:val="0020063A"/>
    <w:rsid w:val="002008B1"/>
    <w:rsid w:val="00201312"/>
    <w:rsid w:val="00201727"/>
    <w:rsid w:val="0020180A"/>
    <w:rsid w:val="00201D37"/>
    <w:rsid w:val="0020344D"/>
    <w:rsid w:val="0020375F"/>
    <w:rsid w:val="00203F05"/>
    <w:rsid w:val="002051B3"/>
    <w:rsid w:val="002054EB"/>
    <w:rsid w:val="00205D39"/>
    <w:rsid w:val="00205D61"/>
    <w:rsid w:val="00206072"/>
    <w:rsid w:val="00206770"/>
    <w:rsid w:val="00206BDF"/>
    <w:rsid w:val="00206EA6"/>
    <w:rsid w:val="00206EE4"/>
    <w:rsid w:val="002107FB"/>
    <w:rsid w:val="00210CC5"/>
    <w:rsid w:val="002122E4"/>
    <w:rsid w:val="00212B8A"/>
    <w:rsid w:val="00213642"/>
    <w:rsid w:val="00213B61"/>
    <w:rsid w:val="0021418F"/>
    <w:rsid w:val="0021599C"/>
    <w:rsid w:val="002166CC"/>
    <w:rsid w:val="002169C4"/>
    <w:rsid w:val="00216BD2"/>
    <w:rsid w:val="00216FA1"/>
    <w:rsid w:val="002174ED"/>
    <w:rsid w:val="0021790A"/>
    <w:rsid w:val="002200DF"/>
    <w:rsid w:val="0022030E"/>
    <w:rsid w:val="0022046A"/>
    <w:rsid w:val="002209DE"/>
    <w:rsid w:val="00221213"/>
    <w:rsid w:val="00221DD5"/>
    <w:rsid w:val="00222F48"/>
    <w:rsid w:val="0022311D"/>
    <w:rsid w:val="002238CD"/>
    <w:rsid w:val="00224942"/>
    <w:rsid w:val="00225286"/>
    <w:rsid w:val="00225B7D"/>
    <w:rsid w:val="00226085"/>
    <w:rsid w:val="00226469"/>
    <w:rsid w:val="0022648E"/>
    <w:rsid w:val="00226A05"/>
    <w:rsid w:val="00226E76"/>
    <w:rsid w:val="0023023D"/>
    <w:rsid w:val="002302A6"/>
    <w:rsid w:val="002303CB"/>
    <w:rsid w:val="00230E98"/>
    <w:rsid w:val="00230FA4"/>
    <w:rsid w:val="00230FED"/>
    <w:rsid w:val="002310A0"/>
    <w:rsid w:val="00231184"/>
    <w:rsid w:val="0023140C"/>
    <w:rsid w:val="002316A8"/>
    <w:rsid w:val="0023276D"/>
    <w:rsid w:val="00232CD0"/>
    <w:rsid w:val="0023339B"/>
    <w:rsid w:val="002336A1"/>
    <w:rsid w:val="00233FFD"/>
    <w:rsid w:val="00234278"/>
    <w:rsid w:val="0023487F"/>
    <w:rsid w:val="00235453"/>
    <w:rsid w:val="002356CC"/>
    <w:rsid w:val="00235D16"/>
    <w:rsid w:val="00240800"/>
    <w:rsid w:val="00240801"/>
    <w:rsid w:val="00241215"/>
    <w:rsid w:val="00241D89"/>
    <w:rsid w:val="00241E46"/>
    <w:rsid w:val="00241EFC"/>
    <w:rsid w:val="00241F84"/>
    <w:rsid w:val="00242B3E"/>
    <w:rsid w:val="00242CB9"/>
    <w:rsid w:val="00242EE0"/>
    <w:rsid w:val="002432EC"/>
    <w:rsid w:val="002437F8"/>
    <w:rsid w:val="00243894"/>
    <w:rsid w:val="00243956"/>
    <w:rsid w:val="00243ADE"/>
    <w:rsid w:val="00243B17"/>
    <w:rsid w:val="00243D47"/>
    <w:rsid w:val="00244804"/>
    <w:rsid w:val="00245598"/>
    <w:rsid w:val="00245709"/>
    <w:rsid w:val="00245F83"/>
    <w:rsid w:val="0024635E"/>
    <w:rsid w:val="00246734"/>
    <w:rsid w:val="0024694F"/>
    <w:rsid w:val="0025017D"/>
    <w:rsid w:val="002504A8"/>
    <w:rsid w:val="00250A97"/>
    <w:rsid w:val="00250B52"/>
    <w:rsid w:val="002512B6"/>
    <w:rsid w:val="00251333"/>
    <w:rsid w:val="002514B8"/>
    <w:rsid w:val="00251679"/>
    <w:rsid w:val="0025280D"/>
    <w:rsid w:val="002540CE"/>
    <w:rsid w:val="002541DF"/>
    <w:rsid w:val="002543CC"/>
    <w:rsid w:val="00254701"/>
    <w:rsid w:val="00254B66"/>
    <w:rsid w:val="00254DCF"/>
    <w:rsid w:val="002551C4"/>
    <w:rsid w:val="00255CB3"/>
    <w:rsid w:val="002566E1"/>
    <w:rsid w:val="00256842"/>
    <w:rsid w:val="00256B2A"/>
    <w:rsid w:val="00256B7F"/>
    <w:rsid w:val="00257AC6"/>
    <w:rsid w:val="00257ACD"/>
    <w:rsid w:val="00257D04"/>
    <w:rsid w:val="00257DD9"/>
    <w:rsid w:val="00257FC8"/>
    <w:rsid w:val="00260218"/>
    <w:rsid w:val="00261A7D"/>
    <w:rsid w:val="00261B35"/>
    <w:rsid w:val="00261F2C"/>
    <w:rsid w:val="002626E7"/>
    <w:rsid w:val="002630D6"/>
    <w:rsid w:val="00263A42"/>
    <w:rsid w:val="0026462E"/>
    <w:rsid w:val="002662BB"/>
    <w:rsid w:val="002668C3"/>
    <w:rsid w:val="00266A65"/>
    <w:rsid w:val="00266D5F"/>
    <w:rsid w:val="00266DAA"/>
    <w:rsid w:val="0026778A"/>
    <w:rsid w:val="0026787B"/>
    <w:rsid w:val="002707BB"/>
    <w:rsid w:val="00270DDB"/>
    <w:rsid w:val="00270E8B"/>
    <w:rsid w:val="00272159"/>
    <w:rsid w:val="00272321"/>
    <w:rsid w:val="00272880"/>
    <w:rsid w:val="00272F2A"/>
    <w:rsid w:val="002734F8"/>
    <w:rsid w:val="00273ADE"/>
    <w:rsid w:val="0027444A"/>
    <w:rsid w:val="002747EC"/>
    <w:rsid w:val="00274A4C"/>
    <w:rsid w:val="00274EB1"/>
    <w:rsid w:val="002758C4"/>
    <w:rsid w:val="00275AA8"/>
    <w:rsid w:val="00276480"/>
    <w:rsid w:val="00276AC4"/>
    <w:rsid w:val="0027713B"/>
    <w:rsid w:val="002777D7"/>
    <w:rsid w:val="00277EE5"/>
    <w:rsid w:val="00280214"/>
    <w:rsid w:val="002809AE"/>
    <w:rsid w:val="00280BE7"/>
    <w:rsid w:val="0028112D"/>
    <w:rsid w:val="002811DF"/>
    <w:rsid w:val="00281A67"/>
    <w:rsid w:val="00281A83"/>
    <w:rsid w:val="00281EE8"/>
    <w:rsid w:val="002825E1"/>
    <w:rsid w:val="00282957"/>
    <w:rsid w:val="00282C76"/>
    <w:rsid w:val="00283CDD"/>
    <w:rsid w:val="00284119"/>
    <w:rsid w:val="00284360"/>
    <w:rsid w:val="002846E3"/>
    <w:rsid w:val="00284880"/>
    <w:rsid w:val="00284A85"/>
    <w:rsid w:val="002866F8"/>
    <w:rsid w:val="00286983"/>
    <w:rsid w:val="00286F5D"/>
    <w:rsid w:val="00287D48"/>
    <w:rsid w:val="0029004C"/>
    <w:rsid w:val="00290617"/>
    <w:rsid w:val="00290E4C"/>
    <w:rsid w:val="0029170A"/>
    <w:rsid w:val="00291971"/>
    <w:rsid w:val="00291A10"/>
    <w:rsid w:val="00291D56"/>
    <w:rsid w:val="00291DC4"/>
    <w:rsid w:val="0029296D"/>
    <w:rsid w:val="00292FCF"/>
    <w:rsid w:val="00293451"/>
    <w:rsid w:val="00293988"/>
    <w:rsid w:val="002947C8"/>
    <w:rsid w:val="002950B8"/>
    <w:rsid w:val="002951BB"/>
    <w:rsid w:val="00295247"/>
    <w:rsid w:val="00295650"/>
    <w:rsid w:val="00297282"/>
    <w:rsid w:val="002973F8"/>
    <w:rsid w:val="00297979"/>
    <w:rsid w:val="00297ACE"/>
    <w:rsid w:val="00297E39"/>
    <w:rsid w:val="002A0008"/>
    <w:rsid w:val="002A03D6"/>
    <w:rsid w:val="002A0867"/>
    <w:rsid w:val="002A0FAF"/>
    <w:rsid w:val="002A1BD9"/>
    <w:rsid w:val="002A2044"/>
    <w:rsid w:val="002A2960"/>
    <w:rsid w:val="002A3023"/>
    <w:rsid w:val="002A3143"/>
    <w:rsid w:val="002A31D2"/>
    <w:rsid w:val="002A3B10"/>
    <w:rsid w:val="002A3BB7"/>
    <w:rsid w:val="002A4345"/>
    <w:rsid w:val="002A4976"/>
    <w:rsid w:val="002A5C59"/>
    <w:rsid w:val="002A6203"/>
    <w:rsid w:val="002A6C26"/>
    <w:rsid w:val="002A6E93"/>
    <w:rsid w:val="002A7AD8"/>
    <w:rsid w:val="002B0734"/>
    <w:rsid w:val="002B12C8"/>
    <w:rsid w:val="002B1824"/>
    <w:rsid w:val="002B1B60"/>
    <w:rsid w:val="002B1C97"/>
    <w:rsid w:val="002B2722"/>
    <w:rsid w:val="002B2AB6"/>
    <w:rsid w:val="002B2C89"/>
    <w:rsid w:val="002B3068"/>
    <w:rsid w:val="002B32B7"/>
    <w:rsid w:val="002B3583"/>
    <w:rsid w:val="002B3A71"/>
    <w:rsid w:val="002B3AFF"/>
    <w:rsid w:val="002B417F"/>
    <w:rsid w:val="002B43D6"/>
    <w:rsid w:val="002B464B"/>
    <w:rsid w:val="002B4AEB"/>
    <w:rsid w:val="002B4DAF"/>
    <w:rsid w:val="002B5048"/>
    <w:rsid w:val="002B507A"/>
    <w:rsid w:val="002B52E3"/>
    <w:rsid w:val="002B5AC1"/>
    <w:rsid w:val="002B5CAD"/>
    <w:rsid w:val="002B6150"/>
    <w:rsid w:val="002B6A6D"/>
    <w:rsid w:val="002B707C"/>
    <w:rsid w:val="002B72AB"/>
    <w:rsid w:val="002B77AF"/>
    <w:rsid w:val="002B79E2"/>
    <w:rsid w:val="002B7AF0"/>
    <w:rsid w:val="002B7B7E"/>
    <w:rsid w:val="002B7C60"/>
    <w:rsid w:val="002B7D61"/>
    <w:rsid w:val="002B7F94"/>
    <w:rsid w:val="002C0786"/>
    <w:rsid w:val="002C09EA"/>
    <w:rsid w:val="002C0E77"/>
    <w:rsid w:val="002C11DD"/>
    <w:rsid w:val="002C14ED"/>
    <w:rsid w:val="002C15E8"/>
    <w:rsid w:val="002C1888"/>
    <w:rsid w:val="002C1CC9"/>
    <w:rsid w:val="002C21E4"/>
    <w:rsid w:val="002C2481"/>
    <w:rsid w:val="002C34AB"/>
    <w:rsid w:val="002C3669"/>
    <w:rsid w:val="002C37E1"/>
    <w:rsid w:val="002C3940"/>
    <w:rsid w:val="002C3FFF"/>
    <w:rsid w:val="002C432D"/>
    <w:rsid w:val="002C46A7"/>
    <w:rsid w:val="002C47FD"/>
    <w:rsid w:val="002C4AFB"/>
    <w:rsid w:val="002C4BB4"/>
    <w:rsid w:val="002C4F5F"/>
    <w:rsid w:val="002C50A1"/>
    <w:rsid w:val="002C5551"/>
    <w:rsid w:val="002C592D"/>
    <w:rsid w:val="002C594C"/>
    <w:rsid w:val="002C5F6F"/>
    <w:rsid w:val="002C6221"/>
    <w:rsid w:val="002C62B7"/>
    <w:rsid w:val="002C6997"/>
    <w:rsid w:val="002C730B"/>
    <w:rsid w:val="002C74D2"/>
    <w:rsid w:val="002D0121"/>
    <w:rsid w:val="002D0288"/>
    <w:rsid w:val="002D0E63"/>
    <w:rsid w:val="002D0F03"/>
    <w:rsid w:val="002D147E"/>
    <w:rsid w:val="002D1E1A"/>
    <w:rsid w:val="002D1F07"/>
    <w:rsid w:val="002D2274"/>
    <w:rsid w:val="002D3DA6"/>
    <w:rsid w:val="002D4487"/>
    <w:rsid w:val="002D555A"/>
    <w:rsid w:val="002D59F4"/>
    <w:rsid w:val="002D6103"/>
    <w:rsid w:val="002D65D4"/>
    <w:rsid w:val="002D6B93"/>
    <w:rsid w:val="002D6CA6"/>
    <w:rsid w:val="002D6D38"/>
    <w:rsid w:val="002D7B31"/>
    <w:rsid w:val="002D7BB6"/>
    <w:rsid w:val="002D7EBD"/>
    <w:rsid w:val="002E07C7"/>
    <w:rsid w:val="002E17BC"/>
    <w:rsid w:val="002E1BA1"/>
    <w:rsid w:val="002E24A3"/>
    <w:rsid w:val="002E2AD6"/>
    <w:rsid w:val="002E2D3A"/>
    <w:rsid w:val="002E3236"/>
    <w:rsid w:val="002E37EF"/>
    <w:rsid w:val="002E385F"/>
    <w:rsid w:val="002E3B7C"/>
    <w:rsid w:val="002E4851"/>
    <w:rsid w:val="002E560A"/>
    <w:rsid w:val="002E5D5A"/>
    <w:rsid w:val="002E657B"/>
    <w:rsid w:val="002E6B02"/>
    <w:rsid w:val="002E6C2E"/>
    <w:rsid w:val="002E6D89"/>
    <w:rsid w:val="002E752E"/>
    <w:rsid w:val="002E799E"/>
    <w:rsid w:val="002F1CF0"/>
    <w:rsid w:val="002F1EB1"/>
    <w:rsid w:val="002F27AB"/>
    <w:rsid w:val="002F289C"/>
    <w:rsid w:val="002F3109"/>
    <w:rsid w:val="002F3163"/>
    <w:rsid w:val="002F3206"/>
    <w:rsid w:val="002F3CEB"/>
    <w:rsid w:val="002F43DE"/>
    <w:rsid w:val="002F502F"/>
    <w:rsid w:val="002F5118"/>
    <w:rsid w:val="002F518D"/>
    <w:rsid w:val="002F5B10"/>
    <w:rsid w:val="002F60F7"/>
    <w:rsid w:val="002F6CE0"/>
    <w:rsid w:val="002F6F39"/>
    <w:rsid w:val="002F73B5"/>
    <w:rsid w:val="002F7FD6"/>
    <w:rsid w:val="002F7FDF"/>
    <w:rsid w:val="00300735"/>
    <w:rsid w:val="00300E1E"/>
    <w:rsid w:val="0030106B"/>
    <w:rsid w:val="00301424"/>
    <w:rsid w:val="00302551"/>
    <w:rsid w:val="00302765"/>
    <w:rsid w:val="00302E86"/>
    <w:rsid w:val="00302F88"/>
    <w:rsid w:val="00303915"/>
    <w:rsid w:val="00303B94"/>
    <w:rsid w:val="00305661"/>
    <w:rsid w:val="00305BEF"/>
    <w:rsid w:val="00305C15"/>
    <w:rsid w:val="0030637B"/>
    <w:rsid w:val="00307104"/>
    <w:rsid w:val="00307247"/>
    <w:rsid w:val="00307D30"/>
    <w:rsid w:val="0031047D"/>
    <w:rsid w:val="003108BA"/>
    <w:rsid w:val="0031099C"/>
    <w:rsid w:val="003113AE"/>
    <w:rsid w:val="00311645"/>
    <w:rsid w:val="0031192D"/>
    <w:rsid w:val="00311FBD"/>
    <w:rsid w:val="003121CD"/>
    <w:rsid w:val="003128EF"/>
    <w:rsid w:val="00312C27"/>
    <w:rsid w:val="00312F22"/>
    <w:rsid w:val="00313638"/>
    <w:rsid w:val="0031378D"/>
    <w:rsid w:val="00314679"/>
    <w:rsid w:val="00314855"/>
    <w:rsid w:val="00314FCE"/>
    <w:rsid w:val="003151C0"/>
    <w:rsid w:val="0031539E"/>
    <w:rsid w:val="00315AB9"/>
    <w:rsid w:val="00316528"/>
    <w:rsid w:val="0031659E"/>
    <w:rsid w:val="003174EE"/>
    <w:rsid w:val="00317857"/>
    <w:rsid w:val="00317AD2"/>
    <w:rsid w:val="003203D0"/>
    <w:rsid w:val="00321CE5"/>
    <w:rsid w:val="00321F25"/>
    <w:rsid w:val="00322163"/>
    <w:rsid w:val="00322220"/>
    <w:rsid w:val="00322C0A"/>
    <w:rsid w:val="00322E09"/>
    <w:rsid w:val="0032318C"/>
    <w:rsid w:val="00323855"/>
    <w:rsid w:val="003243C2"/>
    <w:rsid w:val="0032465E"/>
    <w:rsid w:val="00324787"/>
    <w:rsid w:val="00324804"/>
    <w:rsid w:val="00325352"/>
    <w:rsid w:val="0032571F"/>
    <w:rsid w:val="0032578C"/>
    <w:rsid w:val="00325D6D"/>
    <w:rsid w:val="003263CA"/>
    <w:rsid w:val="00326CE8"/>
    <w:rsid w:val="00326D16"/>
    <w:rsid w:val="00327587"/>
    <w:rsid w:val="00327701"/>
    <w:rsid w:val="003307AD"/>
    <w:rsid w:val="00330E1D"/>
    <w:rsid w:val="0033161D"/>
    <w:rsid w:val="00331AEB"/>
    <w:rsid w:val="00331EC8"/>
    <w:rsid w:val="00332A69"/>
    <w:rsid w:val="00333616"/>
    <w:rsid w:val="00333A89"/>
    <w:rsid w:val="00334373"/>
    <w:rsid w:val="00335260"/>
    <w:rsid w:val="00336A87"/>
    <w:rsid w:val="00336DE7"/>
    <w:rsid w:val="003377BC"/>
    <w:rsid w:val="00337D53"/>
    <w:rsid w:val="00337E1C"/>
    <w:rsid w:val="00340072"/>
    <w:rsid w:val="00340697"/>
    <w:rsid w:val="00340A1B"/>
    <w:rsid w:val="00340B03"/>
    <w:rsid w:val="00340DEC"/>
    <w:rsid w:val="00340DF4"/>
    <w:rsid w:val="00340EA4"/>
    <w:rsid w:val="00341549"/>
    <w:rsid w:val="0034158A"/>
    <w:rsid w:val="00341C3F"/>
    <w:rsid w:val="003426DD"/>
    <w:rsid w:val="00343504"/>
    <w:rsid w:val="00344528"/>
    <w:rsid w:val="00344835"/>
    <w:rsid w:val="00344C11"/>
    <w:rsid w:val="00344F31"/>
    <w:rsid w:val="0034517E"/>
    <w:rsid w:val="00345A04"/>
    <w:rsid w:val="003467E0"/>
    <w:rsid w:val="00346824"/>
    <w:rsid w:val="00346C35"/>
    <w:rsid w:val="00346D63"/>
    <w:rsid w:val="00346E4A"/>
    <w:rsid w:val="0034778C"/>
    <w:rsid w:val="003477C8"/>
    <w:rsid w:val="0034782F"/>
    <w:rsid w:val="00347E49"/>
    <w:rsid w:val="003503AE"/>
    <w:rsid w:val="003536B4"/>
    <w:rsid w:val="00353A95"/>
    <w:rsid w:val="00353ED6"/>
    <w:rsid w:val="00354654"/>
    <w:rsid w:val="003549E6"/>
    <w:rsid w:val="00354A69"/>
    <w:rsid w:val="00354A9D"/>
    <w:rsid w:val="003551AD"/>
    <w:rsid w:val="003552E7"/>
    <w:rsid w:val="003559B4"/>
    <w:rsid w:val="00355BCC"/>
    <w:rsid w:val="00355C9F"/>
    <w:rsid w:val="0035632B"/>
    <w:rsid w:val="0035633C"/>
    <w:rsid w:val="0035677B"/>
    <w:rsid w:val="00356FE6"/>
    <w:rsid w:val="0035783C"/>
    <w:rsid w:val="003606CF"/>
    <w:rsid w:val="00360ABD"/>
    <w:rsid w:val="003617B2"/>
    <w:rsid w:val="00361B7A"/>
    <w:rsid w:val="0036239F"/>
    <w:rsid w:val="00362825"/>
    <w:rsid w:val="003632D7"/>
    <w:rsid w:val="003633E8"/>
    <w:rsid w:val="003639F3"/>
    <w:rsid w:val="00363F7F"/>
    <w:rsid w:val="0036425C"/>
    <w:rsid w:val="003659B0"/>
    <w:rsid w:val="00365A75"/>
    <w:rsid w:val="00366504"/>
    <w:rsid w:val="003673E7"/>
    <w:rsid w:val="00367C87"/>
    <w:rsid w:val="00370015"/>
    <w:rsid w:val="00371B28"/>
    <w:rsid w:val="00372276"/>
    <w:rsid w:val="00372BE7"/>
    <w:rsid w:val="00372E0D"/>
    <w:rsid w:val="0037436F"/>
    <w:rsid w:val="00374B20"/>
    <w:rsid w:val="00374FAA"/>
    <w:rsid w:val="0037561A"/>
    <w:rsid w:val="003766AF"/>
    <w:rsid w:val="00376BEB"/>
    <w:rsid w:val="00376D09"/>
    <w:rsid w:val="0037715D"/>
    <w:rsid w:val="00377444"/>
    <w:rsid w:val="0037767C"/>
    <w:rsid w:val="00377C35"/>
    <w:rsid w:val="00377FFB"/>
    <w:rsid w:val="003809AD"/>
    <w:rsid w:val="00380BAC"/>
    <w:rsid w:val="00382231"/>
    <w:rsid w:val="003825B6"/>
    <w:rsid w:val="0038282E"/>
    <w:rsid w:val="003829E4"/>
    <w:rsid w:val="00383400"/>
    <w:rsid w:val="003834B7"/>
    <w:rsid w:val="00383D22"/>
    <w:rsid w:val="0038465E"/>
    <w:rsid w:val="00385401"/>
    <w:rsid w:val="003857B8"/>
    <w:rsid w:val="00385CC4"/>
    <w:rsid w:val="0038637B"/>
    <w:rsid w:val="00386C35"/>
    <w:rsid w:val="003878AA"/>
    <w:rsid w:val="00390618"/>
    <w:rsid w:val="00390D37"/>
    <w:rsid w:val="003910EF"/>
    <w:rsid w:val="00391132"/>
    <w:rsid w:val="003916C2"/>
    <w:rsid w:val="0039219D"/>
    <w:rsid w:val="003927BC"/>
    <w:rsid w:val="003927D5"/>
    <w:rsid w:val="00392947"/>
    <w:rsid w:val="0039303E"/>
    <w:rsid w:val="00393109"/>
    <w:rsid w:val="00393E4E"/>
    <w:rsid w:val="00393FF4"/>
    <w:rsid w:val="003946C5"/>
    <w:rsid w:val="00394B16"/>
    <w:rsid w:val="00394B3B"/>
    <w:rsid w:val="00395A97"/>
    <w:rsid w:val="003960CE"/>
    <w:rsid w:val="003962AF"/>
    <w:rsid w:val="003965D5"/>
    <w:rsid w:val="00396D48"/>
    <w:rsid w:val="00396DA0"/>
    <w:rsid w:val="00396EC1"/>
    <w:rsid w:val="00397B32"/>
    <w:rsid w:val="00397E49"/>
    <w:rsid w:val="00397F6E"/>
    <w:rsid w:val="003A07FA"/>
    <w:rsid w:val="003A10FD"/>
    <w:rsid w:val="003A17D6"/>
    <w:rsid w:val="003A1BB8"/>
    <w:rsid w:val="003A1CE9"/>
    <w:rsid w:val="003A27B3"/>
    <w:rsid w:val="003A4398"/>
    <w:rsid w:val="003A456D"/>
    <w:rsid w:val="003A4C11"/>
    <w:rsid w:val="003A667E"/>
    <w:rsid w:val="003A7194"/>
    <w:rsid w:val="003A7D54"/>
    <w:rsid w:val="003B09E9"/>
    <w:rsid w:val="003B1074"/>
    <w:rsid w:val="003B17CF"/>
    <w:rsid w:val="003B23A8"/>
    <w:rsid w:val="003B26FD"/>
    <w:rsid w:val="003B28B4"/>
    <w:rsid w:val="003B2C33"/>
    <w:rsid w:val="003B3A68"/>
    <w:rsid w:val="003B4A0B"/>
    <w:rsid w:val="003B4F14"/>
    <w:rsid w:val="003B5153"/>
    <w:rsid w:val="003B5465"/>
    <w:rsid w:val="003B54FF"/>
    <w:rsid w:val="003B55E1"/>
    <w:rsid w:val="003B5EAE"/>
    <w:rsid w:val="003B5F55"/>
    <w:rsid w:val="003B61FB"/>
    <w:rsid w:val="003B6F40"/>
    <w:rsid w:val="003B72A8"/>
    <w:rsid w:val="003B72F6"/>
    <w:rsid w:val="003B79B3"/>
    <w:rsid w:val="003B7D2B"/>
    <w:rsid w:val="003B7D69"/>
    <w:rsid w:val="003C0F00"/>
    <w:rsid w:val="003C15F4"/>
    <w:rsid w:val="003C16BA"/>
    <w:rsid w:val="003C268B"/>
    <w:rsid w:val="003C47DE"/>
    <w:rsid w:val="003C4BFE"/>
    <w:rsid w:val="003C4CF8"/>
    <w:rsid w:val="003C51CE"/>
    <w:rsid w:val="003C5591"/>
    <w:rsid w:val="003C5C22"/>
    <w:rsid w:val="003C5ECB"/>
    <w:rsid w:val="003C6286"/>
    <w:rsid w:val="003C63A9"/>
    <w:rsid w:val="003C6501"/>
    <w:rsid w:val="003C69BA"/>
    <w:rsid w:val="003C6B76"/>
    <w:rsid w:val="003C6BDE"/>
    <w:rsid w:val="003C6E48"/>
    <w:rsid w:val="003C7218"/>
    <w:rsid w:val="003C7AE7"/>
    <w:rsid w:val="003D068E"/>
    <w:rsid w:val="003D1091"/>
    <w:rsid w:val="003D147E"/>
    <w:rsid w:val="003D183B"/>
    <w:rsid w:val="003D1C87"/>
    <w:rsid w:val="003D1FD1"/>
    <w:rsid w:val="003D2158"/>
    <w:rsid w:val="003D220C"/>
    <w:rsid w:val="003D27DD"/>
    <w:rsid w:val="003D2B72"/>
    <w:rsid w:val="003D2F3E"/>
    <w:rsid w:val="003D2F78"/>
    <w:rsid w:val="003D2FC2"/>
    <w:rsid w:val="003D3875"/>
    <w:rsid w:val="003D42D2"/>
    <w:rsid w:val="003D4C50"/>
    <w:rsid w:val="003D4F81"/>
    <w:rsid w:val="003D53E4"/>
    <w:rsid w:val="003D5565"/>
    <w:rsid w:val="003D5DC8"/>
    <w:rsid w:val="003D6AAE"/>
    <w:rsid w:val="003D74A0"/>
    <w:rsid w:val="003D794F"/>
    <w:rsid w:val="003D7ED8"/>
    <w:rsid w:val="003E0F60"/>
    <w:rsid w:val="003E1385"/>
    <w:rsid w:val="003E192B"/>
    <w:rsid w:val="003E24A4"/>
    <w:rsid w:val="003E2520"/>
    <w:rsid w:val="003E2A3B"/>
    <w:rsid w:val="003E36CA"/>
    <w:rsid w:val="003E3C20"/>
    <w:rsid w:val="003E4420"/>
    <w:rsid w:val="003E4B2A"/>
    <w:rsid w:val="003E530D"/>
    <w:rsid w:val="003E5347"/>
    <w:rsid w:val="003E58DC"/>
    <w:rsid w:val="003E5A98"/>
    <w:rsid w:val="003E5C96"/>
    <w:rsid w:val="003E6245"/>
    <w:rsid w:val="003E62E8"/>
    <w:rsid w:val="003E6364"/>
    <w:rsid w:val="003E672D"/>
    <w:rsid w:val="003E6C45"/>
    <w:rsid w:val="003E7451"/>
    <w:rsid w:val="003F09AE"/>
    <w:rsid w:val="003F18D4"/>
    <w:rsid w:val="003F1EB4"/>
    <w:rsid w:val="003F2080"/>
    <w:rsid w:val="003F21C2"/>
    <w:rsid w:val="003F23B5"/>
    <w:rsid w:val="003F2A21"/>
    <w:rsid w:val="003F2D7C"/>
    <w:rsid w:val="003F2EAE"/>
    <w:rsid w:val="003F3D45"/>
    <w:rsid w:val="003F40B5"/>
    <w:rsid w:val="003F5657"/>
    <w:rsid w:val="003F57C4"/>
    <w:rsid w:val="003F580E"/>
    <w:rsid w:val="003F5C36"/>
    <w:rsid w:val="003F6156"/>
    <w:rsid w:val="003F63A1"/>
    <w:rsid w:val="003F719F"/>
    <w:rsid w:val="003F73B8"/>
    <w:rsid w:val="003F7643"/>
    <w:rsid w:val="003F7AE8"/>
    <w:rsid w:val="00400046"/>
    <w:rsid w:val="00400606"/>
    <w:rsid w:val="004008EC"/>
    <w:rsid w:val="00400EA3"/>
    <w:rsid w:val="004011F6"/>
    <w:rsid w:val="00401A28"/>
    <w:rsid w:val="00401C92"/>
    <w:rsid w:val="00401D7B"/>
    <w:rsid w:val="00401F8B"/>
    <w:rsid w:val="004021D4"/>
    <w:rsid w:val="00402278"/>
    <w:rsid w:val="0040259F"/>
    <w:rsid w:val="004027F8"/>
    <w:rsid w:val="0040297A"/>
    <w:rsid w:val="00402F1E"/>
    <w:rsid w:val="004032E9"/>
    <w:rsid w:val="00403B60"/>
    <w:rsid w:val="00403EA5"/>
    <w:rsid w:val="00403FBA"/>
    <w:rsid w:val="004045E2"/>
    <w:rsid w:val="004048DF"/>
    <w:rsid w:val="00405443"/>
    <w:rsid w:val="004061D3"/>
    <w:rsid w:val="004069DC"/>
    <w:rsid w:val="004073D0"/>
    <w:rsid w:val="00407637"/>
    <w:rsid w:val="0041197C"/>
    <w:rsid w:val="00411F24"/>
    <w:rsid w:val="004127FA"/>
    <w:rsid w:val="00412D26"/>
    <w:rsid w:val="00412FF1"/>
    <w:rsid w:val="00414966"/>
    <w:rsid w:val="0041512E"/>
    <w:rsid w:val="0041517D"/>
    <w:rsid w:val="004152CA"/>
    <w:rsid w:val="004152FC"/>
    <w:rsid w:val="004153CE"/>
    <w:rsid w:val="00416461"/>
    <w:rsid w:val="00416FE8"/>
    <w:rsid w:val="004171B7"/>
    <w:rsid w:val="0041727C"/>
    <w:rsid w:val="0041761A"/>
    <w:rsid w:val="004200FF"/>
    <w:rsid w:val="00420782"/>
    <w:rsid w:val="0042120D"/>
    <w:rsid w:val="0042131E"/>
    <w:rsid w:val="004215A4"/>
    <w:rsid w:val="004217AA"/>
    <w:rsid w:val="00422354"/>
    <w:rsid w:val="00422841"/>
    <w:rsid w:val="00422E6F"/>
    <w:rsid w:val="0042359F"/>
    <w:rsid w:val="00423892"/>
    <w:rsid w:val="00423D4E"/>
    <w:rsid w:val="00423F42"/>
    <w:rsid w:val="0042480D"/>
    <w:rsid w:val="004249B8"/>
    <w:rsid w:val="00424C25"/>
    <w:rsid w:val="00426429"/>
    <w:rsid w:val="004265AD"/>
    <w:rsid w:val="00426C1D"/>
    <w:rsid w:val="00426DAE"/>
    <w:rsid w:val="00426F11"/>
    <w:rsid w:val="00430225"/>
    <w:rsid w:val="00430F19"/>
    <w:rsid w:val="00430F1C"/>
    <w:rsid w:val="00431398"/>
    <w:rsid w:val="004315F0"/>
    <w:rsid w:val="004317FF"/>
    <w:rsid w:val="00431DA7"/>
    <w:rsid w:val="00431EAF"/>
    <w:rsid w:val="00432298"/>
    <w:rsid w:val="0043279B"/>
    <w:rsid w:val="00432A44"/>
    <w:rsid w:val="00432F42"/>
    <w:rsid w:val="0043315D"/>
    <w:rsid w:val="00433450"/>
    <w:rsid w:val="00433625"/>
    <w:rsid w:val="00433806"/>
    <w:rsid w:val="004344F2"/>
    <w:rsid w:val="00434525"/>
    <w:rsid w:val="00434B3B"/>
    <w:rsid w:val="00434C29"/>
    <w:rsid w:val="00434CD7"/>
    <w:rsid w:val="00434D1B"/>
    <w:rsid w:val="00435642"/>
    <w:rsid w:val="00435AA9"/>
    <w:rsid w:val="00435CBE"/>
    <w:rsid w:val="00437146"/>
    <w:rsid w:val="0043734C"/>
    <w:rsid w:val="0043762C"/>
    <w:rsid w:val="0043777D"/>
    <w:rsid w:val="004378C8"/>
    <w:rsid w:val="00437C75"/>
    <w:rsid w:val="00437F2E"/>
    <w:rsid w:val="00440A02"/>
    <w:rsid w:val="004415D3"/>
    <w:rsid w:val="00441D3F"/>
    <w:rsid w:val="004424FD"/>
    <w:rsid w:val="0044388D"/>
    <w:rsid w:val="00443A1B"/>
    <w:rsid w:val="004442E9"/>
    <w:rsid w:val="00444A70"/>
    <w:rsid w:val="004455AE"/>
    <w:rsid w:val="00445948"/>
    <w:rsid w:val="00445BF5"/>
    <w:rsid w:val="00445DB2"/>
    <w:rsid w:val="0044607C"/>
    <w:rsid w:val="00446A66"/>
    <w:rsid w:val="00446AC9"/>
    <w:rsid w:val="0044765A"/>
    <w:rsid w:val="00447930"/>
    <w:rsid w:val="00447D0A"/>
    <w:rsid w:val="00447EAB"/>
    <w:rsid w:val="00447F2C"/>
    <w:rsid w:val="004502C3"/>
    <w:rsid w:val="0045047F"/>
    <w:rsid w:val="00450853"/>
    <w:rsid w:val="00450A5E"/>
    <w:rsid w:val="00450D8D"/>
    <w:rsid w:val="0045117F"/>
    <w:rsid w:val="0045121D"/>
    <w:rsid w:val="004513E4"/>
    <w:rsid w:val="0045159C"/>
    <w:rsid w:val="00451848"/>
    <w:rsid w:val="004518FD"/>
    <w:rsid w:val="00451A86"/>
    <w:rsid w:val="004528E0"/>
    <w:rsid w:val="00452D4E"/>
    <w:rsid w:val="00452DBE"/>
    <w:rsid w:val="004534C1"/>
    <w:rsid w:val="00453BDA"/>
    <w:rsid w:val="00454722"/>
    <w:rsid w:val="00454E80"/>
    <w:rsid w:val="004551A1"/>
    <w:rsid w:val="00455842"/>
    <w:rsid w:val="00455C29"/>
    <w:rsid w:val="00456453"/>
    <w:rsid w:val="00456F50"/>
    <w:rsid w:val="004572A1"/>
    <w:rsid w:val="0045789B"/>
    <w:rsid w:val="00460CFB"/>
    <w:rsid w:val="004626FA"/>
    <w:rsid w:val="00462A4E"/>
    <w:rsid w:val="00462F1D"/>
    <w:rsid w:val="004637E6"/>
    <w:rsid w:val="004638CD"/>
    <w:rsid w:val="0046394B"/>
    <w:rsid w:val="00463C01"/>
    <w:rsid w:val="00463EE4"/>
    <w:rsid w:val="00464842"/>
    <w:rsid w:val="00464F6E"/>
    <w:rsid w:val="00465A30"/>
    <w:rsid w:val="0046621D"/>
    <w:rsid w:val="004662CE"/>
    <w:rsid w:val="00466BFF"/>
    <w:rsid w:val="0046731F"/>
    <w:rsid w:val="00470769"/>
    <w:rsid w:val="0047136C"/>
    <w:rsid w:val="00471551"/>
    <w:rsid w:val="00471CB4"/>
    <w:rsid w:val="00471DAF"/>
    <w:rsid w:val="004721DD"/>
    <w:rsid w:val="004722BF"/>
    <w:rsid w:val="004724B2"/>
    <w:rsid w:val="0047269D"/>
    <w:rsid w:val="0047278A"/>
    <w:rsid w:val="004729CE"/>
    <w:rsid w:val="004737E9"/>
    <w:rsid w:val="00473A3A"/>
    <w:rsid w:val="00473F8D"/>
    <w:rsid w:val="00474067"/>
    <w:rsid w:val="004747A4"/>
    <w:rsid w:val="0047495E"/>
    <w:rsid w:val="00474AD3"/>
    <w:rsid w:val="004755A3"/>
    <w:rsid w:val="00475BF9"/>
    <w:rsid w:val="004770DA"/>
    <w:rsid w:val="00477844"/>
    <w:rsid w:val="00477ED3"/>
    <w:rsid w:val="0048009B"/>
    <w:rsid w:val="004803CD"/>
    <w:rsid w:val="004819E1"/>
    <w:rsid w:val="00481A31"/>
    <w:rsid w:val="004823F3"/>
    <w:rsid w:val="00482927"/>
    <w:rsid w:val="004829DE"/>
    <w:rsid w:val="00482FE0"/>
    <w:rsid w:val="00483A03"/>
    <w:rsid w:val="00483F8C"/>
    <w:rsid w:val="004846FE"/>
    <w:rsid w:val="00484ABD"/>
    <w:rsid w:val="0048502C"/>
    <w:rsid w:val="0048508B"/>
    <w:rsid w:val="00485D4F"/>
    <w:rsid w:val="00485D50"/>
    <w:rsid w:val="0048676E"/>
    <w:rsid w:val="0048703B"/>
    <w:rsid w:val="00487295"/>
    <w:rsid w:val="00487521"/>
    <w:rsid w:val="0048761F"/>
    <w:rsid w:val="00487984"/>
    <w:rsid w:val="004879E4"/>
    <w:rsid w:val="00487B37"/>
    <w:rsid w:val="00490E5D"/>
    <w:rsid w:val="00490EED"/>
    <w:rsid w:val="0049153E"/>
    <w:rsid w:val="00491677"/>
    <w:rsid w:val="004917F5"/>
    <w:rsid w:val="00492292"/>
    <w:rsid w:val="0049238D"/>
    <w:rsid w:val="004923E1"/>
    <w:rsid w:val="00492A42"/>
    <w:rsid w:val="00493478"/>
    <w:rsid w:val="004936CA"/>
    <w:rsid w:val="00494A52"/>
    <w:rsid w:val="00495B3B"/>
    <w:rsid w:val="00495CDD"/>
    <w:rsid w:val="00495EEA"/>
    <w:rsid w:val="0049614B"/>
    <w:rsid w:val="00496CC0"/>
    <w:rsid w:val="0049700E"/>
    <w:rsid w:val="0049740B"/>
    <w:rsid w:val="004974D1"/>
    <w:rsid w:val="00497877"/>
    <w:rsid w:val="0049787A"/>
    <w:rsid w:val="004A08CF"/>
    <w:rsid w:val="004A17BE"/>
    <w:rsid w:val="004A25FC"/>
    <w:rsid w:val="004A2860"/>
    <w:rsid w:val="004A357C"/>
    <w:rsid w:val="004A39C9"/>
    <w:rsid w:val="004A3D09"/>
    <w:rsid w:val="004A3D70"/>
    <w:rsid w:val="004A457C"/>
    <w:rsid w:val="004A47C7"/>
    <w:rsid w:val="004A4E9B"/>
    <w:rsid w:val="004A50B5"/>
    <w:rsid w:val="004A55A4"/>
    <w:rsid w:val="004A570B"/>
    <w:rsid w:val="004A5A3C"/>
    <w:rsid w:val="004A612D"/>
    <w:rsid w:val="004A61B3"/>
    <w:rsid w:val="004A62D5"/>
    <w:rsid w:val="004A6A09"/>
    <w:rsid w:val="004B0C45"/>
    <w:rsid w:val="004B158A"/>
    <w:rsid w:val="004B160B"/>
    <w:rsid w:val="004B168A"/>
    <w:rsid w:val="004B1AC0"/>
    <w:rsid w:val="004B1B5C"/>
    <w:rsid w:val="004B23B5"/>
    <w:rsid w:val="004B254F"/>
    <w:rsid w:val="004B2639"/>
    <w:rsid w:val="004B2F09"/>
    <w:rsid w:val="004B34E7"/>
    <w:rsid w:val="004B3AA4"/>
    <w:rsid w:val="004B3B87"/>
    <w:rsid w:val="004B3C5B"/>
    <w:rsid w:val="004B4075"/>
    <w:rsid w:val="004B45F7"/>
    <w:rsid w:val="004B4608"/>
    <w:rsid w:val="004B4D43"/>
    <w:rsid w:val="004B5C11"/>
    <w:rsid w:val="004B5F8C"/>
    <w:rsid w:val="004B661A"/>
    <w:rsid w:val="004B6B85"/>
    <w:rsid w:val="004B72BB"/>
    <w:rsid w:val="004B7323"/>
    <w:rsid w:val="004B7491"/>
    <w:rsid w:val="004B79D1"/>
    <w:rsid w:val="004B7FC7"/>
    <w:rsid w:val="004C0298"/>
    <w:rsid w:val="004C09F4"/>
    <w:rsid w:val="004C0B5A"/>
    <w:rsid w:val="004C168A"/>
    <w:rsid w:val="004C1F65"/>
    <w:rsid w:val="004C2D4F"/>
    <w:rsid w:val="004C3112"/>
    <w:rsid w:val="004C36D3"/>
    <w:rsid w:val="004C3888"/>
    <w:rsid w:val="004C3A4F"/>
    <w:rsid w:val="004C436F"/>
    <w:rsid w:val="004C43DA"/>
    <w:rsid w:val="004C4947"/>
    <w:rsid w:val="004C4D2A"/>
    <w:rsid w:val="004C4D59"/>
    <w:rsid w:val="004C504D"/>
    <w:rsid w:val="004C5115"/>
    <w:rsid w:val="004C5701"/>
    <w:rsid w:val="004C6564"/>
    <w:rsid w:val="004C6628"/>
    <w:rsid w:val="004C66AD"/>
    <w:rsid w:val="004C6A75"/>
    <w:rsid w:val="004C7910"/>
    <w:rsid w:val="004C7AD4"/>
    <w:rsid w:val="004C7B81"/>
    <w:rsid w:val="004C7BED"/>
    <w:rsid w:val="004C7ECB"/>
    <w:rsid w:val="004D011D"/>
    <w:rsid w:val="004D0140"/>
    <w:rsid w:val="004D0695"/>
    <w:rsid w:val="004D07FA"/>
    <w:rsid w:val="004D0B82"/>
    <w:rsid w:val="004D172A"/>
    <w:rsid w:val="004D19A8"/>
    <w:rsid w:val="004D3782"/>
    <w:rsid w:val="004D41B5"/>
    <w:rsid w:val="004D42B3"/>
    <w:rsid w:val="004D4B82"/>
    <w:rsid w:val="004D5051"/>
    <w:rsid w:val="004D52B5"/>
    <w:rsid w:val="004D57AC"/>
    <w:rsid w:val="004D635F"/>
    <w:rsid w:val="004D709E"/>
    <w:rsid w:val="004D740C"/>
    <w:rsid w:val="004D74A9"/>
    <w:rsid w:val="004D7557"/>
    <w:rsid w:val="004D7BAA"/>
    <w:rsid w:val="004D7D7B"/>
    <w:rsid w:val="004E06A9"/>
    <w:rsid w:val="004E10DF"/>
    <w:rsid w:val="004E137C"/>
    <w:rsid w:val="004E1725"/>
    <w:rsid w:val="004E1752"/>
    <w:rsid w:val="004E25AC"/>
    <w:rsid w:val="004E2BAF"/>
    <w:rsid w:val="004E2C61"/>
    <w:rsid w:val="004E2E86"/>
    <w:rsid w:val="004E2EDA"/>
    <w:rsid w:val="004E30B1"/>
    <w:rsid w:val="004E32CC"/>
    <w:rsid w:val="004E32FE"/>
    <w:rsid w:val="004E389D"/>
    <w:rsid w:val="004E3F4F"/>
    <w:rsid w:val="004E46DF"/>
    <w:rsid w:val="004E489A"/>
    <w:rsid w:val="004E5390"/>
    <w:rsid w:val="004E5418"/>
    <w:rsid w:val="004E57CB"/>
    <w:rsid w:val="004E59FD"/>
    <w:rsid w:val="004E5FCA"/>
    <w:rsid w:val="004E6C90"/>
    <w:rsid w:val="004E7304"/>
    <w:rsid w:val="004E73F1"/>
    <w:rsid w:val="004E7A75"/>
    <w:rsid w:val="004F0413"/>
    <w:rsid w:val="004F125B"/>
    <w:rsid w:val="004F1782"/>
    <w:rsid w:val="004F19E6"/>
    <w:rsid w:val="004F2173"/>
    <w:rsid w:val="004F2513"/>
    <w:rsid w:val="004F30B1"/>
    <w:rsid w:val="004F33E6"/>
    <w:rsid w:val="004F3621"/>
    <w:rsid w:val="004F463D"/>
    <w:rsid w:val="004F5C8D"/>
    <w:rsid w:val="004F5F67"/>
    <w:rsid w:val="004F6BB2"/>
    <w:rsid w:val="004F74C0"/>
    <w:rsid w:val="004F76BA"/>
    <w:rsid w:val="005010A4"/>
    <w:rsid w:val="00501B0F"/>
    <w:rsid w:val="00502577"/>
    <w:rsid w:val="00502B6C"/>
    <w:rsid w:val="00503B16"/>
    <w:rsid w:val="00504050"/>
    <w:rsid w:val="0050455E"/>
    <w:rsid w:val="00504662"/>
    <w:rsid w:val="00504D22"/>
    <w:rsid w:val="00505313"/>
    <w:rsid w:val="005066C9"/>
    <w:rsid w:val="00506C0A"/>
    <w:rsid w:val="005077D7"/>
    <w:rsid w:val="005113AF"/>
    <w:rsid w:val="005116DB"/>
    <w:rsid w:val="00511D95"/>
    <w:rsid w:val="00511DBF"/>
    <w:rsid w:val="0051288F"/>
    <w:rsid w:val="005132A5"/>
    <w:rsid w:val="00513D84"/>
    <w:rsid w:val="00514099"/>
    <w:rsid w:val="0051433A"/>
    <w:rsid w:val="00514592"/>
    <w:rsid w:val="005165DE"/>
    <w:rsid w:val="00516A5A"/>
    <w:rsid w:val="005178BA"/>
    <w:rsid w:val="0052049D"/>
    <w:rsid w:val="00520E88"/>
    <w:rsid w:val="00521826"/>
    <w:rsid w:val="005225E6"/>
    <w:rsid w:val="00522AC0"/>
    <w:rsid w:val="00522E5E"/>
    <w:rsid w:val="00522E9A"/>
    <w:rsid w:val="0052382F"/>
    <w:rsid w:val="00523E5F"/>
    <w:rsid w:val="005243C0"/>
    <w:rsid w:val="00524C48"/>
    <w:rsid w:val="005259CF"/>
    <w:rsid w:val="00526D1E"/>
    <w:rsid w:val="00527332"/>
    <w:rsid w:val="0052771C"/>
    <w:rsid w:val="005300E5"/>
    <w:rsid w:val="00530979"/>
    <w:rsid w:val="00530C52"/>
    <w:rsid w:val="00530D8C"/>
    <w:rsid w:val="00530E6C"/>
    <w:rsid w:val="0053298B"/>
    <w:rsid w:val="00533761"/>
    <w:rsid w:val="00533B01"/>
    <w:rsid w:val="00533B66"/>
    <w:rsid w:val="00534132"/>
    <w:rsid w:val="005342B0"/>
    <w:rsid w:val="00534B41"/>
    <w:rsid w:val="00535084"/>
    <w:rsid w:val="00535424"/>
    <w:rsid w:val="00535731"/>
    <w:rsid w:val="00535DB5"/>
    <w:rsid w:val="00535F8B"/>
    <w:rsid w:val="005363C4"/>
    <w:rsid w:val="005363E9"/>
    <w:rsid w:val="00536D84"/>
    <w:rsid w:val="00537245"/>
    <w:rsid w:val="00537644"/>
    <w:rsid w:val="00537CA0"/>
    <w:rsid w:val="0054050B"/>
    <w:rsid w:val="005406FA"/>
    <w:rsid w:val="00540AE9"/>
    <w:rsid w:val="00541448"/>
    <w:rsid w:val="0054146D"/>
    <w:rsid w:val="00541906"/>
    <w:rsid w:val="00541C1C"/>
    <w:rsid w:val="00541FFE"/>
    <w:rsid w:val="00542009"/>
    <w:rsid w:val="00543637"/>
    <w:rsid w:val="00543995"/>
    <w:rsid w:val="005443E7"/>
    <w:rsid w:val="00544496"/>
    <w:rsid w:val="00545538"/>
    <w:rsid w:val="00545560"/>
    <w:rsid w:val="0054592D"/>
    <w:rsid w:val="00545B63"/>
    <w:rsid w:val="00546A4D"/>
    <w:rsid w:val="00546C92"/>
    <w:rsid w:val="00546CC8"/>
    <w:rsid w:val="0054735F"/>
    <w:rsid w:val="005475EB"/>
    <w:rsid w:val="00547778"/>
    <w:rsid w:val="00547896"/>
    <w:rsid w:val="00547974"/>
    <w:rsid w:val="00547E3E"/>
    <w:rsid w:val="00550251"/>
    <w:rsid w:val="00550727"/>
    <w:rsid w:val="00550B39"/>
    <w:rsid w:val="00550DEA"/>
    <w:rsid w:val="00551474"/>
    <w:rsid w:val="00553096"/>
    <w:rsid w:val="00553160"/>
    <w:rsid w:val="005532ED"/>
    <w:rsid w:val="00553603"/>
    <w:rsid w:val="00553B72"/>
    <w:rsid w:val="0055407A"/>
    <w:rsid w:val="00554180"/>
    <w:rsid w:val="0055477F"/>
    <w:rsid w:val="00554A79"/>
    <w:rsid w:val="00554AA0"/>
    <w:rsid w:val="00554DEE"/>
    <w:rsid w:val="00555296"/>
    <w:rsid w:val="005554B8"/>
    <w:rsid w:val="005565AB"/>
    <w:rsid w:val="00556A41"/>
    <w:rsid w:val="0055714F"/>
    <w:rsid w:val="005573BE"/>
    <w:rsid w:val="00557C62"/>
    <w:rsid w:val="00557FD6"/>
    <w:rsid w:val="00560A79"/>
    <w:rsid w:val="00560E52"/>
    <w:rsid w:val="00560E5B"/>
    <w:rsid w:val="0056121D"/>
    <w:rsid w:val="00561439"/>
    <w:rsid w:val="00561945"/>
    <w:rsid w:val="00561AC2"/>
    <w:rsid w:val="005620B9"/>
    <w:rsid w:val="005620CB"/>
    <w:rsid w:val="00562279"/>
    <w:rsid w:val="005630F2"/>
    <w:rsid w:val="00563F58"/>
    <w:rsid w:val="005640C7"/>
    <w:rsid w:val="00564741"/>
    <w:rsid w:val="00565389"/>
    <w:rsid w:val="00565533"/>
    <w:rsid w:val="005657C6"/>
    <w:rsid w:val="00565B4A"/>
    <w:rsid w:val="00565F30"/>
    <w:rsid w:val="00565F5D"/>
    <w:rsid w:val="005665F6"/>
    <w:rsid w:val="005668E5"/>
    <w:rsid w:val="00566F8B"/>
    <w:rsid w:val="005671B5"/>
    <w:rsid w:val="00567620"/>
    <w:rsid w:val="005679A3"/>
    <w:rsid w:val="00567CE0"/>
    <w:rsid w:val="0057004B"/>
    <w:rsid w:val="0057022A"/>
    <w:rsid w:val="00570A8A"/>
    <w:rsid w:val="00571DF7"/>
    <w:rsid w:val="005728AE"/>
    <w:rsid w:val="00572AEC"/>
    <w:rsid w:val="00572C92"/>
    <w:rsid w:val="00572E6E"/>
    <w:rsid w:val="00573737"/>
    <w:rsid w:val="00573E06"/>
    <w:rsid w:val="00573E81"/>
    <w:rsid w:val="00574156"/>
    <w:rsid w:val="005743D6"/>
    <w:rsid w:val="00574567"/>
    <w:rsid w:val="00574587"/>
    <w:rsid w:val="00574F62"/>
    <w:rsid w:val="005755B7"/>
    <w:rsid w:val="00576734"/>
    <w:rsid w:val="00577324"/>
    <w:rsid w:val="005773A0"/>
    <w:rsid w:val="00577A9F"/>
    <w:rsid w:val="00577D71"/>
    <w:rsid w:val="00577E0F"/>
    <w:rsid w:val="005803D8"/>
    <w:rsid w:val="0058078E"/>
    <w:rsid w:val="00580A6E"/>
    <w:rsid w:val="00580E24"/>
    <w:rsid w:val="0058117D"/>
    <w:rsid w:val="00581561"/>
    <w:rsid w:val="00581D95"/>
    <w:rsid w:val="00581E88"/>
    <w:rsid w:val="00582212"/>
    <w:rsid w:val="00583036"/>
    <w:rsid w:val="0058306E"/>
    <w:rsid w:val="005832F5"/>
    <w:rsid w:val="005835D1"/>
    <w:rsid w:val="00583735"/>
    <w:rsid w:val="00583DCE"/>
    <w:rsid w:val="00583EE7"/>
    <w:rsid w:val="00583FB1"/>
    <w:rsid w:val="005845B5"/>
    <w:rsid w:val="00584EE2"/>
    <w:rsid w:val="00585C43"/>
    <w:rsid w:val="0058601D"/>
    <w:rsid w:val="00586195"/>
    <w:rsid w:val="00586276"/>
    <w:rsid w:val="005871BF"/>
    <w:rsid w:val="00587598"/>
    <w:rsid w:val="005902C1"/>
    <w:rsid w:val="005907FC"/>
    <w:rsid w:val="00590911"/>
    <w:rsid w:val="00590A59"/>
    <w:rsid w:val="00590CC3"/>
    <w:rsid w:val="00590DEC"/>
    <w:rsid w:val="005915B6"/>
    <w:rsid w:val="00592640"/>
    <w:rsid w:val="00592845"/>
    <w:rsid w:val="00593DD3"/>
    <w:rsid w:val="00594417"/>
    <w:rsid w:val="0059472D"/>
    <w:rsid w:val="00594937"/>
    <w:rsid w:val="00595015"/>
    <w:rsid w:val="0059556A"/>
    <w:rsid w:val="005968AE"/>
    <w:rsid w:val="00596EC5"/>
    <w:rsid w:val="00597E13"/>
    <w:rsid w:val="005A06C1"/>
    <w:rsid w:val="005A0AAA"/>
    <w:rsid w:val="005A0AD5"/>
    <w:rsid w:val="005A0CD3"/>
    <w:rsid w:val="005A0DC2"/>
    <w:rsid w:val="005A0F06"/>
    <w:rsid w:val="005A2565"/>
    <w:rsid w:val="005A2DE8"/>
    <w:rsid w:val="005A3089"/>
    <w:rsid w:val="005A3356"/>
    <w:rsid w:val="005A3CD7"/>
    <w:rsid w:val="005A5956"/>
    <w:rsid w:val="005A728B"/>
    <w:rsid w:val="005A778B"/>
    <w:rsid w:val="005A78A8"/>
    <w:rsid w:val="005B0580"/>
    <w:rsid w:val="005B07BA"/>
    <w:rsid w:val="005B0DC4"/>
    <w:rsid w:val="005B2501"/>
    <w:rsid w:val="005B2F76"/>
    <w:rsid w:val="005B3ED9"/>
    <w:rsid w:val="005B404A"/>
    <w:rsid w:val="005B43CB"/>
    <w:rsid w:val="005B4C9D"/>
    <w:rsid w:val="005B5657"/>
    <w:rsid w:val="005B5C43"/>
    <w:rsid w:val="005B6225"/>
    <w:rsid w:val="005B65C1"/>
    <w:rsid w:val="005B6D16"/>
    <w:rsid w:val="005B728D"/>
    <w:rsid w:val="005C01E0"/>
    <w:rsid w:val="005C07CF"/>
    <w:rsid w:val="005C0882"/>
    <w:rsid w:val="005C1001"/>
    <w:rsid w:val="005C171C"/>
    <w:rsid w:val="005C1A92"/>
    <w:rsid w:val="005C1E35"/>
    <w:rsid w:val="005C2899"/>
    <w:rsid w:val="005C29E9"/>
    <w:rsid w:val="005C3295"/>
    <w:rsid w:val="005C3A71"/>
    <w:rsid w:val="005C3B53"/>
    <w:rsid w:val="005C3C75"/>
    <w:rsid w:val="005C3CF9"/>
    <w:rsid w:val="005C42EE"/>
    <w:rsid w:val="005C472D"/>
    <w:rsid w:val="005C49D2"/>
    <w:rsid w:val="005C6EF3"/>
    <w:rsid w:val="005C6FD1"/>
    <w:rsid w:val="005C707F"/>
    <w:rsid w:val="005C7FAD"/>
    <w:rsid w:val="005D09B7"/>
    <w:rsid w:val="005D1304"/>
    <w:rsid w:val="005D13BB"/>
    <w:rsid w:val="005D1443"/>
    <w:rsid w:val="005D1BA0"/>
    <w:rsid w:val="005D1CF3"/>
    <w:rsid w:val="005D2273"/>
    <w:rsid w:val="005D2F6C"/>
    <w:rsid w:val="005D3680"/>
    <w:rsid w:val="005D3705"/>
    <w:rsid w:val="005D405F"/>
    <w:rsid w:val="005D43C4"/>
    <w:rsid w:val="005D5C50"/>
    <w:rsid w:val="005D5C7E"/>
    <w:rsid w:val="005D6030"/>
    <w:rsid w:val="005D6430"/>
    <w:rsid w:val="005D6768"/>
    <w:rsid w:val="005D6AE8"/>
    <w:rsid w:val="005D73F1"/>
    <w:rsid w:val="005E07A2"/>
    <w:rsid w:val="005E0BAD"/>
    <w:rsid w:val="005E0CE4"/>
    <w:rsid w:val="005E0DD8"/>
    <w:rsid w:val="005E16D0"/>
    <w:rsid w:val="005E1D6C"/>
    <w:rsid w:val="005E2387"/>
    <w:rsid w:val="005E24EB"/>
    <w:rsid w:val="005E28AE"/>
    <w:rsid w:val="005E2A59"/>
    <w:rsid w:val="005E37C8"/>
    <w:rsid w:val="005E37FA"/>
    <w:rsid w:val="005E3A53"/>
    <w:rsid w:val="005E3A65"/>
    <w:rsid w:val="005E3BF8"/>
    <w:rsid w:val="005E3C0E"/>
    <w:rsid w:val="005E43FA"/>
    <w:rsid w:val="005E4587"/>
    <w:rsid w:val="005E49A2"/>
    <w:rsid w:val="005E590F"/>
    <w:rsid w:val="005E5D7C"/>
    <w:rsid w:val="005E5DA7"/>
    <w:rsid w:val="005E6189"/>
    <w:rsid w:val="005E6901"/>
    <w:rsid w:val="005E6DB7"/>
    <w:rsid w:val="005E7053"/>
    <w:rsid w:val="005F0A49"/>
    <w:rsid w:val="005F0ACE"/>
    <w:rsid w:val="005F1401"/>
    <w:rsid w:val="005F1480"/>
    <w:rsid w:val="005F179A"/>
    <w:rsid w:val="005F1EEC"/>
    <w:rsid w:val="005F23BA"/>
    <w:rsid w:val="005F2491"/>
    <w:rsid w:val="005F25C7"/>
    <w:rsid w:val="005F2B8B"/>
    <w:rsid w:val="005F2E7B"/>
    <w:rsid w:val="005F2EF0"/>
    <w:rsid w:val="005F33A6"/>
    <w:rsid w:val="005F3A55"/>
    <w:rsid w:val="005F44C7"/>
    <w:rsid w:val="005F4714"/>
    <w:rsid w:val="005F501A"/>
    <w:rsid w:val="005F5088"/>
    <w:rsid w:val="005F51C9"/>
    <w:rsid w:val="005F5809"/>
    <w:rsid w:val="005F58BF"/>
    <w:rsid w:val="005F5AF2"/>
    <w:rsid w:val="005F5BCF"/>
    <w:rsid w:val="005F5FBE"/>
    <w:rsid w:val="005F62A6"/>
    <w:rsid w:val="005F63C9"/>
    <w:rsid w:val="005F64A7"/>
    <w:rsid w:val="005F691A"/>
    <w:rsid w:val="005F6C52"/>
    <w:rsid w:val="005F6D9A"/>
    <w:rsid w:val="005F7508"/>
    <w:rsid w:val="005F7771"/>
    <w:rsid w:val="005F7924"/>
    <w:rsid w:val="006008F0"/>
    <w:rsid w:val="00600ED4"/>
    <w:rsid w:val="00601EF7"/>
    <w:rsid w:val="00602031"/>
    <w:rsid w:val="006037DD"/>
    <w:rsid w:val="0060386C"/>
    <w:rsid w:val="00603F65"/>
    <w:rsid w:val="00604792"/>
    <w:rsid w:val="006047E5"/>
    <w:rsid w:val="00604A33"/>
    <w:rsid w:val="00604A5E"/>
    <w:rsid w:val="006051E1"/>
    <w:rsid w:val="00605FA7"/>
    <w:rsid w:val="006060B5"/>
    <w:rsid w:val="006060FC"/>
    <w:rsid w:val="006064DA"/>
    <w:rsid w:val="00606670"/>
    <w:rsid w:val="0060668E"/>
    <w:rsid w:val="0060722C"/>
    <w:rsid w:val="006072BD"/>
    <w:rsid w:val="0060776A"/>
    <w:rsid w:val="006077BB"/>
    <w:rsid w:val="006102C8"/>
    <w:rsid w:val="00610712"/>
    <w:rsid w:val="0061152E"/>
    <w:rsid w:val="006120B4"/>
    <w:rsid w:val="006127CD"/>
    <w:rsid w:val="00614076"/>
    <w:rsid w:val="00614533"/>
    <w:rsid w:val="00614B6F"/>
    <w:rsid w:val="00614BD4"/>
    <w:rsid w:val="00614C8E"/>
    <w:rsid w:val="0061559C"/>
    <w:rsid w:val="006156CE"/>
    <w:rsid w:val="00615A65"/>
    <w:rsid w:val="00616776"/>
    <w:rsid w:val="00617C3B"/>
    <w:rsid w:val="0062049E"/>
    <w:rsid w:val="00620ABF"/>
    <w:rsid w:val="00620D1A"/>
    <w:rsid w:val="006214F0"/>
    <w:rsid w:val="0062163C"/>
    <w:rsid w:val="00622344"/>
    <w:rsid w:val="00622A48"/>
    <w:rsid w:val="00623338"/>
    <w:rsid w:val="00624E6E"/>
    <w:rsid w:val="006255F6"/>
    <w:rsid w:val="00625957"/>
    <w:rsid w:val="00625FCE"/>
    <w:rsid w:val="006262E5"/>
    <w:rsid w:val="0062642D"/>
    <w:rsid w:val="0062698C"/>
    <w:rsid w:val="006278D2"/>
    <w:rsid w:val="00630210"/>
    <w:rsid w:val="00630218"/>
    <w:rsid w:val="006312E2"/>
    <w:rsid w:val="00632036"/>
    <w:rsid w:val="00632542"/>
    <w:rsid w:val="00633013"/>
    <w:rsid w:val="006331AD"/>
    <w:rsid w:val="00633206"/>
    <w:rsid w:val="0063355C"/>
    <w:rsid w:val="0063365B"/>
    <w:rsid w:val="00633B54"/>
    <w:rsid w:val="00634058"/>
    <w:rsid w:val="006342FF"/>
    <w:rsid w:val="00634EB8"/>
    <w:rsid w:val="00635217"/>
    <w:rsid w:val="00635239"/>
    <w:rsid w:val="006356BF"/>
    <w:rsid w:val="00636840"/>
    <w:rsid w:val="00636FC9"/>
    <w:rsid w:val="00637B89"/>
    <w:rsid w:val="00637EBA"/>
    <w:rsid w:val="00640336"/>
    <w:rsid w:val="0064035D"/>
    <w:rsid w:val="006404DB"/>
    <w:rsid w:val="00640557"/>
    <w:rsid w:val="00640D78"/>
    <w:rsid w:val="006415C2"/>
    <w:rsid w:val="00641B1B"/>
    <w:rsid w:val="00641F3F"/>
    <w:rsid w:val="00642BA4"/>
    <w:rsid w:val="00642C58"/>
    <w:rsid w:val="006435FB"/>
    <w:rsid w:val="0064363A"/>
    <w:rsid w:val="0064405E"/>
    <w:rsid w:val="006443D2"/>
    <w:rsid w:val="00644665"/>
    <w:rsid w:val="00644821"/>
    <w:rsid w:val="00644831"/>
    <w:rsid w:val="006451AA"/>
    <w:rsid w:val="00645799"/>
    <w:rsid w:val="00645FA9"/>
    <w:rsid w:val="006461BC"/>
    <w:rsid w:val="006461DE"/>
    <w:rsid w:val="006466AD"/>
    <w:rsid w:val="00646CF9"/>
    <w:rsid w:val="00647223"/>
    <w:rsid w:val="00647D10"/>
    <w:rsid w:val="00647F1A"/>
    <w:rsid w:val="0065025A"/>
    <w:rsid w:val="00650612"/>
    <w:rsid w:val="00650AB8"/>
    <w:rsid w:val="006514E1"/>
    <w:rsid w:val="00651D11"/>
    <w:rsid w:val="00651D8C"/>
    <w:rsid w:val="00651E4B"/>
    <w:rsid w:val="00652647"/>
    <w:rsid w:val="0065329E"/>
    <w:rsid w:val="0065356F"/>
    <w:rsid w:val="006536AB"/>
    <w:rsid w:val="00653827"/>
    <w:rsid w:val="00653E8F"/>
    <w:rsid w:val="006542D4"/>
    <w:rsid w:val="00654466"/>
    <w:rsid w:val="0065498F"/>
    <w:rsid w:val="00654A5B"/>
    <w:rsid w:val="00654A6C"/>
    <w:rsid w:val="006551E3"/>
    <w:rsid w:val="00655A40"/>
    <w:rsid w:val="00655DE9"/>
    <w:rsid w:val="0065626B"/>
    <w:rsid w:val="00656D3C"/>
    <w:rsid w:val="00656ECB"/>
    <w:rsid w:val="0065779E"/>
    <w:rsid w:val="006579A0"/>
    <w:rsid w:val="0066071F"/>
    <w:rsid w:val="00660A7F"/>
    <w:rsid w:val="00661EF6"/>
    <w:rsid w:val="0066201E"/>
    <w:rsid w:val="00662A36"/>
    <w:rsid w:val="00662D6D"/>
    <w:rsid w:val="00663447"/>
    <w:rsid w:val="00663B3D"/>
    <w:rsid w:val="00664350"/>
    <w:rsid w:val="00664B39"/>
    <w:rsid w:val="0066577C"/>
    <w:rsid w:val="0066588C"/>
    <w:rsid w:val="006658E4"/>
    <w:rsid w:val="006662BB"/>
    <w:rsid w:val="00667570"/>
    <w:rsid w:val="00667E05"/>
    <w:rsid w:val="0067022A"/>
    <w:rsid w:val="00670287"/>
    <w:rsid w:val="00670331"/>
    <w:rsid w:val="00670B0E"/>
    <w:rsid w:val="00670CD8"/>
    <w:rsid w:val="00671C8A"/>
    <w:rsid w:val="00671C96"/>
    <w:rsid w:val="00672668"/>
    <w:rsid w:val="00672800"/>
    <w:rsid w:val="006729D6"/>
    <w:rsid w:val="00672B83"/>
    <w:rsid w:val="00673168"/>
    <w:rsid w:val="0067326A"/>
    <w:rsid w:val="0067346C"/>
    <w:rsid w:val="006735B7"/>
    <w:rsid w:val="00673637"/>
    <w:rsid w:val="00673A9E"/>
    <w:rsid w:val="00673C6C"/>
    <w:rsid w:val="00673E7B"/>
    <w:rsid w:val="0067435C"/>
    <w:rsid w:val="00674BE5"/>
    <w:rsid w:val="00674E5A"/>
    <w:rsid w:val="00675488"/>
    <w:rsid w:val="00675819"/>
    <w:rsid w:val="00675975"/>
    <w:rsid w:val="00675B3F"/>
    <w:rsid w:val="00676867"/>
    <w:rsid w:val="00676975"/>
    <w:rsid w:val="00676A44"/>
    <w:rsid w:val="0067772C"/>
    <w:rsid w:val="00677733"/>
    <w:rsid w:val="00677C20"/>
    <w:rsid w:val="0068023B"/>
    <w:rsid w:val="006807AD"/>
    <w:rsid w:val="0068092D"/>
    <w:rsid w:val="00681BA4"/>
    <w:rsid w:val="006821D1"/>
    <w:rsid w:val="00682254"/>
    <w:rsid w:val="006822C9"/>
    <w:rsid w:val="00682401"/>
    <w:rsid w:val="006826A3"/>
    <w:rsid w:val="006829B3"/>
    <w:rsid w:val="006834C2"/>
    <w:rsid w:val="00683B04"/>
    <w:rsid w:val="00683B93"/>
    <w:rsid w:val="00684FF2"/>
    <w:rsid w:val="006852BC"/>
    <w:rsid w:val="00685435"/>
    <w:rsid w:val="00685E68"/>
    <w:rsid w:val="006869B6"/>
    <w:rsid w:val="00686A79"/>
    <w:rsid w:val="00686DC4"/>
    <w:rsid w:val="00686FBC"/>
    <w:rsid w:val="006900E4"/>
    <w:rsid w:val="00690516"/>
    <w:rsid w:val="0069062C"/>
    <w:rsid w:val="00690766"/>
    <w:rsid w:val="00691075"/>
    <w:rsid w:val="00691516"/>
    <w:rsid w:val="0069191B"/>
    <w:rsid w:val="00691A3E"/>
    <w:rsid w:val="006926B9"/>
    <w:rsid w:val="00692C4B"/>
    <w:rsid w:val="0069388B"/>
    <w:rsid w:val="00693B3E"/>
    <w:rsid w:val="0069463C"/>
    <w:rsid w:val="0069488D"/>
    <w:rsid w:val="00694FA9"/>
    <w:rsid w:val="006953E8"/>
    <w:rsid w:val="00695AF2"/>
    <w:rsid w:val="00695B82"/>
    <w:rsid w:val="00695C90"/>
    <w:rsid w:val="00696681"/>
    <w:rsid w:val="00696F19"/>
    <w:rsid w:val="00696F4F"/>
    <w:rsid w:val="0069704B"/>
    <w:rsid w:val="00697519"/>
    <w:rsid w:val="00697839"/>
    <w:rsid w:val="006A00F9"/>
    <w:rsid w:val="006A02BE"/>
    <w:rsid w:val="006A06D6"/>
    <w:rsid w:val="006A0983"/>
    <w:rsid w:val="006A1FC4"/>
    <w:rsid w:val="006A220F"/>
    <w:rsid w:val="006A251D"/>
    <w:rsid w:val="006A27C6"/>
    <w:rsid w:val="006A291E"/>
    <w:rsid w:val="006A2BAC"/>
    <w:rsid w:val="006A30B0"/>
    <w:rsid w:val="006A3211"/>
    <w:rsid w:val="006A3633"/>
    <w:rsid w:val="006A3DB4"/>
    <w:rsid w:val="006A4794"/>
    <w:rsid w:val="006A4C46"/>
    <w:rsid w:val="006A54F9"/>
    <w:rsid w:val="006A56E5"/>
    <w:rsid w:val="006A57C9"/>
    <w:rsid w:val="006A60EB"/>
    <w:rsid w:val="006A7638"/>
    <w:rsid w:val="006A7686"/>
    <w:rsid w:val="006A7CA0"/>
    <w:rsid w:val="006A7E9A"/>
    <w:rsid w:val="006B090F"/>
    <w:rsid w:val="006B0C98"/>
    <w:rsid w:val="006B2060"/>
    <w:rsid w:val="006B2782"/>
    <w:rsid w:val="006B2853"/>
    <w:rsid w:val="006B297C"/>
    <w:rsid w:val="006B3472"/>
    <w:rsid w:val="006B4760"/>
    <w:rsid w:val="006B4C0C"/>
    <w:rsid w:val="006B4FC8"/>
    <w:rsid w:val="006B587E"/>
    <w:rsid w:val="006B5884"/>
    <w:rsid w:val="006B597B"/>
    <w:rsid w:val="006B5BF3"/>
    <w:rsid w:val="006B6179"/>
    <w:rsid w:val="006B6B4A"/>
    <w:rsid w:val="006B729F"/>
    <w:rsid w:val="006B76CA"/>
    <w:rsid w:val="006B788B"/>
    <w:rsid w:val="006C0741"/>
    <w:rsid w:val="006C12D1"/>
    <w:rsid w:val="006C16AA"/>
    <w:rsid w:val="006C1E27"/>
    <w:rsid w:val="006C2410"/>
    <w:rsid w:val="006C3A15"/>
    <w:rsid w:val="006C3D5A"/>
    <w:rsid w:val="006C772B"/>
    <w:rsid w:val="006C773B"/>
    <w:rsid w:val="006C7B2C"/>
    <w:rsid w:val="006D0643"/>
    <w:rsid w:val="006D0664"/>
    <w:rsid w:val="006D0CF5"/>
    <w:rsid w:val="006D0FFB"/>
    <w:rsid w:val="006D1021"/>
    <w:rsid w:val="006D169C"/>
    <w:rsid w:val="006D1EC8"/>
    <w:rsid w:val="006D236E"/>
    <w:rsid w:val="006D2588"/>
    <w:rsid w:val="006D2C17"/>
    <w:rsid w:val="006D2C88"/>
    <w:rsid w:val="006D2DB6"/>
    <w:rsid w:val="006D2DFE"/>
    <w:rsid w:val="006D2F67"/>
    <w:rsid w:val="006D3023"/>
    <w:rsid w:val="006D31FD"/>
    <w:rsid w:val="006D3347"/>
    <w:rsid w:val="006D43C6"/>
    <w:rsid w:val="006D4B3E"/>
    <w:rsid w:val="006D581D"/>
    <w:rsid w:val="006D5AAF"/>
    <w:rsid w:val="006D5BC3"/>
    <w:rsid w:val="006D5E8E"/>
    <w:rsid w:val="006D6CDC"/>
    <w:rsid w:val="006D6E14"/>
    <w:rsid w:val="006D7AC3"/>
    <w:rsid w:val="006E0DC8"/>
    <w:rsid w:val="006E0E6E"/>
    <w:rsid w:val="006E133C"/>
    <w:rsid w:val="006E1A67"/>
    <w:rsid w:val="006E1EFB"/>
    <w:rsid w:val="006E262F"/>
    <w:rsid w:val="006E28E7"/>
    <w:rsid w:val="006E3538"/>
    <w:rsid w:val="006E3BE1"/>
    <w:rsid w:val="006E49E9"/>
    <w:rsid w:val="006E4ADA"/>
    <w:rsid w:val="006E4CBC"/>
    <w:rsid w:val="006E4CED"/>
    <w:rsid w:val="006E5019"/>
    <w:rsid w:val="006E5565"/>
    <w:rsid w:val="006E563C"/>
    <w:rsid w:val="006E578C"/>
    <w:rsid w:val="006E66E7"/>
    <w:rsid w:val="006E6842"/>
    <w:rsid w:val="006E6991"/>
    <w:rsid w:val="006E6E8C"/>
    <w:rsid w:val="006E7327"/>
    <w:rsid w:val="006F009C"/>
    <w:rsid w:val="006F08DC"/>
    <w:rsid w:val="006F0B3E"/>
    <w:rsid w:val="006F0B97"/>
    <w:rsid w:val="006F1289"/>
    <w:rsid w:val="006F12C3"/>
    <w:rsid w:val="006F16AE"/>
    <w:rsid w:val="006F199F"/>
    <w:rsid w:val="006F2039"/>
    <w:rsid w:val="006F263F"/>
    <w:rsid w:val="006F2B77"/>
    <w:rsid w:val="006F2F57"/>
    <w:rsid w:val="006F3228"/>
    <w:rsid w:val="006F3A85"/>
    <w:rsid w:val="006F4191"/>
    <w:rsid w:val="006F58F7"/>
    <w:rsid w:val="006F5BB9"/>
    <w:rsid w:val="006F5F61"/>
    <w:rsid w:val="006F6CE1"/>
    <w:rsid w:val="006F6DE2"/>
    <w:rsid w:val="006F7978"/>
    <w:rsid w:val="006F7AEE"/>
    <w:rsid w:val="006F7AF7"/>
    <w:rsid w:val="00700A1D"/>
    <w:rsid w:val="00701022"/>
    <w:rsid w:val="00701078"/>
    <w:rsid w:val="0070113E"/>
    <w:rsid w:val="00701489"/>
    <w:rsid w:val="007016ED"/>
    <w:rsid w:val="00701936"/>
    <w:rsid w:val="00701A0F"/>
    <w:rsid w:val="00702B1F"/>
    <w:rsid w:val="00702D4B"/>
    <w:rsid w:val="0070428F"/>
    <w:rsid w:val="00704315"/>
    <w:rsid w:val="00704326"/>
    <w:rsid w:val="007043BA"/>
    <w:rsid w:val="007048AC"/>
    <w:rsid w:val="00704FC0"/>
    <w:rsid w:val="00705109"/>
    <w:rsid w:val="007057B4"/>
    <w:rsid w:val="007066DF"/>
    <w:rsid w:val="00706A45"/>
    <w:rsid w:val="00706CD0"/>
    <w:rsid w:val="007070D6"/>
    <w:rsid w:val="00707118"/>
    <w:rsid w:val="00707C4E"/>
    <w:rsid w:val="007101B0"/>
    <w:rsid w:val="00710A23"/>
    <w:rsid w:val="00710A81"/>
    <w:rsid w:val="00710B6E"/>
    <w:rsid w:val="00710EB6"/>
    <w:rsid w:val="00711288"/>
    <w:rsid w:val="007117B7"/>
    <w:rsid w:val="00711E02"/>
    <w:rsid w:val="0071213C"/>
    <w:rsid w:val="00714031"/>
    <w:rsid w:val="00714792"/>
    <w:rsid w:val="00715389"/>
    <w:rsid w:val="00715645"/>
    <w:rsid w:val="00715C31"/>
    <w:rsid w:val="00715ED1"/>
    <w:rsid w:val="00716654"/>
    <w:rsid w:val="00716DF5"/>
    <w:rsid w:val="00716E73"/>
    <w:rsid w:val="0071718D"/>
    <w:rsid w:val="007201A1"/>
    <w:rsid w:val="00720892"/>
    <w:rsid w:val="0072109E"/>
    <w:rsid w:val="00721C11"/>
    <w:rsid w:val="00721E1D"/>
    <w:rsid w:val="00722550"/>
    <w:rsid w:val="007225DD"/>
    <w:rsid w:val="00722C7F"/>
    <w:rsid w:val="00722C93"/>
    <w:rsid w:val="007246B1"/>
    <w:rsid w:val="007247A5"/>
    <w:rsid w:val="007250C2"/>
    <w:rsid w:val="007263EA"/>
    <w:rsid w:val="00726519"/>
    <w:rsid w:val="00726BE1"/>
    <w:rsid w:val="007270FA"/>
    <w:rsid w:val="00727171"/>
    <w:rsid w:val="00727E51"/>
    <w:rsid w:val="0073029D"/>
    <w:rsid w:val="00730775"/>
    <w:rsid w:val="00730AD6"/>
    <w:rsid w:val="00730CC9"/>
    <w:rsid w:val="00731822"/>
    <w:rsid w:val="0073280B"/>
    <w:rsid w:val="00732934"/>
    <w:rsid w:val="00732CDC"/>
    <w:rsid w:val="007330E5"/>
    <w:rsid w:val="00733292"/>
    <w:rsid w:val="00733586"/>
    <w:rsid w:val="007335A4"/>
    <w:rsid w:val="00734339"/>
    <w:rsid w:val="0073467F"/>
    <w:rsid w:val="00735848"/>
    <w:rsid w:val="00735CA5"/>
    <w:rsid w:val="00736270"/>
    <w:rsid w:val="00736836"/>
    <w:rsid w:val="00736B0F"/>
    <w:rsid w:val="00737730"/>
    <w:rsid w:val="00737AAD"/>
    <w:rsid w:val="0074008F"/>
    <w:rsid w:val="007404C1"/>
    <w:rsid w:val="00740A51"/>
    <w:rsid w:val="00740ACB"/>
    <w:rsid w:val="00740B1E"/>
    <w:rsid w:val="00740EC5"/>
    <w:rsid w:val="007415B4"/>
    <w:rsid w:val="0074231E"/>
    <w:rsid w:val="0074301C"/>
    <w:rsid w:val="007438A7"/>
    <w:rsid w:val="00743F6A"/>
    <w:rsid w:val="00743FDB"/>
    <w:rsid w:val="007442C9"/>
    <w:rsid w:val="007446A0"/>
    <w:rsid w:val="00744A29"/>
    <w:rsid w:val="00744EE0"/>
    <w:rsid w:val="0074606D"/>
    <w:rsid w:val="00746461"/>
    <w:rsid w:val="007465AC"/>
    <w:rsid w:val="007476A0"/>
    <w:rsid w:val="00747E3B"/>
    <w:rsid w:val="00750428"/>
    <w:rsid w:val="00750D2A"/>
    <w:rsid w:val="007516D4"/>
    <w:rsid w:val="00751BBC"/>
    <w:rsid w:val="00752246"/>
    <w:rsid w:val="00752365"/>
    <w:rsid w:val="00752D97"/>
    <w:rsid w:val="00753252"/>
    <w:rsid w:val="007538FC"/>
    <w:rsid w:val="00753980"/>
    <w:rsid w:val="0075500B"/>
    <w:rsid w:val="0075578F"/>
    <w:rsid w:val="007560A1"/>
    <w:rsid w:val="00756480"/>
    <w:rsid w:val="007567EE"/>
    <w:rsid w:val="00756A7D"/>
    <w:rsid w:val="00756DF1"/>
    <w:rsid w:val="00760DAC"/>
    <w:rsid w:val="007613FA"/>
    <w:rsid w:val="00761F33"/>
    <w:rsid w:val="0076246B"/>
    <w:rsid w:val="00762D10"/>
    <w:rsid w:val="0076302C"/>
    <w:rsid w:val="00763258"/>
    <w:rsid w:val="00763516"/>
    <w:rsid w:val="0076379F"/>
    <w:rsid w:val="00763BEB"/>
    <w:rsid w:val="00763E19"/>
    <w:rsid w:val="00764CCC"/>
    <w:rsid w:val="00764F7A"/>
    <w:rsid w:val="00765A4D"/>
    <w:rsid w:val="00766485"/>
    <w:rsid w:val="007665D6"/>
    <w:rsid w:val="00766E91"/>
    <w:rsid w:val="007670D7"/>
    <w:rsid w:val="007672D8"/>
    <w:rsid w:val="0076785E"/>
    <w:rsid w:val="007679EE"/>
    <w:rsid w:val="00767C34"/>
    <w:rsid w:val="00767D52"/>
    <w:rsid w:val="00767EDC"/>
    <w:rsid w:val="007704C7"/>
    <w:rsid w:val="00770552"/>
    <w:rsid w:val="007705E9"/>
    <w:rsid w:val="007706C6"/>
    <w:rsid w:val="0077136E"/>
    <w:rsid w:val="007718B5"/>
    <w:rsid w:val="00772A35"/>
    <w:rsid w:val="00772AB1"/>
    <w:rsid w:val="00773B86"/>
    <w:rsid w:val="00774832"/>
    <w:rsid w:val="007752EC"/>
    <w:rsid w:val="007753F7"/>
    <w:rsid w:val="00775E06"/>
    <w:rsid w:val="00776A6A"/>
    <w:rsid w:val="00777EF2"/>
    <w:rsid w:val="007802DD"/>
    <w:rsid w:val="0078049C"/>
    <w:rsid w:val="00780AFB"/>
    <w:rsid w:val="00781349"/>
    <w:rsid w:val="0078152A"/>
    <w:rsid w:val="007816C6"/>
    <w:rsid w:val="00782E25"/>
    <w:rsid w:val="00782E77"/>
    <w:rsid w:val="00782F16"/>
    <w:rsid w:val="00783717"/>
    <w:rsid w:val="00783B67"/>
    <w:rsid w:val="00783F28"/>
    <w:rsid w:val="0078420C"/>
    <w:rsid w:val="0078461C"/>
    <w:rsid w:val="007854E4"/>
    <w:rsid w:val="00785705"/>
    <w:rsid w:val="007857AD"/>
    <w:rsid w:val="007857C0"/>
    <w:rsid w:val="007859E3"/>
    <w:rsid w:val="00785C19"/>
    <w:rsid w:val="00785D87"/>
    <w:rsid w:val="00786ADA"/>
    <w:rsid w:val="00786F2E"/>
    <w:rsid w:val="00787123"/>
    <w:rsid w:val="0078729D"/>
    <w:rsid w:val="00787DBD"/>
    <w:rsid w:val="0079025B"/>
    <w:rsid w:val="0079044F"/>
    <w:rsid w:val="00790680"/>
    <w:rsid w:val="007911DA"/>
    <w:rsid w:val="007912D8"/>
    <w:rsid w:val="007914E9"/>
    <w:rsid w:val="007915EE"/>
    <w:rsid w:val="00792CC0"/>
    <w:rsid w:val="00792ED5"/>
    <w:rsid w:val="00792FF1"/>
    <w:rsid w:val="0079320F"/>
    <w:rsid w:val="007932E9"/>
    <w:rsid w:val="007935DA"/>
    <w:rsid w:val="00793727"/>
    <w:rsid w:val="00793834"/>
    <w:rsid w:val="00793D42"/>
    <w:rsid w:val="00793E85"/>
    <w:rsid w:val="00794AD4"/>
    <w:rsid w:val="0079539F"/>
    <w:rsid w:val="0079618C"/>
    <w:rsid w:val="00796AC6"/>
    <w:rsid w:val="00796E96"/>
    <w:rsid w:val="007971C8"/>
    <w:rsid w:val="00797392"/>
    <w:rsid w:val="00797D72"/>
    <w:rsid w:val="00797FE1"/>
    <w:rsid w:val="007A03FF"/>
    <w:rsid w:val="007A071C"/>
    <w:rsid w:val="007A0A67"/>
    <w:rsid w:val="007A0C71"/>
    <w:rsid w:val="007A0EC8"/>
    <w:rsid w:val="007A1072"/>
    <w:rsid w:val="007A1545"/>
    <w:rsid w:val="007A1619"/>
    <w:rsid w:val="007A18E7"/>
    <w:rsid w:val="007A19CC"/>
    <w:rsid w:val="007A1C7C"/>
    <w:rsid w:val="007A1F63"/>
    <w:rsid w:val="007A304B"/>
    <w:rsid w:val="007A3118"/>
    <w:rsid w:val="007A391B"/>
    <w:rsid w:val="007A397B"/>
    <w:rsid w:val="007A3FE4"/>
    <w:rsid w:val="007A415D"/>
    <w:rsid w:val="007A4D36"/>
    <w:rsid w:val="007A54A7"/>
    <w:rsid w:val="007A54DD"/>
    <w:rsid w:val="007A562C"/>
    <w:rsid w:val="007A57D0"/>
    <w:rsid w:val="007A57D1"/>
    <w:rsid w:val="007A5E72"/>
    <w:rsid w:val="007A6038"/>
    <w:rsid w:val="007A646F"/>
    <w:rsid w:val="007A64CA"/>
    <w:rsid w:val="007A6A0B"/>
    <w:rsid w:val="007A6D60"/>
    <w:rsid w:val="007A6F47"/>
    <w:rsid w:val="007A6F6B"/>
    <w:rsid w:val="007A72BB"/>
    <w:rsid w:val="007A7319"/>
    <w:rsid w:val="007A73BA"/>
    <w:rsid w:val="007A7950"/>
    <w:rsid w:val="007A7CF6"/>
    <w:rsid w:val="007A7F07"/>
    <w:rsid w:val="007B020B"/>
    <w:rsid w:val="007B03E2"/>
    <w:rsid w:val="007B043D"/>
    <w:rsid w:val="007B0C29"/>
    <w:rsid w:val="007B12D7"/>
    <w:rsid w:val="007B172A"/>
    <w:rsid w:val="007B1972"/>
    <w:rsid w:val="007B19BD"/>
    <w:rsid w:val="007B1BB4"/>
    <w:rsid w:val="007B2391"/>
    <w:rsid w:val="007B26FD"/>
    <w:rsid w:val="007B29E0"/>
    <w:rsid w:val="007B3038"/>
    <w:rsid w:val="007B31D7"/>
    <w:rsid w:val="007B3851"/>
    <w:rsid w:val="007B4B50"/>
    <w:rsid w:val="007B4D8B"/>
    <w:rsid w:val="007B50EB"/>
    <w:rsid w:val="007B5402"/>
    <w:rsid w:val="007B55B6"/>
    <w:rsid w:val="007B599E"/>
    <w:rsid w:val="007B5ABB"/>
    <w:rsid w:val="007B60EC"/>
    <w:rsid w:val="007B6764"/>
    <w:rsid w:val="007B6915"/>
    <w:rsid w:val="007B71BD"/>
    <w:rsid w:val="007B732F"/>
    <w:rsid w:val="007B752B"/>
    <w:rsid w:val="007C0187"/>
    <w:rsid w:val="007C0766"/>
    <w:rsid w:val="007C0CC7"/>
    <w:rsid w:val="007C0D9B"/>
    <w:rsid w:val="007C0E9B"/>
    <w:rsid w:val="007C1795"/>
    <w:rsid w:val="007C18C9"/>
    <w:rsid w:val="007C196B"/>
    <w:rsid w:val="007C1E5D"/>
    <w:rsid w:val="007C24A0"/>
    <w:rsid w:val="007C2549"/>
    <w:rsid w:val="007C3B4C"/>
    <w:rsid w:val="007C3BAF"/>
    <w:rsid w:val="007C426F"/>
    <w:rsid w:val="007C42CB"/>
    <w:rsid w:val="007C42DD"/>
    <w:rsid w:val="007C4FD3"/>
    <w:rsid w:val="007C5246"/>
    <w:rsid w:val="007C56A1"/>
    <w:rsid w:val="007C5A84"/>
    <w:rsid w:val="007C5BCB"/>
    <w:rsid w:val="007C6518"/>
    <w:rsid w:val="007D0182"/>
    <w:rsid w:val="007D032B"/>
    <w:rsid w:val="007D0746"/>
    <w:rsid w:val="007D0B9D"/>
    <w:rsid w:val="007D1790"/>
    <w:rsid w:val="007D17A3"/>
    <w:rsid w:val="007D1873"/>
    <w:rsid w:val="007D1C50"/>
    <w:rsid w:val="007D1D5C"/>
    <w:rsid w:val="007D2033"/>
    <w:rsid w:val="007D21F6"/>
    <w:rsid w:val="007D221C"/>
    <w:rsid w:val="007D2299"/>
    <w:rsid w:val="007D265D"/>
    <w:rsid w:val="007D37ED"/>
    <w:rsid w:val="007D3FEF"/>
    <w:rsid w:val="007D462D"/>
    <w:rsid w:val="007D4711"/>
    <w:rsid w:val="007D49E1"/>
    <w:rsid w:val="007D55E6"/>
    <w:rsid w:val="007D587C"/>
    <w:rsid w:val="007D6010"/>
    <w:rsid w:val="007D683D"/>
    <w:rsid w:val="007D6AA5"/>
    <w:rsid w:val="007D7163"/>
    <w:rsid w:val="007D748B"/>
    <w:rsid w:val="007D7CF2"/>
    <w:rsid w:val="007E096B"/>
    <w:rsid w:val="007E124C"/>
    <w:rsid w:val="007E1763"/>
    <w:rsid w:val="007E17CB"/>
    <w:rsid w:val="007E1EEE"/>
    <w:rsid w:val="007E1FAC"/>
    <w:rsid w:val="007E21C4"/>
    <w:rsid w:val="007E23F7"/>
    <w:rsid w:val="007E2578"/>
    <w:rsid w:val="007E26F9"/>
    <w:rsid w:val="007E322B"/>
    <w:rsid w:val="007E37B3"/>
    <w:rsid w:val="007E39B7"/>
    <w:rsid w:val="007E3F05"/>
    <w:rsid w:val="007E4498"/>
    <w:rsid w:val="007E4501"/>
    <w:rsid w:val="007E4C65"/>
    <w:rsid w:val="007E5264"/>
    <w:rsid w:val="007E5544"/>
    <w:rsid w:val="007E648D"/>
    <w:rsid w:val="007E66AC"/>
    <w:rsid w:val="007E6CA6"/>
    <w:rsid w:val="007E78A9"/>
    <w:rsid w:val="007E7D4E"/>
    <w:rsid w:val="007F0D8D"/>
    <w:rsid w:val="007F1239"/>
    <w:rsid w:val="007F169A"/>
    <w:rsid w:val="007F206A"/>
    <w:rsid w:val="007F2256"/>
    <w:rsid w:val="007F28A3"/>
    <w:rsid w:val="007F35B1"/>
    <w:rsid w:val="007F4A1B"/>
    <w:rsid w:val="007F58C6"/>
    <w:rsid w:val="007F5B54"/>
    <w:rsid w:val="007F5BB8"/>
    <w:rsid w:val="007F69CE"/>
    <w:rsid w:val="007F6A42"/>
    <w:rsid w:val="007F6E1F"/>
    <w:rsid w:val="007F704D"/>
    <w:rsid w:val="007F766E"/>
    <w:rsid w:val="007F7C7C"/>
    <w:rsid w:val="008008DD"/>
    <w:rsid w:val="00800956"/>
    <w:rsid w:val="00800AAB"/>
    <w:rsid w:val="00800F2F"/>
    <w:rsid w:val="008010E2"/>
    <w:rsid w:val="00801DBD"/>
    <w:rsid w:val="00802593"/>
    <w:rsid w:val="00803FEA"/>
    <w:rsid w:val="00804274"/>
    <w:rsid w:val="00804458"/>
    <w:rsid w:val="00804552"/>
    <w:rsid w:val="00804BEA"/>
    <w:rsid w:val="00804CF5"/>
    <w:rsid w:val="00804F16"/>
    <w:rsid w:val="0080585E"/>
    <w:rsid w:val="00805A1D"/>
    <w:rsid w:val="00805D92"/>
    <w:rsid w:val="008065DC"/>
    <w:rsid w:val="00807CD0"/>
    <w:rsid w:val="00807ECB"/>
    <w:rsid w:val="0081046F"/>
    <w:rsid w:val="00810AAC"/>
    <w:rsid w:val="00810CE3"/>
    <w:rsid w:val="00811339"/>
    <w:rsid w:val="0081183E"/>
    <w:rsid w:val="0081199A"/>
    <w:rsid w:val="00812829"/>
    <w:rsid w:val="008128D2"/>
    <w:rsid w:val="00812A6D"/>
    <w:rsid w:val="00812F76"/>
    <w:rsid w:val="00813191"/>
    <w:rsid w:val="00813322"/>
    <w:rsid w:val="0081367A"/>
    <w:rsid w:val="00813BD6"/>
    <w:rsid w:val="00814D09"/>
    <w:rsid w:val="00815676"/>
    <w:rsid w:val="00816D8E"/>
    <w:rsid w:val="0081725C"/>
    <w:rsid w:val="00820F26"/>
    <w:rsid w:val="008213F2"/>
    <w:rsid w:val="00821424"/>
    <w:rsid w:val="00821BE2"/>
    <w:rsid w:val="008226D6"/>
    <w:rsid w:val="008235D4"/>
    <w:rsid w:val="00823D53"/>
    <w:rsid w:val="00823D85"/>
    <w:rsid w:val="00823EA2"/>
    <w:rsid w:val="00824837"/>
    <w:rsid w:val="008254BF"/>
    <w:rsid w:val="00825F18"/>
    <w:rsid w:val="00826A31"/>
    <w:rsid w:val="00826CA5"/>
    <w:rsid w:val="00826E20"/>
    <w:rsid w:val="00826F7E"/>
    <w:rsid w:val="008270B2"/>
    <w:rsid w:val="008273C4"/>
    <w:rsid w:val="00830516"/>
    <w:rsid w:val="008305F5"/>
    <w:rsid w:val="00830E35"/>
    <w:rsid w:val="0083195D"/>
    <w:rsid w:val="00831C0B"/>
    <w:rsid w:val="00832B7D"/>
    <w:rsid w:val="00832E1C"/>
    <w:rsid w:val="00832ED4"/>
    <w:rsid w:val="00832F06"/>
    <w:rsid w:val="00832FB5"/>
    <w:rsid w:val="00833478"/>
    <w:rsid w:val="00833BDB"/>
    <w:rsid w:val="008353BF"/>
    <w:rsid w:val="00836129"/>
    <w:rsid w:val="0083622B"/>
    <w:rsid w:val="008364C4"/>
    <w:rsid w:val="0083685C"/>
    <w:rsid w:val="00836E20"/>
    <w:rsid w:val="00836EEB"/>
    <w:rsid w:val="00837F2E"/>
    <w:rsid w:val="00840104"/>
    <w:rsid w:val="00840135"/>
    <w:rsid w:val="008402FB"/>
    <w:rsid w:val="008406BA"/>
    <w:rsid w:val="00840803"/>
    <w:rsid w:val="00841563"/>
    <w:rsid w:val="008427C7"/>
    <w:rsid w:val="00843A0F"/>
    <w:rsid w:val="00844008"/>
    <w:rsid w:val="008441D7"/>
    <w:rsid w:val="00844A35"/>
    <w:rsid w:val="00845A26"/>
    <w:rsid w:val="0084732D"/>
    <w:rsid w:val="008475B6"/>
    <w:rsid w:val="00847BBA"/>
    <w:rsid w:val="00847F56"/>
    <w:rsid w:val="008505ED"/>
    <w:rsid w:val="008506B6"/>
    <w:rsid w:val="00851196"/>
    <w:rsid w:val="00851CDC"/>
    <w:rsid w:val="00852297"/>
    <w:rsid w:val="00852B07"/>
    <w:rsid w:val="00852E7E"/>
    <w:rsid w:val="0085316E"/>
    <w:rsid w:val="00853479"/>
    <w:rsid w:val="00853E99"/>
    <w:rsid w:val="00854457"/>
    <w:rsid w:val="00854A3E"/>
    <w:rsid w:val="00854D3B"/>
    <w:rsid w:val="008551AA"/>
    <w:rsid w:val="00855C74"/>
    <w:rsid w:val="008562C6"/>
    <w:rsid w:val="008569A4"/>
    <w:rsid w:val="00856A0F"/>
    <w:rsid w:val="00856A95"/>
    <w:rsid w:val="00857658"/>
    <w:rsid w:val="00857B30"/>
    <w:rsid w:val="00857C3F"/>
    <w:rsid w:val="0086008D"/>
    <w:rsid w:val="00860113"/>
    <w:rsid w:val="00860524"/>
    <w:rsid w:val="00861712"/>
    <w:rsid w:val="00861ACD"/>
    <w:rsid w:val="00862A97"/>
    <w:rsid w:val="00862D2E"/>
    <w:rsid w:val="0086438B"/>
    <w:rsid w:val="00864804"/>
    <w:rsid w:val="008651FF"/>
    <w:rsid w:val="008652CD"/>
    <w:rsid w:val="0086548A"/>
    <w:rsid w:val="00865712"/>
    <w:rsid w:val="00865BA9"/>
    <w:rsid w:val="00865C50"/>
    <w:rsid w:val="0086636F"/>
    <w:rsid w:val="00866478"/>
    <w:rsid w:val="00867371"/>
    <w:rsid w:val="00867443"/>
    <w:rsid w:val="00867558"/>
    <w:rsid w:val="00867D28"/>
    <w:rsid w:val="00870924"/>
    <w:rsid w:val="00870E57"/>
    <w:rsid w:val="0087110D"/>
    <w:rsid w:val="00871205"/>
    <w:rsid w:val="0087153F"/>
    <w:rsid w:val="00871599"/>
    <w:rsid w:val="0087162A"/>
    <w:rsid w:val="00871D5A"/>
    <w:rsid w:val="00872508"/>
    <w:rsid w:val="008728DD"/>
    <w:rsid w:val="00872C19"/>
    <w:rsid w:val="00872D47"/>
    <w:rsid w:val="00872ED8"/>
    <w:rsid w:val="00873E3A"/>
    <w:rsid w:val="008746C9"/>
    <w:rsid w:val="0087492F"/>
    <w:rsid w:val="00875ED6"/>
    <w:rsid w:val="0087644E"/>
    <w:rsid w:val="0087690E"/>
    <w:rsid w:val="00876FC8"/>
    <w:rsid w:val="00877012"/>
    <w:rsid w:val="0087709C"/>
    <w:rsid w:val="008773AD"/>
    <w:rsid w:val="0087759A"/>
    <w:rsid w:val="00880284"/>
    <w:rsid w:val="00880C5A"/>
    <w:rsid w:val="00880DAB"/>
    <w:rsid w:val="008819D0"/>
    <w:rsid w:val="00881B71"/>
    <w:rsid w:val="0088240D"/>
    <w:rsid w:val="00882568"/>
    <w:rsid w:val="008825C8"/>
    <w:rsid w:val="00882B79"/>
    <w:rsid w:val="00882B81"/>
    <w:rsid w:val="00884BED"/>
    <w:rsid w:val="008857AF"/>
    <w:rsid w:val="00886129"/>
    <w:rsid w:val="00886485"/>
    <w:rsid w:val="00886885"/>
    <w:rsid w:val="008869EB"/>
    <w:rsid w:val="008869F1"/>
    <w:rsid w:val="00886FC9"/>
    <w:rsid w:val="00887179"/>
    <w:rsid w:val="00890076"/>
    <w:rsid w:val="008908DD"/>
    <w:rsid w:val="0089090C"/>
    <w:rsid w:val="008909C2"/>
    <w:rsid w:val="00890FE8"/>
    <w:rsid w:val="00891078"/>
    <w:rsid w:val="00891256"/>
    <w:rsid w:val="0089196E"/>
    <w:rsid w:val="008920BC"/>
    <w:rsid w:val="008923F1"/>
    <w:rsid w:val="00892E5C"/>
    <w:rsid w:val="00893685"/>
    <w:rsid w:val="008937FA"/>
    <w:rsid w:val="0089381E"/>
    <w:rsid w:val="00893A47"/>
    <w:rsid w:val="00893B17"/>
    <w:rsid w:val="00893E0E"/>
    <w:rsid w:val="00893F45"/>
    <w:rsid w:val="00894515"/>
    <w:rsid w:val="008947E1"/>
    <w:rsid w:val="008962F7"/>
    <w:rsid w:val="0089689A"/>
    <w:rsid w:val="00896F68"/>
    <w:rsid w:val="008975B3"/>
    <w:rsid w:val="008979E1"/>
    <w:rsid w:val="00897E15"/>
    <w:rsid w:val="00897F0C"/>
    <w:rsid w:val="00897F2C"/>
    <w:rsid w:val="00897F77"/>
    <w:rsid w:val="00897FCE"/>
    <w:rsid w:val="008A0024"/>
    <w:rsid w:val="008A0374"/>
    <w:rsid w:val="008A060B"/>
    <w:rsid w:val="008A1319"/>
    <w:rsid w:val="008A15B1"/>
    <w:rsid w:val="008A17DD"/>
    <w:rsid w:val="008A199B"/>
    <w:rsid w:val="008A1A1E"/>
    <w:rsid w:val="008A1B5E"/>
    <w:rsid w:val="008A1EBA"/>
    <w:rsid w:val="008A2954"/>
    <w:rsid w:val="008A2A54"/>
    <w:rsid w:val="008A2C76"/>
    <w:rsid w:val="008A2EAD"/>
    <w:rsid w:val="008A395A"/>
    <w:rsid w:val="008A460F"/>
    <w:rsid w:val="008A4B19"/>
    <w:rsid w:val="008A5024"/>
    <w:rsid w:val="008A53E5"/>
    <w:rsid w:val="008A715F"/>
    <w:rsid w:val="008A7308"/>
    <w:rsid w:val="008A73D7"/>
    <w:rsid w:val="008A7729"/>
    <w:rsid w:val="008A7875"/>
    <w:rsid w:val="008B0100"/>
    <w:rsid w:val="008B0694"/>
    <w:rsid w:val="008B06F4"/>
    <w:rsid w:val="008B11D1"/>
    <w:rsid w:val="008B1651"/>
    <w:rsid w:val="008B1831"/>
    <w:rsid w:val="008B1832"/>
    <w:rsid w:val="008B18A7"/>
    <w:rsid w:val="008B253F"/>
    <w:rsid w:val="008B264B"/>
    <w:rsid w:val="008B2AAB"/>
    <w:rsid w:val="008B2CCF"/>
    <w:rsid w:val="008B2DF0"/>
    <w:rsid w:val="008B36C8"/>
    <w:rsid w:val="008B3E66"/>
    <w:rsid w:val="008B3F31"/>
    <w:rsid w:val="008B4D03"/>
    <w:rsid w:val="008B4D2F"/>
    <w:rsid w:val="008B5854"/>
    <w:rsid w:val="008B5899"/>
    <w:rsid w:val="008B6F64"/>
    <w:rsid w:val="008B7289"/>
    <w:rsid w:val="008B74AC"/>
    <w:rsid w:val="008B7852"/>
    <w:rsid w:val="008C009A"/>
    <w:rsid w:val="008C0175"/>
    <w:rsid w:val="008C0DD6"/>
    <w:rsid w:val="008C1038"/>
    <w:rsid w:val="008C1BBA"/>
    <w:rsid w:val="008C1BC2"/>
    <w:rsid w:val="008C2011"/>
    <w:rsid w:val="008C29BD"/>
    <w:rsid w:val="008C3D24"/>
    <w:rsid w:val="008C3F65"/>
    <w:rsid w:val="008C412E"/>
    <w:rsid w:val="008C4CAA"/>
    <w:rsid w:val="008C4E15"/>
    <w:rsid w:val="008C5078"/>
    <w:rsid w:val="008C5080"/>
    <w:rsid w:val="008C55AC"/>
    <w:rsid w:val="008C5E80"/>
    <w:rsid w:val="008C6A87"/>
    <w:rsid w:val="008C6B69"/>
    <w:rsid w:val="008C73FA"/>
    <w:rsid w:val="008C7782"/>
    <w:rsid w:val="008C7BF2"/>
    <w:rsid w:val="008D0390"/>
    <w:rsid w:val="008D08AB"/>
    <w:rsid w:val="008D0A00"/>
    <w:rsid w:val="008D0F4C"/>
    <w:rsid w:val="008D0FC8"/>
    <w:rsid w:val="008D22BB"/>
    <w:rsid w:val="008D2AEA"/>
    <w:rsid w:val="008D3CC6"/>
    <w:rsid w:val="008D3D58"/>
    <w:rsid w:val="008D59BD"/>
    <w:rsid w:val="008D5A34"/>
    <w:rsid w:val="008D6641"/>
    <w:rsid w:val="008D67AB"/>
    <w:rsid w:val="008D6853"/>
    <w:rsid w:val="008D725F"/>
    <w:rsid w:val="008D73F8"/>
    <w:rsid w:val="008D7AA5"/>
    <w:rsid w:val="008D7AB5"/>
    <w:rsid w:val="008D7B3B"/>
    <w:rsid w:val="008E071C"/>
    <w:rsid w:val="008E11C0"/>
    <w:rsid w:val="008E136C"/>
    <w:rsid w:val="008E22F5"/>
    <w:rsid w:val="008E262E"/>
    <w:rsid w:val="008E2A5F"/>
    <w:rsid w:val="008E3020"/>
    <w:rsid w:val="008E32A2"/>
    <w:rsid w:val="008E38FD"/>
    <w:rsid w:val="008E3DE6"/>
    <w:rsid w:val="008E4808"/>
    <w:rsid w:val="008E4ED8"/>
    <w:rsid w:val="008E53D9"/>
    <w:rsid w:val="008E564C"/>
    <w:rsid w:val="008E5B47"/>
    <w:rsid w:val="008E5CFF"/>
    <w:rsid w:val="008E6DB7"/>
    <w:rsid w:val="008E717A"/>
    <w:rsid w:val="008E71CC"/>
    <w:rsid w:val="008E7ADC"/>
    <w:rsid w:val="008E7AEA"/>
    <w:rsid w:val="008F0105"/>
    <w:rsid w:val="008F09AB"/>
    <w:rsid w:val="008F11F1"/>
    <w:rsid w:val="008F185E"/>
    <w:rsid w:val="008F19B8"/>
    <w:rsid w:val="008F1B45"/>
    <w:rsid w:val="008F1FDA"/>
    <w:rsid w:val="008F243C"/>
    <w:rsid w:val="008F2713"/>
    <w:rsid w:val="008F2C04"/>
    <w:rsid w:val="008F2C75"/>
    <w:rsid w:val="008F34AB"/>
    <w:rsid w:val="008F39B2"/>
    <w:rsid w:val="008F3E55"/>
    <w:rsid w:val="008F3F84"/>
    <w:rsid w:val="008F4002"/>
    <w:rsid w:val="008F4669"/>
    <w:rsid w:val="008F4683"/>
    <w:rsid w:val="008F4D6A"/>
    <w:rsid w:val="008F50E1"/>
    <w:rsid w:val="008F5561"/>
    <w:rsid w:val="008F5D91"/>
    <w:rsid w:val="008F5EF5"/>
    <w:rsid w:val="008F61BA"/>
    <w:rsid w:val="0090046E"/>
    <w:rsid w:val="009006CD"/>
    <w:rsid w:val="009011E0"/>
    <w:rsid w:val="009012A9"/>
    <w:rsid w:val="00901BE9"/>
    <w:rsid w:val="0090217B"/>
    <w:rsid w:val="00902463"/>
    <w:rsid w:val="00902A23"/>
    <w:rsid w:val="00902BD4"/>
    <w:rsid w:val="00902C7E"/>
    <w:rsid w:val="00902F8D"/>
    <w:rsid w:val="009032FE"/>
    <w:rsid w:val="0090364A"/>
    <w:rsid w:val="009038EB"/>
    <w:rsid w:val="009047AF"/>
    <w:rsid w:val="00904DD2"/>
    <w:rsid w:val="009060C7"/>
    <w:rsid w:val="00907076"/>
    <w:rsid w:val="0090730F"/>
    <w:rsid w:val="009073B4"/>
    <w:rsid w:val="009075F7"/>
    <w:rsid w:val="00910148"/>
    <w:rsid w:val="0091038E"/>
    <w:rsid w:val="00910547"/>
    <w:rsid w:val="00910E95"/>
    <w:rsid w:val="00911843"/>
    <w:rsid w:val="00911D93"/>
    <w:rsid w:val="00912166"/>
    <w:rsid w:val="00912551"/>
    <w:rsid w:val="00912C31"/>
    <w:rsid w:val="0091335D"/>
    <w:rsid w:val="0091371A"/>
    <w:rsid w:val="00913CFF"/>
    <w:rsid w:val="0091491E"/>
    <w:rsid w:val="00914DD3"/>
    <w:rsid w:val="009157E9"/>
    <w:rsid w:val="00915E47"/>
    <w:rsid w:val="009165C7"/>
    <w:rsid w:val="00916630"/>
    <w:rsid w:val="009169E0"/>
    <w:rsid w:val="009169EE"/>
    <w:rsid w:val="00917037"/>
    <w:rsid w:val="00917365"/>
    <w:rsid w:val="00917456"/>
    <w:rsid w:val="00917623"/>
    <w:rsid w:val="00920594"/>
    <w:rsid w:val="009215F9"/>
    <w:rsid w:val="0092172D"/>
    <w:rsid w:val="009224CB"/>
    <w:rsid w:val="00922602"/>
    <w:rsid w:val="009229AC"/>
    <w:rsid w:val="00922AAD"/>
    <w:rsid w:val="0092313D"/>
    <w:rsid w:val="00923703"/>
    <w:rsid w:val="009244FD"/>
    <w:rsid w:val="00924FFB"/>
    <w:rsid w:val="0092532D"/>
    <w:rsid w:val="009262C8"/>
    <w:rsid w:val="0092631E"/>
    <w:rsid w:val="009270F5"/>
    <w:rsid w:val="00927928"/>
    <w:rsid w:val="00927D41"/>
    <w:rsid w:val="00930508"/>
    <w:rsid w:val="00930567"/>
    <w:rsid w:val="009305BC"/>
    <w:rsid w:val="00930C08"/>
    <w:rsid w:val="00930C61"/>
    <w:rsid w:val="0093202B"/>
    <w:rsid w:val="00932798"/>
    <w:rsid w:val="00933956"/>
    <w:rsid w:val="00933AF8"/>
    <w:rsid w:val="009340B7"/>
    <w:rsid w:val="009349CD"/>
    <w:rsid w:val="00934B73"/>
    <w:rsid w:val="0093564B"/>
    <w:rsid w:val="00935CA5"/>
    <w:rsid w:val="00936550"/>
    <w:rsid w:val="00936BFB"/>
    <w:rsid w:val="009372B1"/>
    <w:rsid w:val="00937815"/>
    <w:rsid w:val="009379BF"/>
    <w:rsid w:val="00937AA7"/>
    <w:rsid w:val="00940730"/>
    <w:rsid w:val="009407E6"/>
    <w:rsid w:val="00940A88"/>
    <w:rsid w:val="009419C7"/>
    <w:rsid w:val="00941C95"/>
    <w:rsid w:val="009425D6"/>
    <w:rsid w:val="0094339F"/>
    <w:rsid w:val="00943497"/>
    <w:rsid w:val="0094367D"/>
    <w:rsid w:val="00943702"/>
    <w:rsid w:val="009442E4"/>
    <w:rsid w:val="00944397"/>
    <w:rsid w:val="009447C6"/>
    <w:rsid w:val="009448B6"/>
    <w:rsid w:val="00944CF8"/>
    <w:rsid w:val="00945933"/>
    <w:rsid w:val="00945ACB"/>
    <w:rsid w:val="00946785"/>
    <w:rsid w:val="009501DE"/>
    <w:rsid w:val="0095037F"/>
    <w:rsid w:val="009506DB"/>
    <w:rsid w:val="00950847"/>
    <w:rsid w:val="00950E39"/>
    <w:rsid w:val="00950E3C"/>
    <w:rsid w:val="0095104C"/>
    <w:rsid w:val="009511B7"/>
    <w:rsid w:val="00951481"/>
    <w:rsid w:val="009514B0"/>
    <w:rsid w:val="00952144"/>
    <w:rsid w:val="00952281"/>
    <w:rsid w:val="0095277A"/>
    <w:rsid w:val="00952E72"/>
    <w:rsid w:val="00953FD3"/>
    <w:rsid w:val="00954C16"/>
    <w:rsid w:val="009556CF"/>
    <w:rsid w:val="00956A5F"/>
    <w:rsid w:val="00956A7C"/>
    <w:rsid w:val="00956FAF"/>
    <w:rsid w:val="00960845"/>
    <w:rsid w:val="00960FF6"/>
    <w:rsid w:val="00961249"/>
    <w:rsid w:val="00962127"/>
    <w:rsid w:val="00962223"/>
    <w:rsid w:val="00963C34"/>
    <w:rsid w:val="0096456B"/>
    <w:rsid w:val="009647E0"/>
    <w:rsid w:val="00964B7E"/>
    <w:rsid w:val="00964EF2"/>
    <w:rsid w:val="00965754"/>
    <w:rsid w:val="009658E5"/>
    <w:rsid w:val="009661D7"/>
    <w:rsid w:val="00966B84"/>
    <w:rsid w:val="00966CFA"/>
    <w:rsid w:val="00966E4A"/>
    <w:rsid w:val="00967364"/>
    <w:rsid w:val="00967384"/>
    <w:rsid w:val="0096746C"/>
    <w:rsid w:val="009675C9"/>
    <w:rsid w:val="00970159"/>
    <w:rsid w:val="00970644"/>
    <w:rsid w:val="00970B77"/>
    <w:rsid w:val="00970E41"/>
    <w:rsid w:val="00970FF8"/>
    <w:rsid w:val="009713E8"/>
    <w:rsid w:val="00971BF1"/>
    <w:rsid w:val="00972137"/>
    <w:rsid w:val="00972611"/>
    <w:rsid w:val="00972B9E"/>
    <w:rsid w:val="00972EAA"/>
    <w:rsid w:val="00972F17"/>
    <w:rsid w:val="00973037"/>
    <w:rsid w:val="00973367"/>
    <w:rsid w:val="00974D0F"/>
    <w:rsid w:val="009750AE"/>
    <w:rsid w:val="0097523A"/>
    <w:rsid w:val="00975582"/>
    <w:rsid w:val="00975994"/>
    <w:rsid w:val="00975AF9"/>
    <w:rsid w:val="00976262"/>
    <w:rsid w:val="00976946"/>
    <w:rsid w:val="00976AA1"/>
    <w:rsid w:val="0097763B"/>
    <w:rsid w:val="00977DA0"/>
    <w:rsid w:val="00977EED"/>
    <w:rsid w:val="009806E5"/>
    <w:rsid w:val="009810B5"/>
    <w:rsid w:val="009817DD"/>
    <w:rsid w:val="0098186A"/>
    <w:rsid w:val="009819F0"/>
    <w:rsid w:val="00981ECF"/>
    <w:rsid w:val="00982489"/>
    <w:rsid w:val="0098288C"/>
    <w:rsid w:val="00982A9E"/>
    <w:rsid w:val="00982E8F"/>
    <w:rsid w:val="00983ACB"/>
    <w:rsid w:val="00984CF1"/>
    <w:rsid w:val="00984D25"/>
    <w:rsid w:val="00985066"/>
    <w:rsid w:val="0098593D"/>
    <w:rsid w:val="009862F2"/>
    <w:rsid w:val="009863E1"/>
    <w:rsid w:val="00986AAB"/>
    <w:rsid w:val="0098707D"/>
    <w:rsid w:val="0098739C"/>
    <w:rsid w:val="0098799E"/>
    <w:rsid w:val="00987A83"/>
    <w:rsid w:val="00987F55"/>
    <w:rsid w:val="00990595"/>
    <w:rsid w:val="00990649"/>
    <w:rsid w:val="00990741"/>
    <w:rsid w:val="0099078C"/>
    <w:rsid w:val="0099088B"/>
    <w:rsid w:val="009911E1"/>
    <w:rsid w:val="009916DB"/>
    <w:rsid w:val="009917A7"/>
    <w:rsid w:val="0099190A"/>
    <w:rsid w:val="00992344"/>
    <w:rsid w:val="009926D3"/>
    <w:rsid w:val="00992EC8"/>
    <w:rsid w:val="00993586"/>
    <w:rsid w:val="0099365D"/>
    <w:rsid w:val="0099433E"/>
    <w:rsid w:val="009948C7"/>
    <w:rsid w:val="0099564A"/>
    <w:rsid w:val="0099591B"/>
    <w:rsid w:val="00995C25"/>
    <w:rsid w:val="00995EBA"/>
    <w:rsid w:val="00996F35"/>
    <w:rsid w:val="00997347"/>
    <w:rsid w:val="009974F9"/>
    <w:rsid w:val="00997AFA"/>
    <w:rsid w:val="00997DF8"/>
    <w:rsid w:val="009A05B3"/>
    <w:rsid w:val="009A178B"/>
    <w:rsid w:val="009A1B08"/>
    <w:rsid w:val="009A238A"/>
    <w:rsid w:val="009A2B7A"/>
    <w:rsid w:val="009A3447"/>
    <w:rsid w:val="009A5C73"/>
    <w:rsid w:val="009A5D54"/>
    <w:rsid w:val="009A5F82"/>
    <w:rsid w:val="009A6875"/>
    <w:rsid w:val="009A6B9A"/>
    <w:rsid w:val="009A7A2E"/>
    <w:rsid w:val="009B0C37"/>
    <w:rsid w:val="009B0DB2"/>
    <w:rsid w:val="009B137E"/>
    <w:rsid w:val="009B148C"/>
    <w:rsid w:val="009B168C"/>
    <w:rsid w:val="009B1E21"/>
    <w:rsid w:val="009B1F2D"/>
    <w:rsid w:val="009B2B13"/>
    <w:rsid w:val="009B312B"/>
    <w:rsid w:val="009B39DD"/>
    <w:rsid w:val="009B3E65"/>
    <w:rsid w:val="009B4046"/>
    <w:rsid w:val="009B4905"/>
    <w:rsid w:val="009B4A1A"/>
    <w:rsid w:val="009B4A2D"/>
    <w:rsid w:val="009B4A30"/>
    <w:rsid w:val="009B55B2"/>
    <w:rsid w:val="009B6097"/>
    <w:rsid w:val="009B67D1"/>
    <w:rsid w:val="009B6D29"/>
    <w:rsid w:val="009B6D5D"/>
    <w:rsid w:val="009B6DFE"/>
    <w:rsid w:val="009B737D"/>
    <w:rsid w:val="009B73CE"/>
    <w:rsid w:val="009B792D"/>
    <w:rsid w:val="009B7E15"/>
    <w:rsid w:val="009B7FED"/>
    <w:rsid w:val="009C00D4"/>
    <w:rsid w:val="009C052C"/>
    <w:rsid w:val="009C092F"/>
    <w:rsid w:val="009C12D4"/>
    <w:rsid w:val="009C158B"/>
    <w:rsid w:val="009C27F8"/>
    <w:rsid w:val="009C2857"/>
    <w:rsid w:val="009C31C0"/>
    <w:rsid w:val="009C382D"/>
    <w:rsid w:val="009C3F51"/>
    <w:rsid w:val="009C4D78"/>
    <w:rsid w:val="009C4E94"/>
    <w:rsid w:val="009C5014"/>
    <w:rsid w:val="009C605A"/>
    <w:rsid w:val="009C651D"/>
    <w:rsid w:val="009C6732"/>
    <w:rsid w:val="009C67CD"/>
    <w:rsid w:val="009C6819"/>
    <w:rsid w:val="009C7395"/>
    <w:rsid w:val="009D077D"/>
    <w:rsid w:val="009D16B1"/>
    <w:rsid w:val="009D1B6D"/>
    <w:rsid w:val="009D1E83"/>
    <w:rsid w:val="009D25D7"/>
    <w:rsid w:val="009D2805"/>
    <w:rsid w:val="009D29BE"/>
    <w:rsid w:val="009D2C47"/>
    <w:rsid w:val="009D3318"/>
    <w:rsid w:val="009D34CF"/>
    <w:rsid w:val="009D384B"/>
    <w:rsid w:val="009D3DB2"/>
    <w:rsid w:val="009D45A9"/>
    <w:rsid w:val="009D4785"/>
    <w:rsid w:val="009D4FDD"/>
    <w:rsid w:val="009D5712"/>
    <w:rsid w:val="009D586B"/>
    <w:rsid w:val="009D5B87"/>
    <w:rsid w:val="009D5BED"/>
    <w:rsid w:val="009D616E"/>
    <w:rsid w:val="009D644D"/>
    <w:rsid w:val="009D6B89"/>
    <w:rsid w:val="009D6F6E"/>
    <w:rsid w:val="009D7641"/>
    <w:rsid w:val="009D7BBB"/>
    <w:rsid w:val="009E0723"/>
    <w:rsid w:val="009E0FFC"/>
    <w:rsid w:val="009E181B"/>
    <w:rsid w:val="009E28C5"/>
    <w:rsid w:val="009E2994"/>
    <w:rsid w:val="009E2ED9"/>
    <w:rsid w:val="009E401B"/>
    <w:rsid w:val="009E48E0"/>
    <w:rsid w:val="009E4D61"/>
    <w:rsid w:val="009E5076"/>
    <w:rsid w:val="009E509C"/>
    <w:rsid w:val="009E51E2"/>
    <w:rsid w:val="009E6304"/>
    <w:rsid w:val="009E65F1"/>
    <w:rsid w:val="009E67C2"/>
    <w:rsid w:val="009E6B61"/>
    <w:rsid w:val="009E6CB1"/>
    <w:rsid w:val="009E7145"/>
    <w:rsid w:val="009E756F"/>
    <w:rsid w:val="009E7B38"/>
    <w:rsid w:val="009F089D"/>
    <w:rsid w:val="009F0ECB"/>
    <w:rsid w:val="009F11F5"/>
    <w:rsid w:val="009F12FE"/>
    <w:rsid w:val="009F17C2"/>
    <w:rsid w:val="009F2272"/>
    <w:rsid w:val="009F2B06"/>
    <w:rsid w:val="009F34DB"/>
    <w:rsid w:val="009F3C3F"/>
    <w:rsid w:val="009F4168"/>
    <w:rsid w:val="009F41E2"/>
    <w:rsid w:val="009F4BDD"/>
    <w:rsid w:val="009F4CB7"/>
    <w:rsid w:val="009F4F89"/>
    <w:rsid w:val="009F5CE1"/>
    <w:rsid w:val="009F5D74"/>
    <w:rsid w:val="009F5E40"/>
    <w:rsid w:val="009F6026"/>
    <w:rsid w:val="009F6B81"/>
    <w:rsid w:val="009F6CBB"/>
    <w:rsid w:val="00A0084C"/>
    <w:rsid w:val="00A00D0F"/>
    <w:rsid w:val="00A01437"/>
    <w:rsid w:val="00A015D0"/>
    <w:rsid w:val="00A02859"/>
    <w:rsid w:val="00A03834"/>
    <w:rsid w:val="00A04780"/>
    <w:rsid w:val="00A04922"/>
    <w:rsid w:val="00A05120"/>
    <w:rsid w:val="00A0569F"/>
    <w:rsid w:val="00A05C57"/>
    <w:rsid w:val="00A06391"/>
    <w:rsid w:val="00A0678B"/>
    <w:rsid w:val="00A069F7"/>
    <w:rsid w:val="00A077AF"/>
    <w:rsid w:val="00A07C27"/>
    <w:rsid w:val="00A11193"/>
    <w:rsid w:val="00A11A5E"/>
    <w:rsid w:val="00A12014"/>
    <w:rsid w:val="00A12C60"/>
    <w:rsid w:val="00A12C89"/>
    <w:rsid w:val="00A12FAE"/>
    <w:rsid w:val="00A13C9D"/>
    <w:rsid w:val="00A1463C"/>
    <w:rsid w:val="00A1519F"/>
    <w:rsid w:val="00A15EF7"/>
    <w:rsid w:val="00A16223"/>
    <w:rsid w:val="00A1643C"/>
    <w:rsid w:val="00A173B2"/>
    <w:rsid w:val="00A17FD0"/>
    <w:rsid w:val="00A20B13"/>
    <w:rsid w:val="00A21063"/>
    <w:rsid w:val="00A21163"/>
    <w:rsid w:val="00A214B3"/>
    <w:rsid w:val="00A22046"/>
    <w:rsid w:val="00A23319"/>
    <w:rsid w:val="00A23F57"/>
    <w:rsid w:val="00A24146"/>
    <w:rsid w:val="00A261C2"/>
    <w:rsid w:val="00A2668F"/>
    <w:rsid w:val="00A26C94"/>
    <w:rsid w:val="00A26DA2"/>
    <w:rsid w:val="00A26FBA"/>
    <w:rsid w:val="00A27B93"/>
    <w:rsid w:val="00A302BE"/>
    <w:rsid w:val="00A302FE"/>
    <w:rsid w:val="00A30AB1"/>
    <w:rsid w:val="00A31006"/>
    <w:rsid w:val="00A32164"/>
    <w:rsid w:val="00A326C7"/>
    <w:rsid w:val="00A3342E"/>
    <w:rsid w:val="00A3405C"/>
    <w:rsid w:val="00A343B7"/>
    <w:rsid w:val="00A34F21"/>
    <w:rsid w:val="00A351EF"/>
    <w:rsid w:val="00A351F9"/>
    <w:rsid w:val="00A356D6"/>
    <w:rsid w:val="00A359DD"/>
    <w:rsid w:val="00A35AB6"/>
    <w:rsid w:val="00A3640B"/>
    <w:rsid w:val="00A367DA"/>
    <w:rsid w:val="00A36897"/>
    <w:rsid w:val="00A36C56"/>
    <w:rsid w:val="00A36F2E"/>
    <w:rsid w:val="00A3710F"/>
    <w:rsid w:val="00A37460"/>
    <w:rsid w:val="00A377C1"/>
    <w:rsid w:val="00A40B1D"/>
    <w:rsid w:val="00A41037"/>
    <w:rsid w:val="00A412F8"/>
    <w:rsid w:val="00A418DF"/>
    <w:rsid w:val="00A42318"/>
    <w:rsid w:val="00A42549"/>
    <w:rsid w:val="00A425F6"/>
    <w:rsid w:val="00A42862"/>
    <w:rsid w:val="00A42987"/>
    <w:rsid w:val="00A43744"/>
    <w:rsid w:val="00A43BA2"/>
    <w:rsid w:val="00A44261"/>
    <w:rsid w:val="00A44F67"/>
    <w:rsid w:val="00A462EC"/>
    <w:rsid w:val="00A46BF5"/>
    <w:rsid w:val="00A46D72"/>
    <w:rsid w:val="00A475E3"/>
    <w:rsid w:val="00A500AC"/>
    <w:rsid w:val="00A509C0"/>
    <w:rsid w:val="00A509EB"/>
    <w:rsid w:val="00A51174"/>
    <w:rsid w:val="00A5227A"/>
    <w:rsid w:val="00A52451"/>
    <w:rsid w:val="00A530AE"/>
    <w:rsid w:val="00A53DE4"/>
    <w:rsid w:val="00A542DD"/>
    <w:rsid w:val="00A54393"/>
    <w:rsid w:val="00A54706"/>
    <w:rsid w:val="00A548C5"/>
    <w:rsid w:val="00A5516A"/>
    <w:rsid w:val="00A55EB3"/>
    <w:rsid w:val="00A561C8"/>
    <w:rsid w:val="00A56DB6"/>
    <w:rsid w:val="00A56FDC"/>
    <w:rsid w:val="00A57719"/>
    <w:rsid w:val="00A577D9"/>
    <w:rsid w:val="00A57D8C"/>
    <w:rsid w:val="00A609E5"/>
    <w:rsid w:val="00A60AE9"/>
    <w:rsid w:val="00A6138F"/>
    <w:rsid w:val="00A62795"/>
    <w:rsid w:val="00A62B88"/>
    <w:rsid w:val="00A635FC"/>
    <w:rsid w:val="00A640EE"/>
    <w:rsid w:val="00A6488C"/>
    <w:rsid w:val="00A6493F"/>
    <w:rsid w:val="00A64BAD"/>
    <w:rsid w:val="00A65EB8"/>
    <w:rsid w:val="00A66494"/>
    <w:rsid w:val="00A66867"/>
    <w:rsid w:val="00A6689C"/>
    <w:rsid w:val="00A66B68"/>
    <w:rsid w:val="00A66F76"/>
    <w:rsid w:val="00A67937"/>
    <w:rsid w:val="00A67D85"/>
    <w:rsid w:val="00A67E24"/>
    <w:rsid w:val="00A70916"/>
    <w:rsid w:val="00A70B6E"/>
    <w:rsid w:val="00A7170F"/>
    <w:rsid w:val="00A7226A"/>
    <w:rsid w:val="00A72C38"/>
    <w:rsid w:val="00A72F8A"/>
    <w:rsid w:val="00A739BC"/>
    <w:rsid w:val="00A73B51"/>
    <w:rsid w:val="00A73E49"/>
    <w:rsid w:val="00A74614"/>
    <w:rsid w:val="00A7486D"/>
    <w:rsid w:val="00A74DA5"/>
    <w:rsid w:val="00A751CB"/>
    <w:rsid w:val="00A7559C"/>
    <w:rsid w:val="00A765F6"/>
    <w:rsid w:val="00A76676"/>
    <w:rsid w:val="00A7674B"/>
    <w:rsid w:val="00A77285"/>
    <w:rsid w:val="00A77D93"/>
    <w:rsid w:val="00A8013E"/>
    <w:rsid w:val="00A80612"/>
    <w:rsid w:val="00A8085E"/>
    <w:rsid w:val="00A80B09"/>
    <w:rsid w:val="00A80F7D"/>
    <w:rsid w:val="00A8175D"/>
    <w:rsid w:val="00A81BFE"/>
    <w:rsid w:val="00A82441"/>
    <w:rsid w:val="00A826D4"/>
    <w:rsid w:val="00A82B83"/>
    <w:rsid w:val="00A8399D"/>
    <w:rsid w:val="00A83C2F"/>
    <w:rsid w:val="00A841AC"/>
    <w:rsid w:val="00A84DB5"/>
    <w:rsid w:val="00A8509B"/>
    <w:rsid w:val="00A85426"/>
    <w:rsid w:val="00A87007"/>
    <w:rsid w:val="00A8703D"/>
    <w:rsid w:val="00A87415"/>
    <w:rsid w:val="00A87489"/>
    <w:rsid w:val="00A877A9"/>
    <w:rsid w:val="00A87A69"/>
    <w:rsid w:val="00A87CDA"/>
    <w:rsid w:val="00A87DF1"/>
    <w:rsid w:val="00A87E36"/>
    <w:rsid w:val="00A9092A"/>
    <w:rsid w:val="00A9102C"/>
    <w:rsid w:val="00A91481"/>
    <w:rsid w:val="00A9184A"/>
    <w:rsid w:val="00A91C55"/>
    <w:rsid w:val="00A91F94"/>
    <w:rsid w:val="00A9229B"/>
    <w:rsid w:val="00A92A1F"/>
    <w:rsid w:val="00A92F77"/>
    <w:rsid w:val="00A930B9"/>
    <w:rsid w:val="00A93CD6"/>
    <w:rsid w:val="00A942C6"/>
    <w:rsid w:val="00A946CA"/>
    <w:rsid w:val="00A96DF5"/>
    <w:rsid w:val="00A978C3"/>
    <w:rsid w:val="00A979B1"/>
    <w:rsid w:val="00A97C5B"/>
    <w:rsid w:val="00AA077A"/>
    <w:rsid w:val="00AA0B31"/>
    <w:rsid w:val="00AA0D6C"/>
    <w:rsid w:val="00AA0FE5"/>
    <w:rsid w:val="00AA205F"/>
    <w:rsid w:val="00AA2749"/>
    <w:rsid w:val="00AA2CA5"/>
    <w:rsid w:val="00AA2DC0"/>
    <w:rsid w:val="00AA2FB0"/>
    <w:rsid w:val="00AA3EEC"/>
    <w:rsid w:val="00AA4D05"/>
    <w:rsid w:val="00AA5416"/>
    <w:rsid w:val="00AA5A67"/>
    <w:rsid w:val="00AA5AD5"/>
    <w:rsid w:val="00AA5AD8"/>
    <w:rsid w:val="00AA5D3E"/>
    <w:rsid w:val="00AA5FBD"/>
    <w:rsid w:val="00AA67DF"/>
    <w:rsid w:val="00AA70B9"/>
    <w:rsid w:val="00AA734B"/>
    <w:rsid w:val="00AA77C5"/>
    <w:rsid w:val="00AB06E1"/>
    <w:rsid w:val="00AB15BD"/>
    <w:rsid w:val="00AB20BB"/>
    <w:rsid w:val="00AB226F"/>
    <w:rsid w:val="00AB26BB"/>
    <w:rsid w:val="00AB2D85"/>
    <w:rsid w:val="00AB3321"/>
    <w:rsid w:val="00AB3AE4"/>
    <w:rsid w:val="00AB4901"/>
    <w:rsid w:val="00AB4C34"/>
    <w:rsid w:val="00AB4FC5"/>
    <w:rsid w:val="00AB54EB"/>
    <w:rsid w:val="00AB581B"/>
    <w:rsid w:val="00AB5A3E"/>
    <w:rsid w:val="00AB6457"/>
    <w:rsid w:val="00AB7259"/>
    <w:rsid w:val="00AB72FF"/>
    <w:rsid w:val="00AC1DFF"/>
    <w:rsid w:val="00AC2428"/>
    <w:rsid w:val="00AC3176"/>
    <w:rsid w:val="00AC3197"/>
    <w:rsid w:val="00AC35EB"/>
    <w:rsid w:val="00AC3A6C"/>
    <w:rsid w:val="00AC3AD2"/>
    <w:rsid w:val="00AC3B17"/>
    <w:rsid w:val="00AC3FCB"/>
    <w:rsid w:val="00AC4363"/>
    <w:rsid w:val="00AC45F5"/>
    <w:rsid w:val="00AC4720"/>
    <w:rsid w:val="00AC48C1"/>
    <w:rsid w:val="00AC570F"/>
    <w:rsid w:val="00AC5917"/>
    <w:rsid w:val="00AC59AC"/>
    <w:rsid w:val="00AC6B72"/>
    <w:rsid w:val="00AC72E2"/>
    <w:rsid w:val="00AC78A1"/>
    <w:rsid w:val="00AD03C3"/>
    <w:rsid w:val="00AD180E"/>
    <w:rsid w:val="00AD22F8"/>
    <w:rsid w:val="00AD2767"/>
    <w:rsid w:val="00AD2AE1"/>
    <w:rsid w:val="00AD2B7A"/>
    <w:rsid w:val="00AD2D98"/>
    <w:rsid w:val="00AD436C"/>
    <w:rsid w:val="00AD45A1"/>
    <w:rsid w:val="00AD48BE"/>
    <w:rsid w:val="00AD517D"/>
    <w:rsid w:val="00AD553E"/>
    <w:rsid w:val="00AD5CF8"/>
    <w:rsid w:val="00AD637D"/>
    <w:rsid w:val="00AD6409"/>
    <w:rsid w:val="00AD6FEF"/>
    <w:rsid w:val="00AD74D1"/>
    <w:rsid w:val="00AD7543"/>
    <w:rsid w:val="00AD7DB6"/>
    <w:rsid w:val="00AD7FE7"/>
    <w:rsid w:val="00AD7FFE"/>
    <w:rsid w:val="00AE0B76"/>
    <w:rsid w:val="00AE1051"/>
    <w:rsid w:val="00AE12B9"/>
    <w:rsid w:val="00AE195D"/>
    <w:rsid w:val="00AE2587"/>
    <w:rsid w:val="00AE279C"/>
    <w:rsid w:val="00AE27F8"/>
    <w:rsid w:val="00AE2F53"/>
    <w:rsid w:val="00AE3183"/>
    <w:rsid w:val="00AE3293"/>
    <w:rsid w:val="00AE478A"/>
    <w:rsid w:val="00AE53B0"/>
    <w:rsid w:val="00AE5AF5"/>
    <w:rsid w:val="00AE5D5B"/>
    <w:rsid w:val="00AE5FED"/>
    <w:rsid w:val="00AE63AD"/>
    <w:rsid w:val="00AE6B6F"/>
    <w:rsid w:val="00AE72E2"/>
    <w:rsid w:val="00AE749C"/>
    <w:rsid w:val="00AE7940"/>
    <w:rsid w:val="00AE7E99"/>
    <w:rsid w:val="00AE7F54"/>
    <w:rsid w:val="00AF0306"/>
    <w:rsid w:val="00AF03CB"/>
    <w:rsid w:val="00AF05D0"/>
    <w:rsid w:val="00AF0B18"/>
    <w:rsid w:val="00AF0CAB"/>
    <w:rsid w:val="00AF16B3"/>
    <w:rsid w:val="00AF20D3"/>
    <w:rsid w:val="00AF23F6"/>
    <w:rsid w:val="00AF273D"/>
    <w:rsid w:val="00AF2920"/>
    <w:rsid w:val="00AF3259"/>
    <w:rsid w:val="00AF3631"/>
    <w:rsid w:val="00AF3F50"/>
    <w:rsid w:val="00AF51FD"/>
    <w:rsid w:val="00AF57CF"/>
    <w:rsid w:val="00AF5861"/>
    <w:rsid w:val="00AF5A40"/>
    <w:rsid w:val="00AF6030"/>
    <w:rsid w:val="00AF6968"/>
    <w:rsid w:val="00AF6E78"/>
    <w:rsid w:val="00AF7027"/>
    <w:rsid w:val="00AF72BF"/>
    <w:rsid w:val="00B00177"/>
    <w:rsid w:val="00B0057E"/>
    <w:rsid w:val="00B00636"/>
    <w:rsid w:val="00B00990"/>
    <w:rsid w:val="00B009A2"/>
    <w:rsid w:val="00B00E71"/>
    <w:rsid w:val="00B00FCB"/>
    <w:rsid w:val="00B01022"/>
    <w:rsid w:val="00B01708"/>
    <w:rsid w:val="00B01718"/>
    <w:rsid w:val="00B0212B"/>
    <w:rsid w:val="00B02F8D"/>
    <w:rsid w:val="00B039D2"/>
    <w:rsid w:val="00B03D25"/>
    <w:rsid w:val="00B0510E"/>
    <w:rsid w:val="00B0536A"/>
    <w:rsid w:val="00B05C5C"/>
    <w:rsid w:val="00B0632C"/>
    <w:rsid w:val="00B06468"/>
    <w:rsid w:val="00B0653C"/>
    <w:rsid w:val="00B06619"/>
    <w:rsid w:val="00B06CD8"/>
    <w:rsid w:val="00B06DBC"/>
    <w:rsid w:val="00B06FD2"/>
    <w:rsid w:val="00B073CC"/>
    <w:rsid w:val="00B079DF"/>
    <w:rsid w:val="00B07ADA"/>
    <w:rsid w:val="00B07CEC"/>
    <w:rsid w:val="00B10280"/>
    <w:rsid w:val="00B102CF"/>
    <w:rsid w:val="00B10960"/>
    <w:rsid w:val="00B1098B"/>
    <w:rsid w:val="00B10C42"/>
    <w:rsid w:val="00B11556"/>
    <w:rsid w:val="00B1177C"/>
    <w:rsid w:val="00B11BCE"/>
    <w:rsid w:val="00B123F2"/>
    <w:rsid w:val="00B128D8"/>
    <w:rsid w:val="00B12BE8"/>
    <w:rsid w:val="00B13550"/>
    <w:rsid w:val="00B139D4"/>
    <w:rsid w:val="00B148F6"/>
    <w:rsid w:val="00B14916"/>
    <w:rsid w:val="00B1495B"/>
    <w:rsid w:val="00B14FB2"/>
    <w:rsid w:val="00B15319"/>
    <w:rsid w:val="00B155D9"/>
    <w:rsid w:val="00B15A71"/>
    <w:rsid w:val="00B15F1A"/>
    <w:rsid w:val="00B162B4"/>
    <w:rsid w:val="00B16A34"/>
    <w:rsid w:val="00B16B59"/>
    <w:rsid w:val="00B17449"/>
    <w:rsid w:val="00B17926"/>
    <w:rsid w:val="00B17E6B"/>
    <w:rsid w:val="00B201F9"/>
    <w:rsid w:val="00B20233"/>
    <w:rsid w:val="00B212BA"/>
    <w:rsid w:val="00B215F4"/>
    <w:rsid w:val="00B21B2B"/>
    <w:rsid w:val="00B21E88"/>
    <w:rsid w:val="00B2325D"/>
    <w:rsid w:val="00B239E0"/>
    <w:rsid w:val="00B240BD"/>
    <w:rsid w:val="00B2477C"/>
    <w:rsid w:val="00B248CE"/>
    <w:rsid w:val="00B25C8D"/>
    <w:rsid w:val="00B25EF0"/>
    <w:rsid w:val="00B2667B"/>
    <w:rsid w:val="00B26A75"/>
    <w:rsid w:val="00B27329"/>
    <w:rsid w:val="00B275FD"/>
    <w:rsid w:val="00B30F14"/>
    <w:rsid w:val="00B30F6B"/>
    <w:rsid w:val="00B30FCF"/>
    <w:rsid w:val="00B311B0"/>
    <w:rsid w:val="00B31214"/>
    <w:rsid w:val="00B32B99"/>
    <w:rsid w:val="00B34152"/>
    <w:rsid w:val="00B34623"/>
    <w:rsid w:val="00B34B26"/>
    <w:rsid w:val="00B35E93"/>
    <w:rsid w:val="00B3739F"/>
    <w:rsid w:val="00B375B3"/>
    <w:rsid w:val="00B40CAD"/>
    <w:rsid w:val="00B41071"/>
    <w:rsid w:val="00B41218"/>
    <w:rsid w:val="00B413B5"/>
    <w:rsid w:val="00B41F23"/>
    <w:rsid w:val="00B42798"/>
    <w:rsid w:val="00B42A6B"/>
    <w:rsid w:val="00B4351D"/>
    <w:rsid w:val="00B43EC8"/>
    <w:rsid w:val="00B4451E"/>
    <w:rsid w:val="00B44654"/>
    <w:rsid w:val="00B446BF"/>
    <w:rsid w:val="00B44EAD"/>
    <w:rsid w:val="00B45886"/>
    <w:rsid w:val="00B4590C"/>
    <w:rsid w:val="00B45FB7"/>
    <w:rsid w:val="00B47372"/>
    <w:rsid w:val="00B473E4"/>
    <w:rsid w:val="00B47404"/>
    <w:rsid w:val="00B474FC"/>
    <w:rsid w:val="00B47DCD"/>
    <w:rsid w:val="00B5078F"/>
    <w:rsid w:val="00B50EE1"/>
    <w:rsid w:val="00B51D7A"/>
    <w:rsid w:val="00B5299F"/>
    <w:rsid w:val="00B53165"/>
    <w:rsid w:val="00B531F0"/>
    <w:rsid w:val="00B53838"/>
    <w:rsid w:val="00B5393E"/>
    <w:rsid w:val="00B53F2B"/>
    <w:rsid w:val="00B55A28"/>
    <w:rsid w:val="00B5627B"/>
    <w:rsid w:val="00B5717A"/>
    <w:rsid w:val="00B579C9"/>
    <w:rsid w:val="00B57AB7"/>
    <w:rsid w:val="00B57EEE"/>
    <w:rsid w:val="00B60344"/>
    <w:rsid w:val="00B6086E"/>
    <w:rsid w:val="00B60FAD"/>
    <w:rsid w:val="00B60FF6"/>
    <w:rsid w:val="00B611E0"/>
    <w:rsid w:val="00B62605"/>
    <w:rsid w:val="00B62BCF"/>
    <w:rsid w:val="00B639DC"/>
    <w:rsid w:val="00B63DDB"/>
    <w:rsid w:val="00B63F33"/>
    <w:rsid w:val="00B64398"/>
    <w:rsid w:val="00B648EE"/>
    <w:rsid w:val="00B64DB2"/>
    <w:rsid w:val="00B65353"/>
    <w:rsid w:val="00B655B2"/>
    <w:rsid w:val="00B65667"/>
    <w:rsid w:val="00B65E2A"/>
    <w:rsid w:val="00B666E1"/>
    <w:rsid w:val="00B6726D"/>
    <w:rsid w:val="00B6765E"/>
    <w:rsid w:val="00B67A8A"/>
    <w:rsid w:val="00B7044D"/>
    <w:rsid w:val="00B70714"/>
    <w:rsid w:val="00B70BF6"/>
    <w:rsid w:val="00B70C0C"/>
    <w:rsid w:val="00B7160B"/>
    <w:rsid w:val="00B7180C"/>
    <w:rsid w:val="00B72446"/>
    <w:rsid w:val="00B724B0"/>
    <w:rsid w:val="00B72838"/>
    <w:rsid w:val="00B731D0"/>
    <w:rsid w:val="00B73877"/>
    <w:rsid w:val="00B7399F"/>
    <w:rsid w:val="00B741EA"/>
    <w:rsid w:val="00B7420E"/>
    <w:rsid w:val="00B74286"/>
    <w:rsid w:val="00B746FF"/>
    <w:rsid w:val="00B74BDE"/>
    <w:rsid w:val="00B751D4"/>
    <w:rsid w:val="00B7607E"/>
    <w:rsid w:val="00B76119"/>
    <w:rsid w:val="00B764AE"/>
    <w:rsid w:val="00B76D99"/>
    <w:rsid w:val="00B76FAD"/>
    <w:rsid w:val="00B76FDD"/>
    <w:rsid w:val="00B770B7"/>
    <w:rsid w:val="00B7739E"/>
    <w:rsid w:val="00B778B3"/>
    <w:rsid w:val="00B801AF"/>
    <w:rsid w:val="00B80207"/>
    <w:rsid w:val="00B8072B"/>
    <w:rsid w:val="00B81469"/>
    <w:rsid w:val="00B81836"/>
    <w:rsid w:val="00B81E84"/>
    <w:rsid w:val="00B821A5"/>
    <w:rsid w:val="00B826F3"/>
    <w:rsid w:val="00B83DD0"/>
    <w:rsid w:val="00B843FF"/>
    <w:rsid w:val="00B8441C"/>
    <w:rsid w:val="00B845D3"/>
    <w:rsid w:val="00B8571D"/>
    <w:rsid w:val="00B85D27"/>
    <w:rsid w:val="00B8629C"/>
    <w:rsid w:val="00B90A2C"/>
    <w:rsid w:val="00B90E9B"/>
    <w:rsid w:val="00B91C1F"/>
    <w:rsid w:val="00B91FF6"/>
    <w:rsid w:val="00B92A3C"/>
    <w:rsid w:val="00B92DDD"/>
    <w:rsid w:val="00B93677"/>
    <w:rsid w:val="00B93B6E"/>
    <w:rsid w:val="00B93B74"/>
    <w:rsid w:val="00B94939"/>
    <w:rsid w:val="00B959C6"/>
    <w:rsid w:val="00B965E0"/>
    <w:rsid w:val="00B96B44"/>
    <w:rsid w:val="00B9700C"/>
    <w:rsid w:val="00B979C6"/>
    <w:rsid w:val="00BA00D0"/>
    <w:rsid w:val="00BA0142"/>
    <w:rsid w:val="00BA032C"/>
    <w:rsid w:val="00BA0889"/>
    <w:rsid w:val="00BA0B3E"/>
    <w:rsid w:val="00BA0D1F"/>
    <w:rsid w:val="00BA0F09"/>
    <w:rsid w:val="00BA1225"/>
    <w:rsid w:val="00BA1774"/>
    <w:rsid w:val="00BA1D9E"/>
    <w:rsid w:val="00BA2504"/>
    <w:rsid w:val="00BA3136"/>
    <w:rsid w:val="00BA33A2"/>
    <w:rsid w:val="00BA33A7"/>
    <w:rsid w:val="00BA358C"/>
    <w:rsid w:val="00BA3BC4"/>
    <w:rsid w:val="00BA3FF9"/>
    <w:rsid w:val="00BA42F0"/>
    <w:rsid w:val="00BA42F9"/>
    <w:rsid w:val="00BA44F6"/>
    <w:rsid w:val="00BA4881"/>
    <w:rsid w:val="00BA4928"/>
    <w:rsid w:val="00BA77C7"/>
    <w:rsid w:val="00BA7E1B"/>
    <w:rsid w:val="00BA7E8F"/>
    <w:rsid w:val="00BB07AD"/>
    <w:rsid w:val="00BB180B"/>
    <w:rsid w:val="00BB19A6"/>
    <w:rsid w:val="00BB19DF"/>
    <w:rsid w:val="00BB1DF5"/>
    <w:rsid w:val="00BB250E"/>
    <w:rsid w:val="00BB2C75"/>
    <w:rsid w:val="00BB32A5"/>
    <w:rsid w:val="00BB34F7"/>
    <w:rsid w:val="00BB34FF"/>
    <w:rsid w:val="00BB3C60"/>
    <w:rsid w:val="00BB3FE2"/>
    <w:rsid w:val="00BB4364"/>
    <w:rsid w:val="00BB464B"/>
    <w:rsid w:val="00BB4FF2"/>
    <w:rsid w:val="00BB5210"/>
    <w:rsid w:val="00BB5B7F"/>
    <w:rsid w:val="00BB5D38"/>
    <w:rsid w:val="00BB5E26"/>
    <w:rsid w:val="00BB5E41"/>
    <w:rsid w:val="00BB6D8B"/>
    <w:rsid w:val="00BB7562"/>
    <w:rsid w:val="00BB770F"/>
    <w:rsid w:val="00BB7792"/>
    <w:rsid w:val="00BC003A"/>
    <w:rsid w:val="00BC0D65"/>
    <w:rsid w:val="00BC1ACA"/>
    <w:rsid w:val="00BC1D89"/>
    <w:rsid w:val="00BC21D9"/>
    <w:rsid w:val="00BC26D9"/>
    <w:rsid w:val="00BC29A6"/>
    <w:rsid w:val="00BC2D0D"/>
    <w:rsid w:val="00BC3CB7"/>
    <w:rsid w:val="00BC3D31"/>
    <w:rsid w:val="00BC3EA8"/>
    <w:rsid w:val="00BC5831"/>
    <w:rsid w:val="00BC5C39"/>
    <w:rsid w:val="00BC5F50"/>
    <w:rsid w:val="00BC6344"/>
    <w:rsid w:val="00BC68E1"/>
    <w:rsid w:val="00BC6A24"/>
    <w:rsid w:val="00BC741A"/>
    <w:rsid w:val="00BC778B"/>
    <w:rsid w:val="00BD0678"/>
    <w:rsid w:val="00BD36D2"/>
    <w:rsid w:val="00BD389A"/>
    <w:rsid w:val="00BD3C64"/>
    <w:rsid w:val="00BD3FF9"/>
    <w:rsid w:val="00BD41C8"/>
    <w:rsid w:val="00BD4517"/>
    <w:rsid w:val="00BD4598"/>
    <w:rsid w:val="00BD5672"/>
    <w:rsid w:val="00BD6BCF"/>
    <w:rsid w:val="00BD6F01"/>
    <w:rsid w:val="00BD734E"/>
    <w:rsid w:val="00BD7900"/>
    <w:rsid w:val="00BD7992"/>
    <w:rsid w:val="00BD7A39"/>
    <w:rsid w:val="00BE04EB"/>
    <w:rsid w:val="00BE06D2"/>
    <w:rsid w:val="00BE0BA9"/>
    <w:rsid w:val="00BE0E98"/>
    <w:rsid w:val="00BE1791"/>
    <w:rsid w:val="00BE1CA2"/>
    <w:rsid w:val="00BE1CD9"/>
    <w:rsid w:val="00BE2E04"/>
    <w:rsid w:val="00BE3389"/>
    <w:rsid w:val="00BE3A2B"/>
    <w:rsid w:val="00BE3C54"/>
    <w:rsid w:val="00BE3DAB"/>
    <w:rsid w:val="00BE3F27"/>
    <w:rsid w:val="00BE403B"/>
    <w:rsid w:val="00BE4513"/>
    <w:rsid w:val="00BE45A1"/>
    <w:rsid w:val="00BE4686"/>
    <w:rsid w:val="00BE4A6B"/>
    <w:rsid w:val="00BE4B20"/>
    <w:rsid w:val="00BE5140"/>
    <w:rsid w:val="00BE51E6"/>
    <w:rsid w:val="00BE5A99"/>
    <w:rsid w:val="00BE5AFA"/>
    <w:rsid w:val="00BE5CB2"/>
    <w:rsid w:val="00BE5D58"/>
    <w:rsid w:val="00BE5FA3"/>
    <w:rsid w:val="00BE616A"/>
    <w:rsid w:val="00BE682D"/>
    <w:rsid w:val="00BE6D8E"/>
    <w:rsid w:val="00BE6E8B"/>
    <w:rsid w:val="00BE725E"/>
    <w:rsid w:val="00BE7625"/>
    <w:rsid w:val="00BE7BB0"/>
    <w:rsid w:val="00BE7E33"/>
    <w:rsid w:val="00BE7EB7"/>
    <w:rsid w:val="00BF011E"/>
    <w:rsid w:val="00BF06E9"/>
    <w:rsid w:val="00BF088F"/>
    <w:rsid w:val="00BF0D58"/>
    <w:rsid w:val="00BF13F2"/>
    <w:rsid w:val="00BF2402"/>
    <w:rsid w:val="00BF2B66"/>
    <w:rsid w:val="00BF2D44"/>
    <w:rsid w:val="00BF3128"/>
    <w:rsid w:val="00BF3159"/>
    <w:rsid w:val="00BF367C"/>
    <w:rsid w:val="00BF406D"/>
    <w:rsid w:val="00BF4780"/>
    <w:rsid w:val="00BF4C32"/>
    <w:rsid w:val="00BF4CDE"/>
    <w:rsid w:val="00BF50B6"/>
    <w:rsid w:val="00BF5414"/>
    <w:rsid w:val="00BF5D0A"/>
    <w:rsid w:val="00BF5D43"/>
    <w:rsid w:val="00BF5E4C"/>
    <w:rsid w:val="00BF62F5"/>
    <w:rsid w:val="00BF64B2"/>
    <w:rsid w:val="00BF6FEE"/>
    <w:rsid w:val="00BF7047"/>
    <w:rsid w:val="00BF7C71"/>
    <w:rsid w:val="00BF7CA1"/>
    <w:rsid w:val="00C004EC"/>
    <w:rsid w:val="00C009B5"/>
    <w:rsid w:val="00C00A13"/>
    <w:rsid w:val="00C016DC"/>
    <w:rsid w:val="00C01807"/>
    <w:rsid w:val="00C01AFB"/>
    <w:rsid w:val="00C01EFE"/>
    <w:rsid w:val="00C02A48"/>
    <w:rsid w:val="00C03067"/>
    <w:rsid w:val="00C03D16"/>
    <w:rsid w:val="00C050EE"/>
    <w:rsid w:val="00C05F62"/>
    <w:rsid w:val="00C0613D"/>
    <w:rsid w:val="00C06F1A"/>
    <w:rsid w:val="00C07B88"/>
    <w:rsid w:val="00C07F28"/>
    <w:rsid w:val="00C1025D"/>
    <w:rsid w:val="00C10655"/>
    <w:rsid w:val="00C10A04"/>
    <w:rsid w:val="00C11765"/>
    <w:rsid w:val="00C127CC"/>
    <w:rsid w:val="00C1296A"/>
    <w:rsid w:val="00C129FB"/>
    <w:rsid w:val="00C12E6F"/>
    <w:rsid w:val="00C13DA0"/>
    <w:rsid w:val="00C14514"/>
    <w:rsid w:val="00C1455E"/>
    <w:rsid w:val="00C145AB"/>
    <w:rsid w:val="00C1487D"/>
    <w:rsid w:val="00C1488B"/>
    <w:rsid w:val="00C153D4"/>
    <w:rsid w:val="00C15E03"/>
    <w:rsid w:val="00C162B7"/>
    <w:rsid w:val="00C16494"/>
    <w:rsid w:val="00C170B4"/>
    <w:rsid w:val="00C1731B"/>
    <w:rsid w:val="00C1741F"/>
    <w:rsid w:val="00C17842"/>
    <w:rsid w:val="00C178CA"/>
    <w:rsid w:val="00C17DD1"/>
    <w:rsid w:val="00C203F0"/>
    <w:rsid w:val="00C20571"/>
    <w:rsid w:val="00C20688"/>
    <w:rsid w:val="00C20B31"/>
    <w:rsid w:val="00C20D3F"/>
    <w:rsid w:val="00C22037"/>
    <w:rsid w:val="00C221CD"/>
    <w:rsid w:val="00C236CD"/>
    <w:rsid w:val="00C24C7C"/>
    <w:rsid w:val="00C24CC0"/>
    <w:rsid w:val="00C24D0D"/>
    <w:rsid w:val="00C24E71"/>
    <w:rsid w:val="00C25A53"/>
    <w:rsid w:val="00C25D0D"/>
    <w:rsid w:val="00C2627F"/>
    <w:rsid w:val="00C2632B"/>
    <w:rsid w:val="00C26B67"/>
    <w:rsid w:val="00C26F98"/>
    <w:rsid w:val="00C27DBE"/>
    <w:rsid w:val="00C27E9D"/>
    <w:rsid w:val="00C306D6"/>
    <w:rsid w:val="00C3137C"/>
    <w:rsid w:val="00C313CA"/>
    <w:rsid w:val="00C329E8"/>
    <w:rsid w:val="00C331AF"/>
    <w:rsid w:val="00C3355E"/>
    <w:rsid w:val="00C335CD"/>
    <w:rsid w:val="00C33726"/>
    <w:rsid w:val="00C346A2"/>
    <w:rsid w:val="00C34C94"/>
    <w:rsid w:val="00C34D36"/>
    <w:rsid w:val="00C35526"/>
    <w:rsid w:val="00C35CA2"/>
    <w:rsid w:val="00C3612E"/>
    <w:rsid w:val="00C364EE"/>
    <w:rsid w:val="00C36667"/>
    <w:rsid w:val="00C3670F"/>
    <w:rsid w:val="00C368D7"/>
    <w:rsid w:val="00C36C75"/>
    <w:rsid w:val="00C40132"/>
    <w:rsid w:val="00C40219"/>
    <w:rsid w:val="00C40298"/>
    <w:rsid w:val="00C407B8"/>
    <w:rsid w:val="00C41A10"/>
    <w:rsid w:val="00C42E2C"/>
    <w:rsid w:val="00C43D01"/>
    <w:rsid w:val="00C43E0C"/>
    <w:rsid w:val="00C442BF"/>
    <w:rsid w:val="00C45316"/>
    <w:rsid w:val="00C45DFD"/>
    <w:rsid w:val="00C45F06"/>
    <w:rsid w:val="00C460F9"/>
    <w:rsid w:val="00C46655"/>
    <w:rsid w:val="00C46663"/>
    <w:rsid w:val="00C47348"/>
    <w:rsid w:val="00C475E0"/>
    <w:rsid w:val="00C477F4"/>
    <w:rsid w:val="00C47CC8"/>
    <w:rsid w:val="00C503D0"/>
    <w:rsid w:val="00C508F6"/>
    <w:rsid w:val="00C509CB"/>
    <w:rsid w:val="00C510FF"/>
    <w:rsid w:val="00C515F7"/>
    <w:rsid w:val="00C51A21"/>
    <w:rsid w:val="00C51B13"/>
    <w:rsid w:val="00C51EE0"/>
    <w:rsid w:val="00C523F7"/>
    <w:rsid w:val="00C5289F"/>
    <w:rsid w:val="00C52F79"/>
    <w:rsid w:val="00C53562"/>
    <w:rsid w:val="00C5383B"/>
    <w:rsid w:val="00C54269"/>
    <w:rsid w:val="00C54872"/>
    <w:rsid w:val="00C5536C"/>
    <w:rsid w:val="00C55DD2"/>
    <w:rsid w:val="00C561B4"/>
    <w:rsid w:val="00C568F7"/>
    <w:rsid w:val="00C573D5"/>
    <w:rsid w:val="00C57454"/>
    <w:rsid w:val="00C57D75"/>
    <w:rsid w:val="00C60F5E"/>
    <w:rsid w:val="00C61453"/>
    <w:rsid w:val="00C6157F"/>
    <w:rsid w:val="00C618D1"/>
    <w:rsid w:val="00C61C47"/>
    <w:rsid w:val="00C62084"/>
    <w:rsid w:val="00C62880"/>
    <w:rsid w:val="00C63A5A"/>
    <w:rsid w:val="00C63D75"/>
    <w:rsid w:val="00C63E49"/>
    <w:rsid w:val="00C642C1"/>
    <w:rsid w:val="00C64557"/>
    <w:rsid w:val="00C64970"/>
    <w:rsid w:val="00C64A98"/>
    <w:rsid w:val="00C64DF9"/>
    <w:rsid w:val="00C651B7"/>
    <w:rsid w:val="00C65556"/>
    <w:rsid w:val="00C658AE"/>
    <w:rsid w:val="00C65FBC"/>
    <w:rsid w:val="00C6606D"/>
    <w:rsid w:val="00C66304"/>
    <w:rsid w:val="00C66380"/>
    <w:rsid w:val="00C671F6"/>
    <w:rsid w:val="00C706C6"/>
    <w:rsid w:val="00C70F48"/>
    <w:rsid w:val="00C712A5"/>
    <w:rsid w:val="00C712F9"/>
    <w:rsid w:val="00C71A21"/>
    <w:rsid w:val="00C7283A"/>
    <w:rsid w:val="00C7297F"/>
    <w:rsid w:val="00C7342E"/>
    <w:rsid w:val="00C739A7"/>
    <w:rsid w:val="00C73C2E"/>
    <w:rsid w:val="00C73CC9"/>
    <w:rsid w:val="00C73E98"/>
    <w:rsid w:val="00C74472"/>
    <w:rsid w:val="00C745E3"/>
    <w:rsid w:val="00C746C9"/>
    <w:rsid w:val="00C75025"/>
    <w:rsid w:val="00C75490"/>
    <w:rsid w:val="00C75E90"/>
    <w:rsid w:val="00C75F1B"/>
    <w:rsid w:val="00C75F7F"/>
    <w:rsid w:val="00C76CA1"/>
    <w:rsid w:val="00C77C7A"/>
    <w:rsid w:val="00C77E1B"/>
    <w:rsid w:val="00C80739"/>
    <w:rsid w:val="00C81864"/>
    <w:rsid w:val="00C821BB"/>
    <w:rsid w:val="00C82B68"/>
    <w:rsid w:val="00C82E09"/>
    <w:rsid w:val="00C834D5"/>
    <w:rsid w:val="00C83B4C"/>
    <w:rsid w:val="00C83C64"/>
    <w:rsid w:val="00C8413B"/>
    <w:rsid w:val="00C84304"/>
    <w:rsid w:val="00C84682"/>
    <w:rsid w:val="00C846D1"/>
    <w:rsid w:val="00C84707"/>
    <w:rsid w:val="00C84AF8"/>
    <w:rsid w:val="00C84F49"/>
    <w:rsid w:val="00C85528"/>
    <w:rsid w:val="00C85548"/>
    <w:rsid w:val="00C85E30"/>
    <w:rsid w:val="00C86628"/>
    <w:rsid w:val="00C86939"/>
    <w:rsid w:val="00C87EEF"/>
    <w:rsid w:val="00C9056E"/>
    <w:rsid w:val="00C90CF8"/>
    <w:rsid w:val="00C90E7B"/>
    <w:rsid w:val="00C90FFB"/>
    <w:rsid w:val="00C91B7C"/>
    <w:rsid w:val="00C92466"/>
    <w:rsid w:val="00C924CC"/>
    <w:rsid w:val="00C933BC"/>
    <w:rsid w:val="00C93624"/>
    <w:rsid w:val="00C94215"/>
    <w:rsid w:val="00C94301"/>
    <w:rsid w:val="00C94C68"/>
    <w:rsid w:val="00C9560B"/>
    <w:rsid w:val="00C95708"/>
    <w:rsid w:val="00C95D3B"/>
    <w:rsid w:val="00C95DF7"/>
    <w:rsid w:val="00C95F67"/>
    <w:rsid w:val="00C9683D"/>
    <w:rsid w:val="00C97E7E"/>
    <w:rsid w:val="00C97FE5"/>
    <w:rsid w:val="00CA005A"/>
    <w:rsid w:val="00CA0466"/>
    <w:rsid w:val="00CA0D36"/>
    <w:rsid w:val="00CA2598"/>
    <w:rsid w:val="00CA2BA5"/>
    <w:rsid w:val="00CA3265"/>
    <w:rsid w:val="00CA42B9"/>
    <w:rsid w:val="00CA4468"/>
    <w:rsid w:val="00CA469A"/>
    <w:rsid w:val="00CA5373"/>
    <w:rsid w:val="00CA53BB"/>
    <w:rsid w:val="00CA5820"/>
    <w:rsid w:val="00CA5BCA"/>
    <w:rsid w:val="00CA61A7"/>
    <w:rsid w:val="00CA672D"/>
    <w:rsid w:val="00CA6AA4"/>
    <w:rsid w:val="00CA6B70"/>
    <w:rsid w:val="00CA725C"/>
    <w:rsid w:val="00CA7E96"/>
    <w:rsid w:val="00CB02DF"/>
    <w:rsid w:val="00CB073E"/>
    <w:rsid w:val="00CB0B8B"/>
    <w:rsid w:val="00CB0B9D"/>
    <w:rsid w:val="00CB0EBE"/>
    <w:rsid w:val="00CB1C4D"/>
    <w:rsid w:val="00CB1CC8"/>
    <w:rsid w:val="00CB23EF"/>
    <w:rsid w:val="00CB244E"/>
    <w:rsid w:val="00CB24B1"/>
    <w:rsid w:val="00CB2BF4"/>
    <w:rsid w:val="00CB3410"/>
    <w:rsid w:val="00CB42C7"/>
    <w:rsid w:val="00CB4508"/>
    <w:rsid w:val="00CB477A"/>
    <w:rsid w:val="00CB4D04"/>
    <w:rsid w:val="00CB5668"/>
    <w:rsid w:val="00CB5696"/>
    <w:rsid w:val="00CB683E"/>
    <w:rsid w:val="00CB68F4"/>
    <w:rsid w:val="00CB6F6F"/>
    <w:rsid w:val="00CB775C"/>
    <w:rsid w:val="00CB7932"/>
    <w:rsid w:val="00CB7DAC"/>
    <w:rsid w:val="00CC0164"/>
    <w:rsid w:val="00CC0218"/>
    <w:rsid w:val="00CC02B8"/>
    <w:rsid w:val="00CC04E2"/>
    <w:rsid w:val="00CC0738"/>
    <w:rsid w:val="00CC0ECC"/>
    <w:rsid w:val="00CC18A2"/>
    <w:rsid w:val="00CC1B81"/>
    <w:rsid w:val="00CC1E91"/>
    <w:rsid w:val="00CC1EE2"/>
    <w:rsid w:val="00CC20B8"/>
    <w:rsid w:val="00CC20F0"/>
    <w:rsid w:val="00CC22C8"/>
    <w:rsid w:val="00CC2720"/>
    <w:rsid w:val="00CC27E3"/>
    <w:rsid w:val="00CC286B"/>
    <w:rsid w:val="00CC38BF"/>
    <w:rsid w:val="00CC3AB1"/>
    <w:rsid w:val="00CC42CC"/>
    <w:rsid w:val="00CC4EFD"/>
    <w:rsid w:val="00CC56EE"/>
    <w:rsid w:val="00CC5C86"/>
    <w:rsid w:val="00CC6117"/>
    <w:rsid w:val="00CC668C"/>
    <w:rsid w:val="00CC66F4"/>
    <w:rsid w:val="00CC6C5E"/>
    <w:rsid w:val="00CC786D"/>
    <w:rsid w:val="00CC78D3"/>
    <w:rsid w:val="00CC7B6C"/>
    <w:rsid w:val="00CC7FCE"/>
    <w:rsid w:val="00CD0101"/>
    <w:rsid w:val="00CD0259"/>
    <w:rsid w:val="00CD0C7B"/>
    <w:rsid w:val="00CD0FA9"/>
    <w:rsid w:val="00CD1426"/>
    <w:rsid w:val="00CD1A33"/>
    <w:rsid w:val="00CD235A"/>
    <w:rsid w:val="00CD2AFA"/>
    <w:rsid w:val="00CD3179"/>
    <w:rsid w:val="00CD350F"/>
    <w:rsid w:val="00CD4517"/>
    <w:rsid w:val="00CD4B57"/>
    <w:rsid w:val="00CD4D52"/>
    <w:rsid w:val="00CD50C6"/>
    <w:rsid w:val="00CD5F54"/>
    <w:rsid w:val="00CD6192"/>
    <w:rsid w:val="00CD728D"/>
    <w:rsid w:val="00CE032A"/>
    <w:rsid w:val="00CE199E"/>
    <w:rsid w:val="00CE19EE"/>
    <w:rsid w:val="00CE1C57"/>
    <w:rsid w:val="00CE1CCC"/>
    <w:rsid w:val="00CE2896"/>
    <w:rsid w:val="00CE2A39"/>
    <w:rsid w:val="00CE2E7A"/>
    <w:rsid w:val="00CE45AA"/>
    <w:rsid w:val="00CE465D"/>
    <w:rsid w:val="00CE46DE"/>
    <w:rsid w:val="00CE4BEC"/>
    <w:rsid w:val="00CE5127"/>
    <w:rsid w:val="00CE5302"/>
    <w:rsid w:val="00CE54F7"/>
    <w:rsid w:val="00CE5FFD"/>
    <w:rsid w:val="00CE6000"/>
    <w:rsid w:val="00CE67A0"/>
    <w:rsid w:val="00CE6ECD"/>
    <w:rsid w:val="00CE7258"/>
    <w:rsid w:val="00CE73FF"/>
    <w:rsid w:val="00CE761A"/>
    <w:rsid w:val="00CE7A88"/>
    <w:rsid w:val="00CE7B16"/>
    <w:rsid w:val="00CE7C2B"/>
    <w:rsid w:val="00CE7E6B"/>
    <w:rsid w:val="00CF00DE"/>
    <w:rsid w:val="00CF0858"/>
    <w:rsid w:val="00CF0CE0"/>
    <w:rsid w:val="00CF1482"/>
    <w:rsid w:val="00CF1970"/>
    <w:rsid w:val="00CF1B44"/>
    <w:rsid w:val="00CF1BBF"/>
    <w:rsid w:val="00CF23D8"/>
    <w:rsid w:val="00CF2532"/>
    <w:rsid w:val="00CF3FB7"/>
    <w:rsid w:val="00CF40D4"/>
    <w:rsid w:val="00CF4FD4"/>
    <w:rsid w:val="00CF4FE8"/>
    <w:rsid w:val="00CF65F0"/>
    <w:rsid w:val="00CF6AE0"/>
    <w:rsid w:val="00CF70DF"/>
    <w:rsid w:val="00CF77DC"/>
    <w:rsid w:val="00CF78BF"/>
    <w:rsid w:val="00CF7D33"/>
    <w:rsid w:val="00CF7E3F"/>
    <w:rsid w:val="00D00015"/>
    <w:rsid w:val="00D0007B"/>
    <w:rsid w:val="00D00877"/>
    <w:rsid w:val="00D00905"/>
    <w:rsid w:val="00D01663"/>
    <w:rsid w:val="00D0212C"/>
    <w:rsid w:val="00D027AD"/>
    <w:rsid w:val="00D02F64"/>
    <w:rsid w:val="00D03591"/>
    <w:rsid w:val="00D03A41"/>
    <w:rsid w:val="00D042CA"/>
    <w:rsid w:val="00D0503C"/>
    <w:rsid w:val="00D053D8"/>
    <w:rsid w:val="00D055D2"/>
    <w:rsid w:val="00D06B81"/>
    <w:rsid w:val="00D06C7C"/>
    <w:rsid w:val="00D06CB3"/>
    <w:rsid w:val="00D074CF"/>
    <w:rsid w:val="00D07533"/>
    <w:rsid w:val="00D076C8"/>
    <w:rsid w:val="00D0794E"/>
    <w:rsid w:val="00D102AD"/>
    <w:rsid w:val="00D10C5E"/>
    <w:rsid w:val="00D10C75"/>
    <w:rsid w:val="00D11199"/>
    <w:rsid w:val="00D11BBA"/>
    <w:rsid w:val="00D1246E"/>
    <w:rsid w:val="00D12DD4"/>
    <w:rsid w:val="00D1341A"/>
    <w:rsid w:val="00D13899"/>
    <w:rsid w:val="00D13F92"/>
    <w:rsid w:val="00D13FC8"/>
    <w:rsid w:val="00D140E2"/>
    <w:rsid w:val="00D1411D"/>
    <w:rsid w:val="00D14576"/>
    <w:rsid w:val="00D150CE"/>
    <w:rsid w:val="00D1528C"/>
    <w:rsid w:val="00D15EC9"/>
    <w:rsid w:val="00D160C9"/>
    <w:rsid w:val="00D16218"/>
    <w:rsid w:val="00D1649A"/>
    <w:rsid w:val="00D1771C"/>
    <w:rsid w:val="00D178BA"/>
    <w:rsid w:val="00D17D19"/>
    <w:rsid w:val="00D20003"/>
    <w:rsid w:val="00D20F50"/>
    <w:rsid w:val="00D21060"/>
    <w:rsid w:val="00D21264"/>
    <w:rsid w:val="00D212CF"/>
    <w:rsid w:val="00D21D13"/>
    <w:rsid w:val="00D21E61"/>
    <w:rsid w:val="00D22A6E"/>
    <w:rsid w:val="00D22A9E"/>
    <w:rsid w:val="00D22AA0"/>
    <w:rsid w:val="00D22ABE"/>
    <w:rsid w:val="00D22B6F"/>
    <w:rsid w:val="00D22BEC"/>
    <w:rsid w:val="00D22E39"/>
    <w:rsid w:val="00D22F36"/>
    <w:rsid w:val="00D230BB"/>
    <w:rsid w:val="00D24397"/>
    <w:rsid w:val="00D243ED"/>
    <w:rsid w:val="00D25E39"/>
    <w:rsid w:val="00D264F9"/>
    <w:rsid w:val="00D26A13"/>
    <w:rsid w:val="00D270D4"/>
    <w:rsid w:val="00D31026"/>
    <w:rsid w:val="00D310AA"/>
    <w:rsid w:val="00D31477"/>
    <w:rsid w:val="00D32697"/>
    <w:rsid w:val="00D349D1"/>
    <w:rsid w:val="00D34B5C"/>
    <w:rsid w:val="00D35640"/>
    <w:rsid w:val="00D3648D"/>
    <w:rsid w:val="00D36AE8"/>
    <w:rsid w:val="00D375C7"/>
    <w:rsid w:val="00D377F9"/>
    <w:rsid w:val="00D37A73"/>
    <w:rsid w:val="00D4090D"/>
    <w:rsid w:val="00D4094C"/>
    <w:rsid w:val="00D42663"/>
    <w:rsid w:val="00D42765"/>
    <w:rsid w:val="00D43489"/>
    <w:rsid w:val="00D439ED"/>
    <w:rsid w:val="00D44CF3"/>
    <w:rsid w:val="00D4585A"/>
    <w:rsid w:val="00D458B2"/>
    <w:rsid w:val="00D45AB2"/>
    <w:rsid w:val="00D46CAB"/>
    <w:rsid w:val="00D472FF"/>
    <w:rsid w:val="00D47735"/>
    <w:rsid w:val="00D477BF"/>
    <w:rsid w:val="00D47AC3"/>
    <w:rsid w:val="00D5008B"/>
    <w:rsid w:val="00D501E8"/>
    <w:rsid w:val="00D50440"/>
    <w:rsid w:val="00D506AF"/>
    <w:rsid w:val="00D50E31"/>
    <w:rsid w:val="00D51315"/>
    <w:rsid w:val="00D513A3"/>
    <w:rsid w:val="00D514F8"/>
    <w:rsid w:val="00D51926"/>
    <w:rsid w:val="00D51F12"/>
    <w:rsid w:val="00D524C7"/>
    <w:rsid w:val="00D52587"/>
    <w:rsid w:val="00D52A2B"/>
    <w:rsid w:val="00D537A9"/>
    <w:rsid w:val="00D53E23"/>
    <w:rsid w:val="00D54472"/>
    <w:rsid w:val="00D54B71"/>
    <w:rsid w:val="00D56E0A"/>
    <w:rsid w:val="00D570B1"/>
    <w:rsid w:val="00D57477"/>
    <w:rsid w:val="00D57B54"/>
    <w:rsid w:val="00D605DD"/>
    <w:rsid w:val="00D607B2"/>
    <w:rsid w:val="00D60977"/>
    <w:rsid w:val="00D60A6C"/>
    <w:rsid w:val="00D62A91"/>
    <w:rsid w:val="00D62E39"/>
    <w:rsid w:val="00D64554"/>
    <w:rsid w:val="00D651CB"/>
    <w:rsid w:val="00D65E10"/>
    <w:rsid w:val="00D65EB2"/>
    <w:rsid w:val="00D66029"/>
    <w:rsid w:val="00D666DD"/>
    <w:rsid w:val="00D66BEE"/>
    <w:rsid w:val="00D66EBF"/>
    <w:rsid w:val="00D674A3"/>
    <w:rsid w:val="00D674DB"/>
    <w:rsid w:val="00D679EC"/>
    <w:rsid w:val="00D7000D"/>
    <w:rsid w:val="00D70420"/>
    <w:rsid w:val="00D71246"/>
    <w:rsid w:val="00D7146A"/>
    <w:rsid w:val="00D71B16"/>
    <w:rsid w:val="00D71B97"/>
    <w:rsid w:val="00D71D2C"/>
    <w:rsid w:val="00D728F4"/>
    <w:rsid w:val="00D73417"/>
    <w:rsid w:val="00D74037"/>
    <w:rsid w:val="00D74988"/>
    <w:rsid w:val="00D7534C"/>
    <w:rsid w:val="00D756D2"/>
    <w:rsid w:val="00D75D71"/>
    <w:rsid w:val="00D76B67"/>
    <w:rsid w:val="00D76B6F"/>
    <w:rsid w:val="00D807F4"/>
    <w:rsid w:val="00D80F39"/>
    <w:rsid w:val="00D80FC3"/>
    <w:rsid w:val="00D82725"/>
    <w:rsid w:val="00D83545"/>
    <w:rsid w:val="00D83B6D"/>
    <w:rsid w:val="00D84CBD"/>
    <w:rsid w:val="00D853B8"/>
    <w:rsid w:val="00D8546D"/>
    <w:rsid w:val="00D855BD"/>
    <w:rsid w:val="00D85FBB"/>
    <w:rsid w:val="00D87204"/>
    <w:rsid w:val="00D87981"/>
    <w:rsid w:val="00D87C5F"/>
    <w:rsid w:val="00D87D9A"/>
    <w:rsid w:val="00D87E50"/>
    <w:rsid w:val="00D90086"/>
    <w:rsid w:val="00D90690"/>
    <w:rsid w:val="00D91981"/>
    <w:rsid w:val="00D91CAC"/>
    <w:rsid w:val="00D91DB2"/>
    <w:rsid w:val="00D91ECA"/>
    <w:rsid w:val="00D92421"/>
    <w:rsid w:val="00D92BAD"/>
    <w:rsid w:val="00D92D82"/>
    <w:rsid w:val="00D92E6E"/>
    <w:rsid w:val="00D94D25"/>
    <w:rsid w:val="00D952B3"/>
    <w:rsid w:val="00D9590E"/>
    <w:rsid w:val="00D96A1F"/>
    <w:rsid w:val="00D96A73"/>
    <w:rsid w:val="00D97531"/>
    <w:rsid w:val="00D97639"/>
    <w:rsid w:val="00DA150B"/>
    <w:rsid w:val="00DA15B1"/>
    <w:rsid w:val="00DA227F"/>
    <w:rsid w:val="00DA2DBE"/>
    <w:rsid w:val="00DA2F6D"/>
    <w:rsid w:val="00DA3059"/>
    <w:rsid w:val="00DA363F"/>
    <w:rsid w:val="00DA3716"/>
    <w:rsid w:val="00DA3C3C"/>
    <w:rsid w:val="00DA3C78"/>
    <w:rsid w:val="00DA41F5"/>
    <w:rsid w:val="00DA4361"/>
    <w:rsid w:val="00DA4992"/>
    <w:rsid w:val="00DA5AC0"/>
    <w:rsid w:val="00DA669F"/>
    <w:rsid w:val="00DA68B9"/>
    <w:rsid w:val="00DA69E4"/>
    <w:rsid w:val="00DA6A54"/>
    <w:rsid w:val="00DA6AFA"/>
    <w:rsid w:val="00DA762E"/>
    <w:rsid w:val="00DB01B1"/>
    <w:rsid w:val="00DB0468"/>
    <w:rsid w:val="00DB1385"/>
    <w:rsid w:val="00DB185C"/>
    <w:rsid w:val="00DB2605"/>
    <w:rsid w:val="00DB397E"/>
    <w:rsid w:val="00DB4E65"/>
    <w:rsid w:val="00DB5904"/>
    <w:rsid w:val="00DB72A0"/>
    <w:rsid w:val="00DC0167"/>
    <w:rsid w:val="00DC0B66"/>
    <w:rsid w:val="00DC26E5"/>
    <w:rsid w:val="00DC3DBB"/>
    <w:rsid w:val="00DC4071"/>
    <w:rsid w:val="00DC42DB"/>
    <w:rsid w:val="00DC4530"/>
    <w:rsid w:val="00DC48F3"/>
    <w:rsid w:val="00DC4B06"/>
    <w:rsid w:val="00DC52AB"/>
    <w:rsid w:val="00DC5596"/>
    <w:rsid w:val="00DC5F27"/>
    <w:rsid w:val="00DC6859"/>
    <w:rsid w:val="00DC6AAE"/>
    <w:rsid w:val="00DC71F8"/>
    <w:rsid w:val="00DC771A"/>
    <w:rsid w:val="00DC7EA6"/>
    <w:rsid w:val="00DD03DA"/>
    <w:rsid w:val="00DD06EF"/>
    <w:rsid w:val="00DD07E9"/>
    <w:rsid w:val="00DD0D39"/>
    <w:rsid w:val="00DD167B"/>
    <w:rsid w:val="00DD1844"/>
    <w:rsid w:val="00DD1EBE"/>
    <w:rsid w:val="00DD1F5A"/>
    <w:rsid w:val="00DD3CA7"/>
    <w:rsid w:val="00DD3D49"/>
    <w:rsid w:val="00DD49D8"/>
    <w:rsid w:val="00DD6B99"/>
    <w:rsid w:val="00DD6C8A"/>
    <w:rsid w:val="00DD6DAE"/>
    <w:rsid w:val="00DD72EE"/>
    <w:rsid w:val="00DD759C"/>
    <w:rsid w:val="00DD76DC"/>
    <w:rsid w:val="00DE1063"/>
    <w:rsid w:val="00DE10E4"/>
    <w:rsid w:val="00DE1B44"/>
    <w:rsid w:val="00DE1D13"/>
    <w:rsid w:val="00DE1E28"/>
    <w:rsid w:val="00DE30A2"/>
    <w:rsid w:val="00DE3BB7"/>
    <w:rsid w:val="00DE406A"/>
    <w:rsid w:val="00DE4203"/>
    <w:rsid w:val="00DE439F"/>
    <w:rsid w:val="00DE475D"/>
    <w:rsid w:val="00DE521F"/>
    <w:rsid w:val="00DE59F7"/>
    <w:rsid w:val="00DE710E"/>
    <w:rsid w:val="00DE71E3"/>
    <w:rsid w:val="00DE792D"/>
    <w:rsid w:val="00DE7A51"/>
    <w:rsid w:val="00DE7C73"/>
    <w:rsid w:val="00DF024A"/>
    <w:rsid w:val="00DF0AFA"/>
    <w:rsid w:val="00DF18DD"/>
    <w:rsid w:val="00DF18E8"/>
    <w:rsid w:val="00DF2407"/>
    <w:rsid w:val="00DF2764"/>
    <w:rsid w:val="00DF281D"/>
    <w:rsid w:val="00DF2934"/>
    <w:rsid w:val="00DF2E0A"/>
    <w:rsid w:val="00DF34C9"/>
    <w:rsid w:val="00DF53C4"/>
    <w:rsid w:val="00DF5506"/>
    <w:rsid w:val="00DF5653"/>
    <w:rsid w:val="00DF5797"/>
    <w:rsid w:val="00DF7646"/>
    <w:rsid w:val="00DF7E6A"/>
    <w:rsid w:val="00E00B60"/>
    <w:rsid w:val="00E00C2E"/>
    <w:rsid w:val="00E00EC7"/>
    <w:rsid w:val="00E00FD3"/>
    <w:rsid w:val="00E018BC"/>
    <w:rsid w:val="00E02292"/>
    <w:rsid w:val="00E0261F"/>
    <w:rsid w:val="00E027AA"/>
    <w:rsid w:val="00E02849"/>
    <w:rsid w:val="00E02AE8"/>
    <w:rsid w:val="00E02E1F"/>
    <w:rsid w:val="00E0409B"/>
    <w:rsid w:val="00E04BA2"/>
    <w:rsid w:val="00E050F6"/>
    <w:rsid w:val="00E055DD"/>
    <w:rsid w:val="00E05AA6"/>
    <w:rsid w:val="00E06A31"/>
    <w:rsid w:val="00E07250"/>
    <w:rsid w:val="00E0759E"/>
    <w:rsid w:val="00E07E9B"/>
    <w:rsid w:val="00E10078"/>
    <w:rsid w:val="00E104BF"/>
    <w:rsid w:val="00E10698"/>
    <w:rsid w:val="00E110B7"/>
    <w:rsid w:val="00E11169"/>
    <w:rsid w:val="00E118A0"/>
    <w:rsid w:val="00E11E55"/>
    <w:rsid w:val="00E122E5"/>
    <w:rsid w:val="00E12410"/>
    <w:rsid w:val="00E13339"/>
    <w:rsid w:val="00E13462"/>
    <w:rsid w:val="00E139EF"/>
    <w:rsid w:val="00E13CF0"/>
    <w:rsid w:val="00E14487"/>
    <w:rsid w:val="00E154FE"/>
    <w:rsid w:val="00E15E8F"/>
    <w:rsid w:val="00E1619B"/>
    <w:rsid w:val="00E16346"/>
    <w:rsid w:val="00E1685B"/>
    <w:rsid w:val="00E168A1"/>
    <w:rsid w:val="00E16D52"/>
    <w:rsid w:val="00E17153"/>
    <w:rsid w:val="00E17AE6"/>
    <w:rsid w:val="00E17B9C"/>
    <w:rsid w:val="00E17E30"/>
    <w:rsid w:val="00E2059A"/>
    <w:rsid w:val="00E21558"/>
    <w:rsid w:val="00E21673"/>
    <w:rsid w:val="00E21B88"/>
    <w:rsid w:val="00E21DB5"/>
    <w:rsid w:val="00E21F80"/>
    <w:rsid w:val="00E22041"/>
    <w:rsid w:val="00E238C9"/>
    <w:rsid w:val="00E23FCA"/>
    <w:rsid w:val="00E24441"/>
    <w:rsid w:val="00E24EDF"/>
    <w:rsid w:val="00E25E9A"/>
    <w:rsid w:val="00E2627E"/>
    <w:rsid w:val="00E26B13"/>
    <w:rsid w:val="00E26B1D"/>
    <w:rsid w:val="00E26BA9"/>
    <w:rsid w:val="00E26E1B"/>
    <w:rsid w:val="00E312CD"/>
    <w:rsid w:val="00E31316"/>
    <w:rsid w:val="00E31A82"/>
    <w:rsid w:val="00E31C16"/>
    <w:rsid w:val="00E324C9"/>
    <w:rsid w:val="00E32BAD"/>
    <w:rsid w:val="00E33206"/>
    <w:rsid w:val="00E336BA"/>
    <w:rsid w:val="00E3375E"/>
    <w:rsid w:val="00E33DEC"/>
    <w:rsid w:val="00E33E23"/>
    <w:rsid w:val="00E33E30"/>
    <w:rsid w:val="00E34417"/>
    <w:rsid w:val="00E34A16"/>
    <w:rsid w:val="00E34F17"/>
    <w:rsid w:val="00E35B91"/>
    <w:rsid w:val="00E35CE9"/>
    <w:rsid w:val="00E36A15"/>
    <w:rsid w:val="00E36EAB"/>
    <w:rsid w:val="00E36FF0"/>
    <w:rsid w:val="00E37135"/>
    <w:rsid w:val="00E37880"/>
    <w:rsid w:val="00E40022"/>
    <w:rsid w:val="00E40091"/>
    <w:rsid w:val="00E40322"/>
    <w:rsid w:val="00E403B4"/>
    <w:rsid w:val="00E407E9"/>
    <w:rsid w:val="00E40A58"/>
    <w:rsid w:val="00E40B2C"/>
    <w:rsid w:val="00E413BA"/>
    <w:rsid w:val="00E41731"/>
    <w:rsid w:val="00E41999"/>
    <w:rsid w:val="00E422DD"/>
    <w:rsid w:val="00E42AC7"/>
    <w:rsid w:val="00E42AF9"/>
    <w:rsid w:val="00E42EB7"/>
    <w:rsid w:val="00E431B2"/>
    <w:rsid w:val="00E4328D"/>
    <w:rsid w:val="00E435C7"/>
    <w:rsid w:val="00E43865"/>
    <w:rsid w:val="00E439C7"/>
    <w:rsid w:val="00E445B8"/>
    <w:rsid w:val="00E447FE"/>
    <w:rsid w:val="00E44A72"/>
    <w:rsid w:val="00E452BF"/>
    <w:rsid w:val="00E453CC"/>
    <w:rsid w:val="00E45F75"/>
    <w:rsid w:val="00E468C6"/>
    <w:rsid w:val="00E46FA8"/>
    <w:rsid w:val="00E479ED"/>
    <w:rsid w:val="00E503A0"/>
    <w:rsid w:val="00E507BE"/>
    <w:rsid w:val="00E508FB"/>
    <w:rsid w:val="00E527ED"/>
    <w:rsid w:val="00E529E1"/>
    <w:rsid w:val="00E52AAB"/>
    <w:rsid w:val="00E54290"/>
    <w:rsid w:val="00E54A53"/>
    <w:rsid w:val="00E54BC3"/>
    <w:rsid w:val="00E55914"/>
    <w:rsid w:val="00E559E9"/>
    <w:rsid w:val="00E5602A"/>
    <w:rsid w:val="00E60327"/>
    <w:rsid w:val="00E6097B"/>
    <w:rsid w:val="00E61666"/>
    <w:rsid w:val="00E61699"/>
    <w:rsid w:val="00E624D0"/>
    <w:rsid w:val="00E627D9"/>
    <w:rsid w:val="00E6357C"/>
    <w:rsid w:val="00E63F89"/>
    <w:rsid w:val="00E642A7"/>
    <w:rsid w:val="00E65079"/>
    <w:rsid w:val="00E65814"/>
    <w:rsid w:val="00E66895"/>
    <w:rsid w:val="00E703EC"/>
    <w:rsid w:val="00E7089D"/>
    <w:rsid w:val="00E70927"/>
    <w:rsid w:val="00E70B71"/>
    <w:rsid w:val="00E71DDE"/>
    <w:rsid w:val="00E722CE"/>
    <w:rsid w:val="00E72CA6"/>
    <w:rsid w:val="00E72D96"/>
    <w:rsid w:val="00E7317F"/>
    <w:rsid w:val="00E73567"/>
    <w:rsid w:val="00E73728"/>
    <w:rsid w:val="00E74917"/>
    <w:rsid w:val="00E74C38"/>
    <w:rsid w:val="00E74DED"/>
    <w:rsid w:val="00E74FAB"/>
    <w:rsid w:val="00E7512A"/>
    <w:rsid w:val="00E75824"/>
    <w:rsid w:val="00E75990"/>
    <w:rsid w:val="00E75B7D"/>
    <w:rsid w:val="00E76EE4"/>
    <w:rsid w:val="00E76F93"/>
    <w:rsid w:val="00E76FCC"/>
    <w:rsid w:val="00E777C3"/>
    <w:rsid w:val="00E77D72"/>
    <w:rsid w:val="00E8084C"/>
    <w:rsid w:val="00E8094C"/>
    <w:rsid w:val="00E80A56"/>
    <w:rsid w:val="00E80F5D"/>
    <w:rsid w:val="00E81104"/>
    <w:rsid w:val="00E8167E"/>
    <w:rsid w:val="00E81802"/>
    <w:rsid w:val="00E820F9"/>
    <w:rsid w:val="00E8230D"/>
    <w:rsid w:val="00E834B0"/>
    <w:rsid w:val="00E8366A"/>
    <w:rsid w:val="00E83900"/>
    <w:rsid w:val="00E83F79"/>
    <w:rsid w:val="00E841FE"/>
    <w:rsid w:val="00E84B09"/>
    <w:rsid w:val="00E84F9E"/>
    <w:rsid w:val="00E850A6"/>
    <w:rsid w:val="00E85239"/>
    <w:rsid w:val="00E857F5"/>
    <w:rsid w:val="00E8595C"/>
    <w:rsid w:val="00E85A35"/>
    <w:rsid w:val="00E85BC5"/>
    <w:rsid w:val="00E85FCC"/>
    <w:rsid w:val="00E86060"/>
    <w:rsid w:val="00E862C2"/>
    <w:rsid w:val="00E86C49"/>
    <w:rsid w:val="00E87649"/>
    <w:rsid w:val="00E90264"/>
    <w:rsid w:val="00E90854"/>
    <w:rsid w:val="00E910A7"/>
    <w:rsid w:val="00E91341"/>
    <w:rsid w:val="00E915E1"/>
    <w:rsid w:val="00E91A2F"/>
    <w:rsid w:val="00E91AFE"/>
    <w:rsid w:val="00E91BF2"/>
    <w:rsid w:val="00E928E6"/>
    <w:rsid w:val="00E9331A"/>
    <w:rsid w:val="00E933B4"/>
    <w:rsid w:val="00E9385E"/>
    <w:rsid w:val="00E93E60"/>
    <w:rsid w:val="00E93FBB"/>
    <w:rsid w:val="00E94C41"/>
    <w:rsid w:val="00E955C1"/>
    <w:rsid w:val="00E95705"/>
    <w:rsid w:val="00E96136"/>
    <w:rsid w:val="00E962EB"/>
    <w:rsid w:val="00E964F0"/>
    <w:rsid w:val="00E96BFF"/>
    <w:rsid w:val="00E96E17"/>
    <w:rsid w:val="00E97246"/>
    <w:rsid w:val="00E97323"/>
    <w:rsid w:val="00E9797C"/>
    <w:rsid w:val="00E979DF"/>
    <w:rsid w:val="00EA021D"/>
    <w:rsid w:val="00EA168E"/>
    <w:rsid w:val="00EA1A53"/>
    <w:rsid w:val="00EA1C93"/>
    <w:rsid w:val="00EA2405"/>
    <w:rsid w:val="00EA25C7"/>
    <w:rsid w:val="00EA284A"/>
    <w:rsid w:val="00EA3153"/>
    <w:rsid w:val="00EA3916"/>
    <w:rsid w:val="00EA3933"/>
    <w:rsid w:val="00EA3CD9"/>
    <w:rsid w:val="00EA42A1"/>
    <w:rsid w:val="00EA4527"/>
    <w:rsid w:val="00EA48B7"/>
    <w:rsid w:val="00EA5377"/>
    <w:rsid w:val="00EA65CE"/>
    <w:rsid w:val="00EA673F"/>
    <w:rsid w:val="00EA6A51"/>
    <w:rsid w:val="00EA6B75"/>
    <w:rsid w:val="00EA6E30"/>
    <w:rsid w:val="00EA72F3"/>
    <w:rsid w:val="00EA7FDD"/>
    <w:rsid w:val="00EB0410"/>
    <w:rsid w:val="00EB0E01"/>
    <w:rsid w:val="00EB0FF1"/>
    <w:rsid w:val="00EB1191"/>
    <w:rsid w:val="00EB12AB"/>
    <w:rsid w:val="00EB14CC"/>
    <w:rsid w:val="00EB1A6D"/>
    <w:rsid w:val="00EB1C9B"/>
    <w:rsid w:val="00EB1E11"/>
    <w:rsid w:val="00EB1E50"/>
    <w:rsid w:val="00EB2004"/>
    <w:rsid w:val="00EB2349"/>
    <w:rsid w:val="00EB2865"/>
    <w:rsid w:val="00EB2C48"/>
    <w:rsid w:val="00EB37C9"/>
    <w:rsid w:val="00EB4425"/>
    <w:rsid w:val="00EB46F2"/>
    <w:rsid w:val="00EB46F5"/>
    <w:rsid w:val="00EB4990"/>
    <w:rsid w:val="00EB4EAD"/>
    <w:rsid w:val="00EB5679"/>
    <w:rsid w:val="00EB5CF8"/>
    <w:rsid w:val="00EB5F3D"/>
    <w:rsid w:val="00EB6592"/>
    <w:rsid w:val="00EB6602"/>
    <w:rsid w:val="00EB66C6"/>
    <w:rsid w:val="00EB7145"/>
    <w:rsid w:val="00EB76B9"/>
    <w:rsid w:val="00EB77EA"/>
    <w:rsid w:val="00EB797C"/>
    <w:rsid w:val="00EC026A"/>
    <w:rsid w:val="00EC0545"/>
    <w:rsid w:val="00EC097D"/>
    <w:rsid w:val="00EC1C95"/>
    <w:rsid w:val="00EC29D5"/>
    <w:rsid w:val="00EC2AE0"/>
    <w:rsid w:val="00EC3468"/>
    <w:rsid w:val="00EC3510"/>
    <w:rsid w:val="00EC4246"/>
    <w:rsid w:val="00EC490F"/>
    <w:rsid w:val="00EC49A5"/>
    <w:rsid w:val="00EC4A34"/>
    <w:rsid w:val="00EC4B84"/>
    <w:rsid w:val="00EC4B95"/>
    <w:rsid w:val="00EC561A"/>
    <w:rsid w:val="00EC57BF"/>
    <w:rsid w:val="00EC5833"/>
    <w:rsid w:val="00EC6148"/>
    <w:rsid w:val="00EC63D8"/>
    <w:rsid w:val="00EC6475"/>
    <w:rsid w:val="00EC6B98"/>
    <w:rsid w:val="00EC6B9B"/>
    <w:rsid w:val="00EC73FA"/>
    <w:rsid w:val="00EC7441"/>
    <w:rsid w:val="00EC7BEA"/>
    <w:rsid w:val="00EC7D03"/>
    <w:rsid w:val="00EC7DDB"/>
    <w:rsid w:val="00ED07E3"/>
    <w:rsid w:val="00ED0D60"/>
    <w:rsid w:val="00ED23E4"/>
    <w:rsid w:val="00ED309D"/>
    <w:rsid w:val="00ED34DF"/>
    <w:rsid w:val="00ED374C"/>
    <w:rsid w:val="00ED37C1"/>
    <w:rsid w:val="00ED3877"/>
    <w:rsid w:val="00ED4C7E"/>
    <w:rsid w:val="00ED54F4"/>
    <w:rsid w:val="00ED580A"/>
    <w:rsid w:val="00ED5B85"/>
    <w:rsid w:val="00ED62C0"/>
    <w:rsid w:val="00ED6576"/>
    <w:rsid w:val="00EE01E3"/>
    <w:rsid w:val="00EE0AC0"/>
    <w:rsid w:val="00EE0B15"/>
    <w:rsid w:val="00EE0E19"/>
    <w:rsid w:val="00EE1001"/>
    <w:rsid w:val="00EE2D23"/>
    <w:rsid w:val="00EE2E22"/>
    <w:rsid w:val="00EE34BB"/>
    <w:rsid w:val="00EE35E8"/>
    <w:rsid w:val="00EE3EF7"/>
    <w:rsid w:val="00EE41B7"/>
    <w:rsid w:val="00EE456F"/>
    <w:rsid w:val="00EE4774"/>
    <w:rsid w:val="00EE4787"/>
    <w:rsid w:val="00EE4F6E"/>
    <w:rsid w:val="00EE5575"/>
    <w:rsid w:val="00EE5A0B"/>
    <w:rsid w:val="00EE5BC2"/>
    <w:rsid w:val="00EE620B"/>
    <w:rsid w:val="00EE621E"/>
    <w:rsid w:val="00EE6434"/>
    <w:rsid w:val="00EE663C"/>
    <w:rsid w:val="00EE739F"/>
    <w:rsid w:val="00EE7F99"/>
    <w:rsid w:val="00EF0135"/>
    <w:rsid w:val="00EF03A6"/>
    <w:rsid w:val="00EF03AC"/>
    <w:rsid w:val="00EF0661"/>
    <w:rsid w:val="00EF1188"/>
    <w:rsid w:val="00EF1319"/>
    <w:rsid w:val="00EF2593"/>
    <w:rsid w:val="00EF2BC7"/>
    <w:rsid w:val="00EF2C32"/>
    <w:rsid w:val="00EF2E39"/>
    <w:rsid w:val="00EF348F"/>
    <w:rsid w:val="00EF365C"/>
    <w:rsid w:val="00EF3B0F"/>
    <w:rsid w:val="00EF3FF9"/>
    <w:rsid w:val="00EF405E"/>
    <w:rsid w:val="00EF43B2"/>
    <w:rsid w:val="00EF536A"/>
    <w:rsid w:val="00EF5E08"/>
    <w:rsid w:val="00EF6253"/>
    <w:rsid w:val="00EF69F7"/>
    <w:rsid w:val="00EF6CD4"/>
    <w:rsid w:val="00EF721B"/>
    <w:rsid w:val="00EF7B50"/>
    <w:rsid w:val="00EF7FAC"/>
    <w:rsid w:val="00F004CA"/>
    <w:rsid w:val="00F00561"/>
    <w:rsid w:val="00F00A71"/>
    <w:rsid w:val="00F01F8D"/>
    <w:rsid w:val="00F02082"/>
    <w:rsid w:val="00F02181"/>
    <w:rsid w:val="00F0296C"/>
    <w:rsid w:val="00F02BD4"/>
    <w:rsid w:val="00F03190"/>
    <w:rsid w:val="00F04275"/>
    <w:rsid w:val="00F0478C"/>
    <w:rsid w:val="00F04D10"/>
    <w:rsid w:val="00F04DE0"/>
    <w:rsid w:val="00F05848"/>
    <w:rsid w:val="00F06C58"/>
    <w:rsid w:val="00F06DD3"/>
    <w:rsid w:val="00F10122"/>
    <w:rsid w:val="00F106C8"/>
    <w:rsid w:val="00F10BB6"/>
    <w:rsid w:val="00F112D5"/>
    <w:rsid w:val="00F119FD"/>
    <w:rsid w:val="00F11EEB"/>
    <w:rsid w:val="00F1211F"/>
    <w:rsid w:val="00F1252D"/>
    <w:rsid w:val="00F12A4A"/>
    <w:rsid w:val="00F12DF2"/>
    <w:rsid w:val="00F12FAA"/>
    <w:rsid w:val="00F142CC"/>
    <w:rsid w:val="00F1468F"/>
    <w:rsid w:val="00F14DAE"/>
    <w:rsid w:val="00F15292"/>
    <w:rsid w:val="00F1695C"/>
    <w:rsid w:val="00F171AA"/>
    <w:rsid w:val="00F17878"/>
    <w:rsid w:val="00F178F5"/>
    <w:rsid w:val="00F17C94"/>
    <w:rsid w:val="00F20115"/>
    <w:rsid w:val="00F2025E"/>
    <w:rsid w:val="00F2092C"/>
    <w:rsid w:val="00F2324F"/>
    <w:rsid w:val="00F2346B"/>
    <w:rsid w:val="00F2350F"/>
    <w:rsid w:val="00F23E33"/>
    <w:rsid w:val="00F2401D"/>
    <w:rsid w:val="00F24D8A"/>
    <w:rsid w:val="00F251BD"/>
    <w:rsid w:val="00F25E49"/>
    <w:rsid w:val="00F25FA2"/>
    <w:rsid w:val="00F26325"/>
    <w:rsid w:val="00F2674F"/>
    <w:rsid w:val="00F26AD1"/>
    <w:rsid w:val="00F27136"/>
    <w:rsid w:val="00F27397"/>
    <w:rsid w:val="00F27690"/>
    <w:rsid w:val="00F27949"/>
    <w:rsid w:val="00F308E9"/>
    <w:rsid w:val="00F309BF"/>
    <w:rsid w:val="00F31588"/>
    <w:rsid w:val="00F31FBD"/>
    <w:rsid w:val="00F32003"/>
    <w:rsid w:val="00F320E1"/>
    <w:rsid w:val="00F32337"/>
    <w:rsid w:val="00F323C5"/>
    <w:rsid w:val="00F32419"/>
    <w:rsid w:val="00F32495"/>
    <w:rsid w:val="00F331C0"/>
    <w:rsid w:val="00F337E9"/>
    <w:rsid w:val="00F33A4E"/>
    <w:rsid w:val="00F33AF5"/>
    <w:rsid w:val="00F33E74"/>
    <w:rsid w:val="00F33F23"/>
    <w:rsid w:val="00F3438A"/>
    <w:rsid w:val="00F34425"/>
    <w:rsid w:val="00F34D98"/>
    <w:rsid w:val="00F35652"/>
    <w:rsid w:val="00F35FB7"/>
    <w:rsid w:val="00F3694B"/>
    <w:rsid w:val="00F36D06"/>
    <w:rsid w:val="00F4058F"/>
    <w:rsid w:val="00F411C7"/>
    <w:rsid w:val="00F414E0"/>
    <w:rsid w:val="00F419CB"/>
    <w:rsid w:val="00F41D50"/>
    <w:rsid w:val="00F41D87"/>
    <w:rsid w:val="00F41DBF"/>
    <w:rsid w:val="00F437C3"/>
    <w:rsid w:val="00F437CD"/>
    <w:rsid w:val="00F43AB5"/>
    <w:rsid w:val="00F4508B"/>
    <w:rsid w:val="00F451C0"/>
    <w:rsid w:val="00F45465"/>
    <w:rsid w:val="00F456B6"/>
    <w:rsid w:val="00F4573A"/>
    <w:rsid w:val="00F465B8"/>
    <w:rsid w:val="00F46791"/>
    <w:rsid w:val="00F46DEA"/>
    <w:rsid w:val="00F47836"/>
    <w:rsid w:val="00F50084"/>
    <w:rsid w:val="00F50A62"/>
    <w:rsid w:val="00F515D1"/>
    <w:rsid w:val="00F519A6"/>
    <w:rsid w:val="00F520DA"/>
    <w:rsid w:val="00F5225D"/>
    <w:rsid w:val="00F527A8"/>
    <w:rsid w:val="00F52CCD"/>
    <w:rsid w:val="00F52D2E"/>
    <w:rsid w:val="00F52DE4"/>
    <w:rsid w:val="00F5314F"/>
    <w:rsid w:val="00F53360"/>
    <w:rsid w:val="00F539E3"/>
    <w:rsid w:val="00F547C7"/>
    <w:rsid w:val="00F5498D"/>
    <w:rsid w:val="00F54D68"/>
    <w:rsid w:val="00F553EE"/>
    <w:rsid w:val="00F55F30"/>
    <w:rsid w:val="00F567FE"/>
    <w:rsid w:val="00F60C56"/>
    <w:rsid w:val="00F61C3D"/>
    <w:rsid w:val="00F626C9"/>
    <w:rsid w:val="00F627F7"/>
    <w:rsid w:val="00F62BCE"/>
    <w:rsid w:val="00F631C0"/>
    <w:rsid w:val="00F6390D"/>
    <w:rsid w:val="00F63AFD"/>
    <w:rsid w:val="00F63CF9"/>
    <w:rsid w:val="00F645FC"/>
    <w:rsid w:val="00F64FBE"/>
    <w:rsid w:val="00F6510B"/>
    <w:rsid w:val="00F65269"/>
    <w:rsid w:val="00F65483"/>
    <w:rsid w:val="00F654EC"/>
    <w:rsid w:val="00F6570B"/>
    <w:rsid w:val="00F65C36"/>
    <w:rsid w:val="00F660B4"/>
    <w:rsid w:val="00F66133"/>
    <w:rsid w:val="00F6618A"/>
    <w:rsid w:val="00F66F67"/>
    <w:rsid w:val="00F6762B"/>
    <w:rsid w:val="00F67646"/>
    <w:rsid w:val="00F67C42"/>
    <w:rsid w:val="00F701E7"/>
    <w:rsid w:val="00F7029F"/>
    <w:rsid w:val="00F70CCF"/>
    <w:rsid w:val="00F70F22"/>
    <w:rsid w:val="00F71447"/>
    <w:rsid w:val="00F71840"/>
    <w:rsid w:val="00F71913"/>
    <w:rsid w:val="00F72B56"/>
    <w:rsid w:val="00F72EA3"/>
    <w:rsid w:val="00F734C7"/>
    <w:rsid w:val="00F734F5"/>
    <w:rsid w:val="00F734FA"/>
    <w:rsid w:val="00F74AAD"/>
    <w:rsid w:val="00F74E8F"/>
    <w:rsid w:val="00F74F43"/>
    <w:rsid w:val="00F75248"/>
    <w:rsid w:val="00F75545"/>
    <w:rsid w:val="00F766FB"/>
    <w:rsid w:val="00F76B0D"/>
    <w:rsid w:val="00F76F3A"/>
    <w:rsid w:val="00F779EE"/>
    <w:rsid w:val="00F77E50"/>
    <w:rsid w:val="00F803BD"/>
    <w:rsid w:val="00F80581"/>
    <w:rsid w:val="00F80CC2"/>
    <w:rsid w:val="00F81093"/>
    <w:rsid w:val="00F810DA"/>
    <w:rsid w:val="00F8111E"/>
    <w:rsid w:val="00F812FF"/>
    <w:rsid w:val="00F8153A"/>
    <w:rsid w:val="00F81ECF"/>
    <w:rsid w:val="00F825C5"/>
    <w:rsid w:val="00F82DEE"/>
    <w:rsid w:val="00F8326D"/>
    <w:rsid w:val="00F83E1B"/>
    <w:rsid w:val="00F83FEC"/>
    <w:rsid w:val="00F84189"/>
    <w:rsid w:val="00F841C9"/>
    <w:rsid w:val="00F84B56"/>
    <w:rsid w:val="00F85D19"/>
    <w:rsid w:val="00F86935"/>
    <w:rsid w:val="00F869A1"/>
    <w:rsid w:val="00F874B1"/>
    <w:rsid w:val="00F90276"/>
    <w:rsid w:val="00F9059F"/>
    <w:rsid w:val="00F90B63"/>
    <w:rsid w:val="00F910F6"/>
    <w:rsid w:val="00F91195"/>
    <w:rsid w:val="00F91324"/>
    <w:rsid w:val="00F9158F"/>
    <w:rsid w:val="00F91A09"/>
    <w:rsid w:val="00F91A2F"/>
    <w:rsid w:val="00F91D5A"/>
    <w:rsid w:val="00F92583"/>
    <w:rsid w:val="00F927A0"/>
    <w:rsid w:val="00F927AF"/>
    <w:rsid w:val="00F92ADB"/>
    <w:rsid w:val="00F9324D"/>
    <w:rsid w:val="00F93862"/>
    <w:rsid w:val="00F93B91"/>
    <w:rsid w:val="00F9411D"/>
    <w:rsid w:val="00F944AE"/>
    <w:rsid w:val="00F944C2"/>
    <w:rsid w:val="00F9450E"/>
    <w:rsid w:val="00F94DB8"/>
    <w:rsid w:val="00F952ED"/>
    <w:rsid w:val="00F9546C"/>
    <w:rsid w:val="00F9596F"/>
    <w:rsid w:val="00F961DA"/>
    <w:rsid w:val="00F96936"/>
    <w:rsid w:val="00F96AC7"/>
    <w:rsid w:val="00F96C1B"/>
    <w:rsid w:val="00F96F48"/>
    <w:rsid w:val="00F97151"/>
    <w:rsid w:val="00F97BAA"/>
    <w:rsid w:val="00F97CD8"/>
    <w:rsid w:val="00FA0BA0"/>
    <w:rsid w:val="00FA15D0"/>
    <w:rsid w:val="00FA1900"/>
    <w:rsid w:val="00FA1B11"/>
    <w:rsid w:val="00FA1C7C"/>
    <w:rsid w:val="00FA1CF8"/>
    <w:rsid w:val="00FA1F31"/>
    <w:rsid w:val="00FA1FE7"/>
    <w:rsid w:val="00FA2519"/>
    <w:rsid w:val="00FA2830"/>
    <w:rsid w:val="00FA2A56"/>
    <w:rsid w:val="00FA328F"/>
    <w:rsid w:val="00FA33A3"/>
    <w:rsid w:val="00FA350D"/>
    <w:rsid w:val="00FA3AB7"/>
    <w:rsid w:val="00FA3C2E"/>
    <w:rsid w:val="00FA3CFD"/>
    <w:rsid w:val="00FA4F5D"/>
    <w:rsid w:val="00FA53E8"/>
    <w:rsid w:val="00FA57B7"/>
    <w:rsid w:val="00FA642D"/>
    <w:rsid w:val="00FA6CE9"/>
    <w:rsid w:val="00FA7D26"/>
    <w:rsid w:val="00FA7D3E"/>
    <w:rsid w:val="00FB005F"/>
    <w:rsid w:val="00FB0182"/>
    <w:rsid w:val="00FB0712"/>
    <w:rsid w:val="00FB07E1"/>
    <w:rsid w:val="00FB0811"/>
    <w:rsid w:val="00FB0AA2"/>
    <w:rsid w:val="00FB12DE"/>
    <w:rsid w:val="00FB15D7"/>
    <w:rsid w:val="00FB1875"/>
    <w:rsid w:val="00FB1DF5"/>
    <w:rsid w:val="00FB1F61"/>
    <w:rsid w:val="00FB210D"/>
    <w:rsid w:val="00FB294C"/>
    <w:rsid w:val="00FB2A0C"/>
    <w:rsid w:val="00FB2B10"/>
    <w:rsid w:val="00FB2E2E"/>
    <w:rsid w:val="00FB2F81"/>
    <w:rsid w:val="00FB3668"/>
    <w:rsid w:val="00FB44AC"/>
    <w:rsid w:val="00FB46E6"/>
    <w:rsid w:val="00FB4B89"/>
    <w:rsid w:val="00FB4FA7"/>
    <w:rsid w:val="00FB5063"/>
    <w:rsid w:val="00FB50FF"/>
    <w:rsid w:val="00FB5673"/>
    <w:rsid w:val="00FB5816"/>
    <w:rsid w:val="00FB5C1F"/>
    <w:rsid w:val="00FB624E"/>
    <w:rsid w:val="00FB6EDA"/>
    <w:rsid w:val="00FB725E"/>
    <w:rsid w:val="00FB73F6"/>
    <w:rsid w:val="00FB74F5"/>
    <w:rsid w:val="00FB7AC6"/>
    <w:rsid w:val="00FC072C"/>
    <w:rsid w:val="00FC0823"/>
    <w:rsid w:val="00FC1280"/>
    <w:rsid w:val="00FC146B"/>
    <w:rsid w:val="00FC1867"/>
    <w:rsid w:val="00FC1BFF"/>
    <w:rsid w:val="00FC1ED8"/>
    <w:rsid w:val="00FC207E"/>
    <w:rsid w:val="00FC22F3"/>
    <w:rsid w:val="00FC26D4"/>
    <w:rsid w:val="00FC2A6C"/>
    <w:rsid w:val="00FC2E79"/>
    <w:rsid w:val="00FC34F4"/>
    <w:rsid w:val="00FC3539"/>
    <w:rsid w:val="00FC4023"/>
    <w:rsid w:val="00FC4292"/>
    <w:rsid w:val="00FC4327"/>
    <w:rsid w:val="00FC4E98"/>
    <w:rsid w:val="00FC4EF3"/>
    <w:rsid w:val="00FC51D2"/>
    <w:rsid w:val="00FC5430"/>
    <w:rsid w:val="00FC5870"/>
    <w:rsid w:val="00FC58B6"/>
    <w:rsid w:val="00FC5FCA"/>
    <w:rsid w:val="00FC619C"/>
    <w:rsid w:val="00FC6455"/>
    <w:rsid w:val="00FC6475"/>
    <w:rsid w:val="00FC70B1"/>
    <w:rsid w:val="00FC7169"/>
    <w:rsid w:val="00FC7494"/>
    <w:rsid w:val="00FC7938"/>
    <w:rsid w:val="00FC7E46"/>
    <w:rsid w:val="00FD03BA"/>
    <w:rsid w:val="00FD06AD"/>
    <w:rsid w:val="00FD0B20"/>
    <w:rsid w:val="00FD0C9A"/>
    <w:rsid w:val="00FD1821"/>
    <w:rsid w:val="00FD183F"/>
    <w:rsid w:val="00FD1DB9"/>
    <w:rsid w:val="00FD22DD"/>
    <w:rsid w:val="00FD3CB1"/>
    <w:rsid w:val="00FD40B8"/>
    <w:rsid w:val="00FD4EFB"/>
    <w:rsid w:val="00FD51F7"/>
    <w:rsid w:val="00FD521C"/>
    <w:rsid w:val="00FD53B9"/>
    <w:rsid w:val="00FD5ECF"/>
    <w:rsid w:val="00FD655A"/>
    <w:rsid w:val="00FD6B47"/>
    <w:rsid w:val="00FD74FF"/>
    <w:rsid w:val="00FD7D8B"/>
    <w:rsid w:val="00FE001B"/>
    <w:rsid w:val="00FE08C2"/>
    <w:rsid w:val="00FE111A"/>
    <w:rsid w:val="00FE11FD"/>
    <w:rsid w:val="00FE134C"/>
    <w:rsid w:val="00FE1691"/>
    <w:rsid w:val="00FE1C82"/>
    <w:rsid w:val="00FE1C94"/>
    <w:rsid w:val="00FE211F"/>
    <w:rsid w:val="00FE39AE"/>
    <w:rsid w:val="00FE4576"/>
    <w:rsid w:val="00FE4655"/>
    <w:rsid w:val="00FE5921"/>
    <w:rsid w:val="00FE5A8C"/>
    <w:rsid w:val="00FE5AF7"/>
    <w:rsid w:val="00FE5D0B"/>
    <w:rsid w:val="00FE617E"/>
    <w:rsid w:val="00FE624A"/>
    <w:rsid w:val="00FE68EB"/>
    <w:rsid w:val="00FE69C8"/>
    <w:rsid w:val="00FE6B34"/>
    <w:rsid w:val="00FE7181"/>
    <w:rsid w:val="00FE7A8C"/>
    <w:rsid w:val="00FF00F3"/>
    <w:rsid w:val="00FF0166"/>
    <w:rsid w:val="00FF017F"/>
    <w:rsid w:val="00FF0E01"/>
    <w:rsid w:val="00FF1269"/>
    <w:rsid w:val="00FF1699"/>
    <w:rsid w:val="00FF16C1"/>
    <w:rsid w:val="00FF17BC"/>
    <w:rsid w:val="00FF1B3D"/>
    <w:rsid w:val="00FF1D78"/>
    <w:rsid w:val="00FF21F6"/>
    <w:rsid w:val="00FF24CA"/>
    <w:rsid w:val="00FF2638"/>
    <w:rsid w:val="00FF263E"/>
    <w:rsid w:val="00FF28FC"/>
    <w:rsid w:val="00FF2EFC"/>
    <w:rsid w:val="00FF3334"/>
    <w:rsid w:val="00FF36AA"/>
    <w:rsid w:val="00FF36FF"/>
    <w:rsid w:val="00FF4007"/>
    <w:rsid w:val="00FF401A"/>
    <w:rsid w:val="00FF45C6"/>
    <w:rsid w:val="00FF49D6"/>
    <w:rsid w:val="00FF4E01"/>
    <w:rsid w:val="00FF503E"/>
    <w:rsid w:val="00FF50D7"/>
    <w:rsid w:val="00FF51E3"/>
    <w:rsid w:val="00FF51E4"/>
    <w:rsid w:val="00FF5357"/>
    <w:rsid w:val="00FF56C0"/>
    <w:rsid w:val="00FF6265"/>
    <w:rsid w:val="00FF6AA1"/>
    <w:rsid w:val="00FF6D04"/>
    <w:rsid w:val="00FF721C"/>
    <w:rsid w:val="00FF7485"/>
    <w:rsid w:val="00FF7546"/>
    <w:rsid w:val="00FF7B43"/>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65DA"/>
  <w15:chartTrackingRefBased/>
  <w15:docId w15:val="{01963A09-7FA9-4107-B5F5-5F92A5F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4B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058"/>
    <w:pPr>
      <w:ind w:left="720"/>
      <w:contextualSpacing/>
    </w:pPr>
  </w:style>
  <w:style w:type="character" w:styleId="Hyperlink">
    <w:name w:val="Hyperlink"/>
    <w:basedOn w:val="DefaultParagraphFont"/>
    <w:uiPriority w:val="99"/>
    <w:unhideWhenUsed/>
    <w:rsid w:val="00101231"/>
    <w:rPr>
      <w:strike w:val="0"/>
      <w:dstrike w:val="0"/>
      <w:color w:val="A12225"/>
      <w:u w:val="none"/>
      <w:effect w:val="none"/>
    </w:rPr>
  </w:style>
  <w:style w:type="character" w:styleId="SubtleReference">
    <w:name w:val="Subtle Reference"/>
    <w:basedOn w:val="DefaultParagraphFont"/>
    <w:uiPriority w:val="31"/>
    <w:qFormat/>
    <w:rsid w:val="008A1EBA"/>
    <w:rPr>
      <w:smallCaps/>
      <w:color w:val="5A5A5A" w:themeColor="text1" w:themeTint="A5"/>
    </w:rPr>
  </w:style>
  <w:style w:type="paragraph" w:styleId="NormalWeb">
    <w:name w:val="Normal (Web)"/>
    <w:basedOn w:val="Normal"/>
    <w:uiPriority w:val="99"/>
    <w:unhideWhenUsed/>
    <w:rsid w:val="00EC4B84"/>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E211F"/>
    <w:rPr>
      <w:color w:val="605E5C"/>
      <w:shd w:val="clear" w:color="auto" w:fill="E1DFDD"/>
    </w:rPr>
  </w:style>
  <w:style w:type="character" w:customStyle="1" w:styleId="Heading2Char">
    <w:name w:val="Heading 2 Char"/>
    <w:basedOn w:val="DefaultParagraphFont"/>
    <w:link w:val="Heading2"/>
    <w:uiPriority w:val="9"/>
    <w:semiHidden/>
    <w:rsid w:val="00884BED"/>
    <w:rPr>
      <w:rFonts w:asciiTheme="majorHAnsi" w:eastAsiaTheme="majorEastAsia" w:hAnsiTheme="majorHAnsi" w:cstheme="majorBidi"/>
      <w:color w:val="2F5496" w:themeColor="accent1" w:themeShade="BF"/>
      <w:sz w:val="26"/>
      <w:szCs w:val="26"/>
    </w:rPr>
  </w:style>
  <w:style w:type="character" w:customStyle="1" w:styleId="gmail-c-6">
    <w:name w:val="gmail-c-6"/>
    <w:basedOn w:val="DefaultParagraphFont"/>
    <w:rsid w:val="004E73F1"/>
  </w:style>
  <w:style w:type="character" w:customStyle="1" w:styleId="currency">
    <w:name w:val="currency"/>
    <w:basedOn w:val="DefaultParagraphFont"/>
    <w:rsid w:val="003B3A68"/>
  </w:style>
  <w:style w:type="character" w:customStyle="1" w:styleId="font-bold">
    <w:name w:val="font-bold"/>
    <w:basedOn w:val="DefaultParagraphFont"/>
    <w:rsid w:val="003B3A68"/>
  </w:style>
  <w:style w:type="character" w:customStyle="1" w:styleId="m3158361334691098439gmail-rynqvb">
    <w:name w:val="m_3158361334691098439gmail-rynqvb"/>
    <w:basedOn w:val="DefaultParagraphFont"/>
    <w:rsid w:val="00EE34BB"/>
  </w:style>
  <w:style w:type="character" w:styleId="FollowedHyperlink">
    <w:name w:val="FollowedHyperlink"/>
    <w:basedOn w:val="DefaultParagraphFont"/>
    <w:uiPriority w:val="99"/>
    <w:semiHidden/>
    <w:unhideWhenUsed/>
    <w:rsid w:val="008B5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02">
      <w:bodyDiv w:val="1"/>
      <w:marLeft w:val="0"/>
      <w:marRight w:val="0"/>
      <w:marTop w:val="0"/>
      <w:marBottom w:val="0"/>
      <w:divBdr>
        <w:top w:val="none" w:sz="0" w:space="0" w:color="auto"/>
        <w:left w:val="none" w:sz="0" w:space="0" w:color="auto"/>
        <w:bottom w:val="none" w:sz="0" w:space="0" w:color="auto"/>
        <w:right w:val="none" w:sz="0" w:space="0" w:color="auto"/>
      </w:divBdr>
    </w:div>
    <w:div w:id="128937372">
      <w:bodyDiv w:val="1"/>
      <w:marLeft w:val="0"/>
      <w:marRight w:val="0"/>
      <w:marTop w:val="0"/>
      <w:marBottom w:val="0"/>
      <w:divBdr>
        <w:top w:val="none" w:sz="0" w:space="0" w:color="auto"/>
        <w:left w:val="none" w:sz="0" w:space="0" w:color="auto"/>
        <w:bottom w:val="none" w:sz="0" w:space="0" w:color="auto"/>
        <w:right w:val="none" w:sz="0" w:space="0" w:color="auto"/>
      </w:divBdr>
    </w:div>
    <w:div w:id="316960154">
      <w:bodyDiv w:val="1"/>
      <w:marLeft w:val="0"/>
      <w:marRight w:val="0"/>
      <w:marTop w:val="0"/>
      <w:marBottom w:val="0"/>
      <w:divBdr>
        <w:top w:val="none" w:sz="0" w:space="0" w:color="auto"/>
        <w:left w:val="none" w:sz="0" w:space="0" w:color="auto"/>
        <w:bottom w:val="none" w:sz="0" w:space="0" w:color="auto"/>
        <w:right w:val="none" w:sz="0" w:space="0" w:color="auto"/>
      </w:divBdr>
    </w:div>
    <w:div w:id="317926768">
      <w:bodyDiv w:val="1"/>
      <w:marLeft w:val="0"/>
      <w:marRight w:val="0"/>
      <w:marTop w:val="0"/>
      <w:marBottom w:val="0"/>
      <w:divBdr>
        <w:top w:val="none" w:sz="0" w:space="0" w:color="auto"/>
        <w:left w:val="none" w:sz="0" w:space="0" w:color="auto"/>
        <w:bottom w:val="none" w:sz="0" w:space="0" w:color="auto"/>
        <w:right w:val="none" w:sz="0" w:space="0" w:color="auto"/>
      </w:divBdr>
    </w:div>
    <w:div w:id="456949289">
      <w:bodyDiv w:val="1"/>
      <w:marLeft w:val="0"/>
      <w:marRight w:val="0"/>
      <w:marTop w:val="0"/>
      <w:marBottom w:val="0"/>
      <w:divBdr>
        <w:top w:val="none" w:sz="0" w:space="0" w:color="auto"/>
        <w:left w:val="none" w:sz="0" w:space="0" w:color="auto"/>
        <w:bottom w:val="none" w:sz="0" w:space="0" w:color="auto"/>
        <w:right w:val="none" w:sz="0" w:space="0" w:color="auto"/>
      </w:divBdr>
    </w:div>
    <w:div w:id="492987982">
      <w:bodyDiv w:val="1"/>
      <w:marLeft w:val="0"/>
      <w:marRight w:val="0"/>
      <w:marTop w:val="0"/>
      <w:marBottom w:val="0"/>
      <w:divBdr>
        <w:top w:val="none" w:sz="0" w:space="0" w:color="auto"/>
        <w:left w:val="none" w:sz="0" w:space="0" w:color="auto"/>
        <w:bottom w:val="none" w:sz="0" w:space="0" w:color="auto"/>
        <w:right w:val="none" w:sz="0" w:space="0" w:color="auto"/>
      </w:divBdr>
    </w:div>
    <w:div w:id="704913034">
      <w:bodyDiv w:val="1"/>
      <w:marLeft w:val="0"/>
      <w:marRight w:val="0"/>
      <w:marTop w:val="0"/>
      <w:marBottom w:val="0"/>
      <w:divBdr>
        <w:top w:val="none" w:sz="0" w:space="0" w:color="auto"/>
        <w:left w:val="none" w:sz="0" w:space="0" w:color="auto"/>
        <w:bottom w:val="none" w:sz="0" w:space="0" w:color="auto"/>
        <w:right w:val="none" w:sz="0" w:space="0" w:color="auto"/>
      </w:divBdr>
    </w:div>
    <w:div w:id="707264542">
      <w:bodyDiv w:val="1"/>
      <w:marLeft w:val="0"/>
      <w:marRight w:val="0"/>
      <w:marTop w:val="0"/>
      <w:marBottom w:val="0"/>
      <w:divBdr>
        <w:top w:val="none" w:sz="0" w:space="0" w:color="auto"/>
        <w:left w:val="none" w:sz="0" w:space="0" w:color="auto"/>
        <w:bottom w:val="none" w:sz="0" w:space="0" w:color="auto"/>
        <w:right w:val="none" w:sz="0" w:space="0" w:color="auto"/>
      </w:divBdr>
    </w:div>
    <w:div w:id="834108021">
      <w:bodyDiv w:val="1"/>
      <w:marLeft w:val="0"/>
      <w:marRight w:val="0"/>
      <w:marTop w:val="0"/>
      <w:marBottom w:val="0"/>
      <w:divBdr>
        <w:top w:val="none" w:sz="0" w:space="0" w:color="auto"/>
        <w:left w:val="none" w:sz="0" w:space="0" w:color="auto"/>
        <w:bottom w:val="none" w:sz="0" w:space="0" w:color="auto"/>
        <w:right w:val="none" w:sz="0" w:space="0" w:color="auto"/>
      </w:divBdr>
    </w:div>
    <w:div w:id="1152674278">
      <w:bodyDiv w:val="1"/>
      <w:marLeft w:val="0"/>
      <w:marRight w:val="0"/>
      <w:marTop w:val="0"/>
      <w:marBottom w:val="0"/>
      <w:divBdr>
        <w:top w:val="none" w:sz="0" w:space="0" w:color="auto"/>
        <w:left w:val="none" w:sz="0" w:space="0" w:color="auto"/>
        <w:bottom w:val="none" w:sz="0" w:space="0" w:color="auto"/>
        <w:right w:val="none" w:sz="0" w:space="0" w:color="auto"/>
      </w:divBdr>
    </w:div>
    <w:div w:id="1387487162">
      <w:bodyDiv w:val="1"/>
      <w:marLeft w:val="0"/>
      <w:marRight w:val="0"/>
      <w:marTop w:val="0"/>
      <w:marBottom w:val="0"/>
      <w:divBdr>
        <w:top w:val="none" w:sz="0" w:space="0" w:color="auto"/>
        <w:left w:val="none" w:sz="0" w:space="0" w:color="auto"/>
        <w:bottom w:val="none" w:sz="0" w:space="0" w:color="auto"/>
        <w:right w:val="none" w:sz="0" w:space="0" w:color="auto"/>
      </w:divBdr>
    </w:div>
    <w:div w:id="1426917962">
      <w:bodyDiv w:val="1"/>
      <w:marLeft w:val="0"/>
      <w:marRight w:val="0"/>
      <w:marTop w:val="0"/>
      <w:marBottom w:val="0"/>
      <w:divBdr>
        <w:top w:val="none" w:sz="0" w:space="0" w:color="auto"/>
        <w:left w:val="none" w:sz="0" w:space="0" w:color="auto"/>
        <w:bottom w:val="none" w:sz="0" w:space="0" w:color="auto"/>
        <w:right w:val="none" w:sz="0" w:space="0" w:color="auto"/>
      </w:divBdr>
    </w:div>
    <w:div w:id="1465661710">
      <w:bodyDiv w:val="1"/>
      <w:marLeft w:val="0"/>
      <w:marRight w:val="0"/>
      <w:marTop w:val="0"/>
      <w:marBottom w:val="0"/>
      <w:divBdr>
        <w:top w:val="none" w:sz="0" w:space="0" w:color="auto"/>
        <w:left w:val="none" w:sz="0" w:space="0" w:color="auto"/>
        <w:bottom w:val="none" w:sz="0" w:space="0" w:color="auto"/>
        <w:right w:val="none" w:sz="0" w:space="0" w:color="auto"/>
      </w:divBdr>
      <w:divsChild>
        <w:div w:id="1350643368">
          <w:marLeft w:val="0"/>
          <w:marRight w:val="0"/>
          <w:marTop w:val="0"/>
          <w:marBottom w:val="0"/>
          <w:divBdr>
            <w:top w:val="none" w:sz="0" w:space="0" w:color="auto"/>
            <w:left w:val="none" w:sz="0" w:space="0" w:color="auto"/>
            <w:bottom w:val="none" w:sz="0" w:space="0" w:color="auto"/>
            <w:right w:val="none" w:sz="0" w:space="0" w:color="auto"/>
          </w:divBdr>
          <w:divsChild>
            <w:div w:id="1300644189">
              <w:marLeft w:val="0"/>
              <w:marRight w:val="0"/>
              <w:marTop w:val="0"/>
              <w:marBottom w:val="0"/>
              <w:divBdr>
                <w:top w:val="none" w:sz="0" w:space="0" w:color="auto"/>
                <w:left w:val="none" w:sz="0" w:space="0" w:color="auto"/>
                <w:bottom w:val="none" w:sz="0" w:space="0" w:color="auto"/>
                <w:right w:val="none" w:sz="0" w:space="0" w:color="auto"/>
              </w:divBdr>
            </w:div>
          </w:divsChild>
        </w:div>
        <w:div w:id="1553036548">
          <w:marLeft w:val="0"/>
          <w:marRight w:val="0"/>
          <w:marTop w:val="0"/>
          <w:marBottom w:val="0"/>
          <w:divBdr>
            <w:top w:val="none" w:sz="0" w:space="0" w:color="auto"/>
            <w:left w:val="none" w:sz="0" w:space="0" w:color="auto"/>
            <w:bottom w:val="none" w:sz="0" w:space="0" w:color="auto"/>
            <w:right w:val="none" w:sz="0" w:space="0" w:color="auto"/>
          </w:divBdr>
        </w:div>
        <w:div w:id="1394965902">
          <w:marLeft w:val="0"/>
          <w:marRight w:val="0"/>
          <w:marTop w:val="0"/>
          <w:marBottom w:val="0"/>
          <w:divBdr>
            <w:top w:val="none" w:sz="0" w:space="0" w:color="auto"/>
            <w:left w:val="none" w:sz="0" w:space="0" w:color="auto"/>
            <w:bottom w:val="none" w:sz="0" w:space="0" w:color="auto"/>
            <w:right w:val="none" w:sz="0" w:space="0" w:color="auto"/>
          </w:divBdr>
        </w:div>
        <w:div w:id="25254395">
          <w:marLeft w:val="0"/>
          <w:marRight w:val="0"/>
          <w:marTop w:val="0"/>
          <w:marBottom w:val="0"/>
          <w:divBdr>
            <w:top w:val="none" w:sz="0" w:space="0" w:color="auto"/>
            <w:left w:val="none" w:sz="0" w:space="0" w:color="auto"/>
            <w:bottom w:val="none" w:sz="0" w:space="0" w:color="auto"/>
            <w:right w:val="none" w:sz="0" w:space="0" w:color="auto"/>
          </w:divBdr>
        </w:div>
      </w:divsChild>
    </w:div>
    <w:div w:id="1587689639">
      <w:bodyDiv w:val="1"/>
      <w:marLeft w:val="0"/>
      <w:marRight w:val="0"/>
      <w:marTop w:val="0"/>
      <w:marBottom w:val="0"/>
      <w:divBdr>
        <w:top w:val="none" w:sz="0" w:space="0" w:color="auto"/>
        <w:left w:val="none" w:sz="0" w:space="0" w:color="auto"/>
        <w:bottom w:val="none" w:sz="0" w:space="0" w:color="auto"/>
        <w:right w:val="none" w:sz="0" w:space="0" w:color="auto"/>
      </w:divBdr>
    </w:div>
    <w:div w:id="20623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wales/independent-remuneration-panel-wales-determinations-2025-20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11</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Rees</dc:creator>
  <cp:keywords/>
  <dc:description/>
  <cp:lastModifiedBy>Andrew Rees</cp:lastModifiedBy>
  <cp:revision>287</cp:revision>
  <cp:lastPrinted>2024-11-05T10:31:00Z</cp:lastPrinted>
  <dcterms:created xsi:type="dcterms:W3CDTF">2025-04-26T13:56:00Z</dcterms:created>
  <dcterms:modified xsi:type="dcterms:W3CDTF">2025-05-06T16:22:00Z</dcterms:modified>
</cp:coreProperties>
</file>