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436EEE" w14:textId="7EA70691" w:rsidR="004E5F0B" w:rsidRPr="001C1698" w:rsidRDefault="007E0D16">
      <w:pPr>
        <w:jc w:val="center"/>
        <w:rPr>
          <w:rFonts w:ascii="Arial" w:hAnsi="Arial" w:cs="Arial"/>
          <w:b/>
          <w:bCs/>
          <w:color w:val="000000"/>
          <w:sz w:val="24"/>
          <w:szCs w:val="24"/>
        </w:rPr>
      </w:pPr>
      <w:r w:rsidRPr="001C1698">
        <w:rPr>
          <w:rFonts w:ascii="Arial" w:hAnsi="Arial" w:cs="Arial"/>
          <w:b/>
          <w:bCs/>
          <w:color w:val="000000"/>
          <w:sz w:val="24"/>
          <w:szCs w:val="24"/>
        </w:rPr>
        <w:t xml:space="preserve">CYNGOR CYMUNED LLANLLAWDDOG </w:t>
      </w:r>
    </w:p>
    <w:p w14:paraId="0A03822C" w14:textId="77777777" w:rsidR="004E5F0B" w:rsidRPr="001C1698" w:rsidRDefault="007E0D16">
      <w:pPr>
        <w:jc w:val="center"/>
        <w:rPr>
          <w:rFonts w:ascii="Arial" w:hAnsi="Arial" w:cs="Arial"/>
          <w:b/>
          <w:bCs/>
          <w:color w:val="000000"/>
          <w:sz w:val="24"/>
          <w:szCs w:val="24"/>
        </w:rPr>
      </w:pPr>
      <w:r w:rsidRPr="001C1698">
        <w:rPr>
          <w:rFonts w:ascii="Arial" w:hAnsi="Arial" w:cs="Arial"/>
          <w:b/>
          <w:bCs/>
          <w:color w:val="000000"/>
          <w:sz w:val="24"/>
          <w:szCs w:val="24"/>
        </w:rPr>
        <w:t xml:space="preserve">LLANLLAWDDOG COMMUNITY COUNCIL </w:t>
      </w:r>
    </w:p>
    <w:p w14:paraId="1378784F" w14:textId="77777777" w:rsidR="004E5F0B" w:rsidRPr="001C1698" w:rsidRDefault="004E5F0B">
      <w:pPr>
        <w:jc w:val="center"/>
        <w:rPr>
          <w:rFonts w:ascii="Arial" w:hAnsi="Arial" w:cs="Arial"/>
          <w:b/>
          <w:bCs/>
          <w:sz w:val="24"/>
          <w:szCs w:val="24"/>
        </w:rPr>
      </w:pPr>
    </w:p>
    <w:p w14:paraId="03E4E5A7" w14:textId="4D028D6D" w:rsidR="004E5F0B" w:rsidRPr="001C1698" w:rsidRDefault="004516A1">
      <w:pPr>
        <w:jc w:val="center"/>
        <w:rPr>
          <w:rFonts w:ascii="Arial" w:hAnsi="Arial" w:cs="Arial"/>
          <w:color w:val="000000"/>
          <w:sz w:val="24"/>
          <w:szCs w:val="24"/>
        </w:rPr>
      </w:pPr>
      <w:r w:rsidRPr="001C1698">
        <w:rPr>
          <w:rFonts w:ascii="Arial" w:hAnsi="Arial" w:cs="Arial"/>
          <w:color w:val="000000"/>
          <w:sz w:val="24"/>
          <w:szCs w:val="24"/>
        </w:rPr>
        <w:t>Min</w:t>
      </w:r>
      <w:r w:rsidR="00192D82" w:rsidRPr="001C1698">
        <w:rPr>
          <w:rFonts w:ascii="Arial" w:hAnsi="Arial" w:cs="Arial"/>
          <w:color w:val="000000"/>
          <w:sz w:val="24"/>
          <w:szCs w:val="24"/>
        </w:rPr>
        <w:t>utes of the</w:t>
      </w:r>
      <w:r w:rsidR="007E0D16" w:rsidRPr="001C1698">
        <w:rPr>
          <w:rFonts w:ascii="Arial" w:hAnsi="Arial" w:cs="Arial"/>
          <w:color w:val="000000"/>
          <w:sz w:val="24"/>
          <w:szCs w:val="24"/>
        </w:rPr>
        <w:t xml:space="preserve"> </w:t>
      </w:r>
      <w:r w:rsidR="007D719C">
        <w:rPr>
          <w:rFonts w:ascii="Arial" w:hAnsi="Arial" w:cs="Arial"/>
          <w:color w:val="000000"/>
          <w:sz w:val="24"/>
          <w:szCs w:val="24"/>
        </w:rPr>
        <w:t xml:space="preserve">Extraordinary </w:t>
      </w:r>
      <w:r w:rsidR="007E0D16" w:rsidRPr="001C1698">
        <w:rPr>
          <w:rFonts w:ascii="Arial" w:hAnsi="Arial" w:cs="Arial"/>
          <w:color w:val="000000"/>
          <w:sz w:val="24"/>
          <w:szCs w:val="24"/>
        </w:rPr>
        <w:t xml:space="preserve">meeting of Llanllawddog Community Council </w:t>
      </w:r>
      <w:r w:rsidR="00192D82" w:rsidRPr="001C1698">
        <w:rPr>
          <w:rFonts w:ascii="Arial" w:hAnsi="Arial" w:cs="Arial"/>
          <w:color w:val="000000"/>
          <w:sz w:val="24"/>
          <w:szCs w:val="24"/>
        </w:rPr>
        <w:t>held</w:t>
      </w:r>
      <w:r w:rsidR="007E0D16" w:rsidRPr="001C1698">
        <w:rPr>
          <w:rFonts w:ascii="Arial" w:hAnsi="Arial" w:cs="Arial"/>
          <w:color w:val="000000"/>
          <w:sz w:val="24"/>
          <w:szCs w:val="24"/>
        </w:rPr>
        <w:t xml:space="preserve"> at the Church Hall</w:t>
      </w:r>
      <w:r w:rsidR="00192D82" w:rsidRPr="001C1698">
        <w:rPr>
          <w:rFonts w:ascii="Arial" w:hAnsi="Arial" w:cs="Arial"/>
          <w:color w:val="000000"/>
          <w:sz w:val="24"/>
          <w:szCs w:val="24"/>
        </w:rPr>
        <w:t xml:space="preserve">, Llanllawddog </w:t>
      </w:r>
      <w:r w:rsidR="004104BB" w:rsidRPr="001C1698">
        <w:rPr>
          <w:rFonts w:ascii="Arial" w:hAnsi="Arial" w:cs="Arial"/>
          <w:color w:val="000000"/>
          <w:sz w:val="24"/>
          <w:szCs w:val="24"/>
        </w:rPr>
        <w:t>and via Micro</w:t>
      </w:r>
      <w:r w:rsidR="00A17FE8" w:rsidRPr="001C1698">
        <w:rPr>
          <w:rFonts w:ascii="Arial" w:hAnsi="Arial" w:cs="Arial"/>
          <w:color w:val="000000"/>
          <w:sz w:val="24"/>
          <w:szCs w:val="24"/>
        </w:rPr>
        <w:t xml:space="preserve">soft Teams </w:t>
      </w:r>
      <w:r w:rsidR="007E0D16" w:rsidRPr="001C1698">
        <w:rPr>
          <w:rFonts w:ascii="Arial" w:hAnsi="Arial" w:cs="Arial"/>
          <w:color w:val="000000"/>
          <w:sz w:val="24"/>
          <w:szCs w:val="24"/>
        </w:rPr>
        <w:t xml:space="preserve">on </w:t>
      </w:r>
      <w:r w:rsidR="00192624" w:rsidRPr="001C1698">
        <w:rPr>
          <w:rFonts w:ascii="Arial" w:hAnsi="Arial" w:cs="Arial"/>
          <w:b/>
          <w:bCs/>
          <w:color w:val="000000"/>
          <w:sz w:val="24"/>
          <w:szCs w:val="24"/>
        </w:rPr>
        <w:t>Mon</w:t>
      </w:r>
      <w:r w:rsidR="00992529" w:rsidRPr="001C1698">
        <w:rPr>
          <w:rFonts w:ascii="Arial" w:hAnsi="Arial" w:cs="Arial"/>
          <w:b/>
          <w:bCs/>
          <w:color w:val="000000"/>
          <w:sz w:val="24"/>
          <w:szCs w:val="24"/>
        </w:rPr>
        <w:t>day</w:t>
      </w:r>
      <w:r w:rsidR="00902C69">
        <w:rPr>
          <w:rFonts w:ascii="Arial" w:hAnsi="Arial" w:cs="Arial"/>
          <w:b/>
          <w:bCs/>
          <w:color w:val="000000"/>
          <w:sz w:val="24"/>
          <w:szCs w:val="24"/>
        </w:rPr>
        <w:t xml:space="preserve"> </w:t>
      </w:r>
      <w:r w:rsidR="007D719C">
        <w:rPr>
          <w:rFonts w:ascii="Arial" w:hAnsi="Arial" w:cs="Arial"/>
          <w:b/>
          <w:bCs/>
          <w:color w:val="000000"/>
          <w:sz w:val="24"/>
          <w:szCs w:val="24"/>
        </w:rPr>
        <w:t xml:space="preserve">14 April </w:t>
      </w:r>
      <w:r w:rsidR="00B81FB0">
        <w:rPr>
          <w:rFonts w:ascii="Arial" w:hAnsi="Arial" w:cs="Arial"/>
          <w:b/>
          <w:bCs/>
          <w:color w:val="000000"/>
          <w:sz w:val="24"/>
          <w:szCs w:val="24"/>
        </w:rPr>
        <w:t xml:space="preserve">2025 </w:t>
      </w:r>
      <w:r w:rsidR="007E0D16" w:rsidRPr="001C1698">
        <w:rPr>
          <w:rFonts w:ascii="Arial" w:hAnsi="Arial" w:cs="Arial"/>
          <w:b/>
          <w:bCs/>
          <w:color w:val="000000"/>
          <w:sz w:val="24"/>
          <w:szCs w:val="24"/>
        </w:rPr>
        <w:t>at 7.</w:t>
      </w:r>
      <w:r w:rsidR="00C7736F">
        <w:rPr>
          <w:rFonts w:ascii="Arial" w:hAnsi="Arial" w:cs="Arial"/>
          <w:b/>
          <w:bCs/>
          <w:color w:val="000000"/>
          <w:sz w:val="24"/>
          <w:szCs w:val="24"/>
        </w:rPr>
        <w:t>0</w:t>
      </w:r>
      <w:r w:rsidR="008708C1">
        <w:rPr>
          <w:rFonts w:ascii="Arial" w:hAnsi="Arial" w:cs="Arial"/>
          <w:b/>
          <w:bCs/>
          <w:color w:val="000000"/>
          <w:sz w:val="24"/>
          <w:szCs w:val="24"/>
        </w:rPr>
        <w:t>0</w:t>
      </w:r>
      <w:r w:rsidR="007E0D16" w:rsidRPr="001C1698">
        <w:rPr>
          <w:rFonts w:ascii="Arial" w:hAnsi="Arial" w:cs="Arial"/>
          <w:b/>
          <w:bCs/>
          <w:color w:val="000000"/>
          <w:sz w:val="24"/>
          <w:szCs w:val="24"/>
        </w:rPr>
        <w:t xml:space="preserve">pm. </w:t>
      </w:r>
    </w:p>
    <w:p w14:paraId="77A4A230" w14:textId="77777777" w:rsidR="004E5F0B" w:rsidRPr="001C1698" w:rsidRDefault="004E5F0B">
      <w:pPr>
        <w:rPr>
          <w:rFonts w:ascii="Arial" w:hAnsi="Arial" w:cs="Arial"/>
          <w:color w:val="000000"/>
          <w:sz w:val="24"/>
          <w:szCs w:val="24"/>
        </w:rPr>
      </w:pPr>
    </w:p>
    <w:p w14:paraId="69794B03" w14:textId="6E951927" w:rsidR="00D161C3" w:rsidRPr="00D161C3" w:rsidRDefault="0065166E" w:rsidP="00B1028E">
      <w:pPr>
        <w:rPr>
          <w:rFonts w:ascii="Arial" w:hAnsi="Arial" w:cs="Arial"/>
          <w:color w:val="000000"/>
          <w:sz w:val="24"/>
          <w:szCs w:val="24"/>
        </w:rPr>
      </w:pPr>
      <w:r w:rsidRPr="001C1698">
        <w:rPr>
          <w:rFonts w:ascii="Arial" w:hAnsi="Arial" w:cs="Arial"/>
          <w:b/>
          <w:bCs/>
          <w:color w:val="000000"/>
          <w:sz w:val="24"/>
          <w:szCs w:val="24"/>
        </w:rPr>
        <w:t>Present</w:t>
      </w:r>
      <w:r w:rsidR="00D161C3">
        <w:rPr>
          <w:rFonts w:ascii="Arial" w:hAnsi="Arial" w:cs="Arial"/>
          <w:b/>
          <w:bCs/>
          <w:color w:val="000000"/>
          <w:sz w:val="24"/>
          <w:szCs w:val="24"/>
        </w:rPr>
        <w:t xml:space="preserve">: </w:t>
      </w:r>
      <w:r w:rsidR="00D161C3" w:rsidRPr="00D161C3">
        <w:rPr>
          <w:rFonts w:ascii="Arial" w:hAnsi="Arial" w:cs="Arial"/>
          <w:color w:val="000000"/>
          <w:sz w:val="24"/>
          <w:szCs w:val="24"/>
        </w:rPr>
        <w:t>Councillor Steven Mason (Chairman) presiding</w:t>
      </w:r>
    </w:p>
    <w:p w14:paraId="3CA27BB5" w14:textId="77777777" w:rsidR="00D161C3" w:rsidRDefault="00D161C3" w:rsidP="00B1028E">
      <w:pPr>
        <w:rPr>
          <w:rFonts w:ascii="Arial" w:hAnsi="Arial" w:cs="Arial"/>
          <w:b/>
          <w:bCs/>
          <w:color w:val="000000"/>
          <w:sz w:val="24"/>
          <w:szCs w:val="24"/>
        </w:rPr>
      </w:pPr>
    </w:p>
    <w:p w14:paraId="362CC954" w14:textId="4070A43F" w:rsidR="00ED6FAE" w:rsidRDefault="0065166E" w:rsidP="00B1028E">
      <w:pPr>
        <w:rPr>
          <w:rFonts w:ascii="Arial" w:hAnsi="Arial" w:cs="Arial"/>
          <w:color w:val="000000"/>
          <w:sz w:val="24"/>
          <w:szCs w:val="24"/>
        </w:rPr>
      </w:pPr>
      <w:r w:rsidRPr="001C1698">
        <w:rPr>
          <w:rFonts w:ascii="Arial" w:hAnsi="Arial" w:cs="Arial"/>
          <w:b/>
          <w:bCs/>
          <w:color w:val="000000"/>
          <w:sz w:val="24"/>
          <w:szCs w:val="24"/>
        </w:rPr>
        <w:t>Councillors:</w:t>
      </w:r>
      <w:r w:rsidRPr="001C1698">
        <w:rPr>
          <w:rFonts w:ascii="Arial" w:hAnsi="Arial" w:cs="Arial"/>
          <w:color w:val="000000"/>
          <w:sz w:val="24"/>
          <w:szCs w:val="24"/>
        </w:rPr>
        <w:t xml:space="preserve"> </w:t>
      </w:r>
      <w:r w:rsidR="001375D0">
        <w:rPr>
          <w:rFonts w:ascii="Arial" w:hAnsi="Arial" w:cs="Arial"/>
          <w:color w:val="000000"/>
          <w:sz w:val="24"/>
          <w:szCs w:val="24"/>
        </w:rPr>
        <w:t xml:space="preserve">Nia Bowen, </w:t>
      </w:r>
      <w:r w:rsidR="002D1975">
        <w:rPr>
          <w:rFonts w:ascii="Arial" w:hAnsi="Arial" w:cs="Arial"/>
          <w:color w:val="000000"/>
          <w:sz w:val="24"/>
          <w:szCs w:val="24"/>
        </w:rPr>
        <w:t xml:space="preserve">Deborah Dean, </w:t>
      </w:r>
      <w:r w:rsidR="00C3492B">
        <w:rPr>
          <w:rFonts w:ascii="Arial" w:hAnsi="Arial" w:cs="Arial"/>
          <w:color w:val="000000"/>
          <w:sz w:val="24"/>
          <w:szCs w:val="24"/>
        </w:rPr>
        <w:t>Beth Gibbon</w:t>
      </w:r>
      <w:r w:rsidR="00C36A8C">
        <w:rPr>
          <w:rFonts w:ascii="Arial" w:hAnsi="Arial" w:cs="Arial"/>
          <w:color w:val="000000"/>
          <w:sz w:val="24"/>
          <w:szCs w:val="24"/>
        </w:rPr>
        <w:t xml:space="preserve">, </w:t>
      </w:r>
      <w:r w:rsidR="002F5299">
        <w:rPr>
          <w:rFonts w:ascii="Arial" w:hAnsi="Arial" w:cs="Arial"/>
          <w:color w:val="000000"/>
          <w:sz w:val="24"/>
          <w:szCs w:val="24"/>
        </w:rPr>
        <w:t xml:space="preserve">Havard Hughes, </w:t>
      </w:r>
      <w:r w:rsidR="007A16BC" w:rsidRPr="001C1698">
        <w:rPr>
          <w:rFonts w:ascii="Arial" w:hAnsi="Arial" w:cs="Arial"/>
          <w:color w:val="000000"/>
          <w:sz w:val="24"/>
          <w:szCs w:val="24"/>
        </w:rPr>
        <w:t>Philip Hughe</w:t>
      </w:r>
      <w:r w:rsidR="00A029D9">
        <w:rPr>
          <w:rFonts w:ascii="Arial" w:hAnsi="Arial" w:cs="Arial"/>
          <w:color w:val="000000"/>
          <w:sz w:val="24"/>
          <w:szCs w:val="24"/>
        </w:rPr>
        <w:t>s</w:t>
      </w:r>
      <w:r w:rsidR="007455D9">
        <w:rPr>
          <w:rFonts w:ascii="Arial" w:hAnsi="Arial" w:cs="Arial"/>
          <w:color w:val="000000"/>
          <w:sz w:val="24"/>
          <w:szCs w:val="24"/>
        </w:rPr>
        <w:t xml:space="preserve">, </w:t>
      </w:r>
      <w:r w:rsidR="002F5299">
        <w:rPr>
          <w:rFonts w:ascii="Arial" w:hAnsi="Arial" w:cs="Arial"/>
          <w:color w:val="000000"/>
          <w:sz w:val="24"/>
          <w:szCs w:val="24"/>
        </w:rPr>
        <w:t xml:space="preserve">Darrell Lewis </w:t>
      </w:r>
      <w:r w:rsidR="00445E95" w:rsidRPr="001C1698">
        <w:rPr>
          <w:rFonts w:ascii="Arial" w:hAnsi="Arial" w:cs="Arial"/>
          <w:color w:val="000000"/>
          <w:sz w:val="24"/>
          <w:szCs w:val="24"/>
        </w:rPr>
        <w:t>and Peter Williams</w:t>
      </w:r>
      <w:r w:rsidR="00A7272B" w:rsidRPr="001C1698">
        <w:rPr>
          <w:rFonts w:ascii="Arial" w:hAnsi="Arial" w:cs="Arial"/>
          <w:color w:val="000000"/>
          <w:sz w:val="24"/>
          <w:szCs w:val="24"/>
        </w:rPr>
        <w:t xml:space="preserve">. </w:t>
      </w:r>
      <w:r w:rsidR="00445E95" w:rsidRPr="001C1698">
        <w:rPr>
          <w:rFonts w:ascii="Arial" w:hAnsi="Arial" w:cs="Arial"/>
          <w:color w:val="000000"/>
          <w:sz w:val="24"/>
          <w:szCs w:val="24"/>
        </w:rPr>
        <w:t xml:space="preserve"> </w:t>
      </w:r>
    </w:p>
    <w:p w14:paraId="15BE7FA6" w14:textId="77777777" w:rsidR="002F5299" w:rsidRDefault="002F5299" w:rsidP="00B1028E">
      <w:pPr>
        <w:rPr>
          <w:rFonts w:ascii="Arial" w:hAnsi="Arial" w:cs="Arial"/>
          <w:color w:val="000000"/>
          <w:sz w:val="24"/>
          <w:szCs w:val="24"/>
        </w:rPr>
      </w:pPr>
    </w:p>
    <w:p w14:paraId="0678BFFB" w14:textId="6D6908DC" w:rsidR="002F5299" w:rsidRPr="001C1698" w:rsidRDefault="002F5299" w:rsidP="00B1028E">
      <w:pPr>
        <w:rPr>
          <w:rFonts w:ascii="Arial" w:hAnsi="Arial" w:cs="Arial"/>
          <w:color w:val="000000"/>
          <w:sz w:val="24"/>
          <w:szCs w:val="24"/>
        </w:rPr>
      </w:pPr>
      <w:r>
        <w:rPr>
          <w:rFonts w:ascii="Arial" w:hAnsi="Arial" w:cs="Arial"/>
          <w:color w:val="000000"/>
          <w:sz w:val="24"/>
          <w:szCs w:val="24"/>
        </w:rPr>
        <w:t>County Councillor</w:t>
      </w:r>
      <w:r w:rsidR="00CA24BC">
        <w:rPr>
          <w:rFonts w:ascii="Arial" w:hAnsi="Arial" w:cs="Arial"/>
          <w:color w:val="000000"/>
          <w:sz w:val="24"/>
          <w:szCs w:val="24"/>
        </w:rPr>
        <w:t xml:space="preserve"> Neil Lewis</w:t>
      </w:r>
    </w:p>
    <w:p w14:paraId="04A385C4" w14:textId="77777777" w:rsidR="00D462A6" w:rsidRPr="001C1698" w:rsidRDefault="00D462A6" w:rsidP="007A16BC">
      <w:pPr>
        <w:ind w:left="1418" w:hanging="1418"/>
        <w:rPr>
          <w:rFonts w:ascii="Arial" w:hAnsi="Arial" w:cs="Arial"/>
          <w:color w:val="000000"/>
          <w:sz w:val="24"/>
          <w:szCs w:val="24"/>
        </w:rPr>
      </w:pPr>
    </w:p>
    <w:p w14:paraId="6E7FC74A" w14:textId="47454085" w:rsidR="0065166E" w:rsidRDefault="0065166E" w:rsidP="0065166E">
      <w:pPr>
        <w:rPr>
          <w:rFonts w:ascii="Arial" w:hAnsi="Arial" w:cs="Arial"/>
          <w:color w:val="000000"/>
          <w:sz w:val="24"/>
          <w:szCs w:val="24"/>
        </w:rPr>
      </w:pPr>
      <w:r w:rsidRPr="001C1698">
        <w:rPr>
          <w:rFonts w:ascii="Arial" w:hAnsi="Arial" w:cs="Arial"/>
          <w:b/>
          <w:bCs/>
          <w:color w:val="000000"/>
          <w:sz w:val="24"/>
          <w:szCs w:val="24"/>
        </w:rPr>
        <w:t>Clerk to the Council:</w:t>
      </w:r>
      <w:r w:rsidRPr="001C1698">
        <w:rPr>
          <w:rFonts w:ascii="Arial" w:hAnsi="Arial" w:cs="Arial"/>
          <w:color w:val="000000"/>
          <w:sz w:val="24"/>
          <w:szCs w:val="24"/>
        </w:rPr>
        <w:t xml:space="preserve"> </w:t>
      </w:r>
      <w:r w:rsidR="00C712A6" w:rsidRPr="001C1698">
        <w:rPr>
          <w:rFonts w:ascii="Arial" w:hAnsi="Arial" w:cs="Arial"/>
          <w:color w:val="000000"/>
          <w:sz w:val="24"/>
          <w:szCs w:val="24"/>
        </w:rPr>
        <w:t xml:space="preserve">Andrew Rees </w:t>
      </w:r>
    </w:p>
    <w:p w14:paraId="0CA2475C" w14:textId="6C14BDEE" w:rsidR="00F50242" w:rsidRPr="00F50242" w:rsidRDefault="007E0D16" w:rsidP="008D1E8D">
      <w:pPr>
        <w:rPr>
          <w:rFonts w:ascii="Arial" w:hAnsi="Arial" w:cs="Arial"/>
          <w:b/>
          <w:bCs/>
          <w:color w:val="000000"/>
          <w:sz w:val="24"/>
          <w:szCs w:val="24"/>
        </w:rPr>
      </w:pPr>
      <w:r w:rsidRPr="001C1698">
        <w:rPr>
          <w:rFonts w:ascii="Arial" w:hAnsi="Arial" w:cs="Arial"/>
          <w:color w:val="000000"/>
          <w:sz w:val="24"/>
          <w:szCs w:val="24"/>
        </w:rPr>
        <w:t xml:space="preserve">                           </w:t>
      </w:r>
    </w:p>
    <w:p w14:paraId="2C5DDF82" w14:textId="72B8A5D7" w:rsidR="004E5F0B" w:rsidRPr="001C1698" w:rsidRDefault="007E0D16" w:rsidP="002C6BBE">
      <w:pPr>
        <w:pStyle w:val="ListParagraph"/>
        <w:numPr>
          <w:ilvl w:val="0"/>
          <w:numId w:val="11"/>
        </w:numPr>
        <w:ind w:left="567" w:hanging="567"/>
        <w:rPr>
          <w:rFonts w:ascii="Arial" w:hAnsi="Arial" w:cs="Arial"/>
          <w:color w:val="000000"/>
          <w:sz w:val="24"/>
          <w:szCs w:val="24"/>
        </w:rPr>
      </w:pPr>
      <w:r w:rsidRPr="001C1698">
        <w:rPr>
          <w:rFonts w:ascii="Arial" w:hAnsi="Arial" w:cs="Arial"/>
          <w:b/>
          <w:bCs/>
          <w:color w:val="000000"/>
          <w:sz w:val="24"/>
          <w:szCs w:val="24"/>
        </w:rPr>
        <w:t>Apologies for absence</w:t>
      </w:r>
      <w:r w:rsidR="00182ADE" w:rsidRPr="001C1698">
        <w:rPr>
          <w:rFonts w:ascii="Arial" w:hAnsi="Arial" w:cs="Arial"/>
          <w:b/>
          <w:bCs/>
          <w:color w:val="000000"/>
          <w:sz w:val="24"/>
          <w:szCs w:val="24"/>
        </w:rPr>
        <w:t xml:space="preserve"> </w:t>
      </w:r>
    </w:p>
    <w:p w14:paraId="6824FFB3" w14:textId="77777777" w:rsidR="003C71FC" w:rsidRPr="001C1698" w:rsidRDefault="003C71FC" w:rsidP="003C71FC">
      <w:pPr>
        <w:rPr>
          <w:rFonts w:ascii="Arial" w:hAnsi="Arial" w:cs="Arial"/>
          <w:color w:val="000000"/>
          <w:sz w:val="24"/>
          <w:szCs w:val="24"/>
        </w:rPr>
      </w:pPr>
    </w:p>
    <w:p w14:paraId="0FB9DB7E" w14:textId="4248D608" w:rsidR="00BC1A47" w:rsidRDefault="00F77974" w:rsidP="003C71FC">
      <w:pPr>
        <w:ind w:left="567"/>
        <w:rPr>
          <w:rFonts w:ascii="Arial" w:hAnsi="Arial" w:cs="Arial"/>
          <w:color w:val="000000"/>
          <w:sz w:val="24"/>
          <w:szCs w:val="24"/>
        </w:rPr>
      </w:pPr>
      <w:r>
        <w:rPr>
          <w:rFonts w:ascii="Arial" w:hAnsi="Arial" w:cs="Arial"/>
          <w:color w:val="000000"/>
          <w:sz w:val="24"/>
          <w:szCs w:val="24"/>
        </w:rPr>
        <w:t xml:space="preserve">There were no apologies </w:t>
      </w:r>
      <w:r w:rsidR="00472ED8">
        <w:rPr>
          <w:rFonts w:ascii="Arial" w:hAnsi="Arial" w:cs="Arial"/>
          <w:color w:val="000000"/>
          <w:sz w:val="24"/>
          <w:szCs w:val="24"/>
        </w:rPr>
        <w:t xml:space="preserve">for </w:t>
      </w:r>
      <w:r w:rsidR="008D2149">
        <w:rPr>
          <w:rFonts w:ascii="Arial" w:hAnsi="Arial" w:cs="Arial"/>
          <w:color w:val="000000"/>
          <w:sz w:val="24"/>
          <w:szCs w:val="24"/>
        </w:rPr>
        <w:t>absence</w:t>
      </w:r>
      <w:r>
        <w:rPr>
          <w:rFonts w:ascii="Arial" w:hAnsi="Arial" w:cs="Arial"/>
          <w:color w:val="000000"/>
          <w:sz w:val="24"/>
          <w:szCs w:val="24"/>
        </w:rPr>
        <w:t xml:space="preserve">.  </w:t>
      </w:r>
      <w:r w:rsidR="00A814A9">
        <w:rPr>
          <w:rFonts w:ascii="Arial" w:hAnsi="Arial" w:cs="Arial"/>
          <w:color w:val="000000"/>
          <w:sz w:val="24"/>
          <w:szCs w:val="24"/>
        </w:rPr>
        <w:t xml:space="preserve"> </w:t>
      </w:r>
    </w:p>
    <w:p w14:paraId="1C20E7B7" w14:textId="77777777" w:rsidR="00BC1A47" w:rsidRDefault="00BC1A47" w:rsidP="003C71FC">
      <w:pPr>
        <w:ind w:left="567"/>
        <w:rPr>
          <w:rFonts w:ascii="Arial" w:hAnsi="Arial" w:cs="Arial"/>
          <w:color w:val="000000"/>
          <w:sz w:val="24"/>
          <w:szCs w:val="24"/>
        </w:rPr>
      </w:pPr>
    </w:p>
    <w:p w14:paraId="2DFA4435" w14:textId="77777777" w:rsidR="002E3800" w:rsidRPr="001C1698" w:rsidRDefault="002E3800" w:rsidP="005557C9">
      <w:pPr>
        <w:pStyle w:val="ListParagraph"/>
        <w:numPr>
          <w:ilvl w:val="0"/>
          <w:numId w:val="11"/>
        </w:numPr>
        <w:tabs>
          <w:tab w:val="left" w:pos="567"/>
        </w:tabs>
        <w:ind w:left="0" w:firstLine="0"/>
        <w:rPr>
          <w:rFonts w:ascii="Arial" w:eastAsia="Times New Roman" w:hAnsi="Arial" w:cs="Arial"/>
          <w:color w:val="000000"/>
          <w:kern w:val="1"/>
          <w:sz w:val="24"/>
          <w:szCs w:val="24"/>
        </w:rPr>
      </w:pPr>
      <w:r w:rsidRPr="001C1698">
        <w:rPr>
          <w:rFonts w:ascii="Arial" w:hAnsi="Arial" w:cs="Arial"/>
          <w:b/>
          <w:bCs/>
          <w:color w:val="000000"/>
          <w:sz w:val="24"/>
          <w:szCs w:val="24"/>
        </w:rPr>
        <w:t>Declarations of interest</w:t>
      </w:r>
    </w:p>
    <w:p w14:paraId="751767CA" w14:textId="77777777" w:rsidR="002E3800" w:rsidRPr="001C1698" w:rsidRDefault="002E3800" w:rsidP="002E3800">
      <w:pPr>
        <w:ind w:left="567"/>
        <w:rPr>
          <w:rFonts w:ascii="Arial" w:eastAsia="Times New Roman" w:hAnsi="Arial" w:cs="Arial"/>
          <w:color w:val="000000"/>
          <w:kern w:val="1"/>
          <w:sz w:val="24"/>
          <w:szCs w:val="24"/>
        </w:rPr>
      </w:pPr>
    </w:p>
    <w:p w14:paraId="2C80BD5A" w14:textId="549C72B1" w:rsidR="004949A4" w:rsidRDefault="00F77974" w:rsidP="007B77FD">
      <w:pPr>
        <w:ind w:left="567"/>
        <w:rPr>
          <w:rFonts w:ascii="Arial" w:hAnsi="Arial" w:cs="Arial"/>
          <w:color w:val="000000"/>
          <w:sz w:val="24"/>
          <w:szCs w:val="24"/>
        </w:rPr>
      </w:pPr>
      <w:r>
        <w:rPr>
          <w:rFonts w:ascii="Arial" w:hAnsi="Arial" w:cs="Arial"/>
          <w:color w:val="000000"/>
          <w:sz w:val="24"/>
          <w:szCs w:val="24"/>
        </w:rPr>
        <w:t xml:space="preserve">The Clerk advised that Councillors </w:t>
      </w:r>
      <w:r w:rsidR="00BA4D58">
        <w:rPr>
          <w:rFonts w:ascii="Arial" w:hAnsi="Arial" w:cs="Arial"/>
          <w:color w:val="000000"/>
          <w:sz w:val="24"/>
          <w:szCs w:val="24"/>
        </w:rPr>
        <w:t>De</w:t>
      </w:r>
      <w:r w:rsidR="005D63F9">
        <w:rPr>
          <w:rFonts w:ascii="Arial" w:hAnsi="Arial" w:cs="Arial"/>
          <w:color w:val="000000"/>
          <w:sz w:val="24"/>
          <w:szCs w:val="24"/>
        </w:rPr>
        <w:t>a</w:t>
      </w:r>
      <w:r w:rsidR="00BA4D58">
        <w:rPr>
          <w:rFonts w:ascii="Arial" w:hAnsi="Arial" w:cs="Arial"/>
          <w:color w:val="000000"/>
          <w:sz w:val="24"/>
          <w:szCs w:val="24"/>
        </w:rPr>
        <w:t>n</w:t>
      </w:r>
      <w:r w:rsidR="005D63F9">
        <w:rPr>
          <w:rFonts w:ascii="Arial" w:hAnsi="Arial" w:cs="Arial"/>
          <w:color w:val="000000"/>
          <w:sz w:val="24"/>
          <w:szCs w:val="24"/>
        </w:rPr>
        <w:t>, Gibbon, Havard Hughes, Lewis</w:t>
      </w:r>
      <w:r w:rsidR="00DE4AA8">
        <w:rPr>
          <w:rFonts w:ascii="Arial" w:hAnsi="Arial" w:cs="Arial"/>
          <w:color w:val="000000"/>
          <w:sz w:val="24"/>
          <w:szCs w:val="24"/>
        </w:rPr>
        <w:t xml:space="preserve">, Mason and </w:t>
      </w:r>
      <w:r w:rsidR="003E7D9E">
        <w:rPr>
          <w:rFonts w:ascii="Arial" w:hAnsi="Arial" w:cs="Arial"/>
          <w:color w:val="000000"/>
          <w:sz w:val="24"/>
          <w:szCs w:val="24"/>
        </w:rPr>
        <w:t xml:space="preserve">Williams </w:t>
      </w:r>
      <w:r w:rsidR="00DE4AA8">
        <w:rPr>
          <w:rFonts w:ascii="Arial" w:hAnsi="Arial" w:cs="Arial"/>
          <w:color w:val="000000"/>
          <w:sz w:val="24"/>
          <w:szCs w:val="24"/>
        </w:rPr>
        <w:t xml:space="preserve">had a dispensation granted by the Standards Committee of Carmarthenshire County Council </w:t>
      </w:r>
      <w:r w:rsidR="004D1FD0">
        <w:rPr>
          <w:rFonts w:ascii="Arial" w:hAnsi="Arial" w:cs="Arial"/>
          <w:color w:val="000000"/>
          <w:sz w:val="24"/>
          <w:szCs w:val="24"/>
        </w:rPr>
        <w:t xml:space="preserve">in relation </w:t>
      </w:r>
      <w:r w:rsidR="00C30F9F">
        <w:rPr>
          <w:rFonts w:ascii="Arial" w:hAnsi="Arial" w:cs="Arial"/>
          <w:color w:val="000000"/>
          <w:sz w:val="24"/>
          <w:szCs w:val="24"/>
        </w:rPr>
        <w:t xml:space="preserve">to </w:t>
      </w:r>
      <w:r w:rsidR="004D1FD0">
        <w:rPr>
          <w:rFonts w:ascii="Arial" w:hAnsi="Arial" w:cs="Arial"/>
          <w:color w:val="000000"/>
          <w:sz w:val="24"/>
          <w:szCs w:val="24"/>
        </w:rPr>
        <w:t xml:space="preserve">being able to </w:t>
      </w:r>
      <w:r w:rsidR="00013D41">
        <w:rPr>
          <w:rFonts w:ascii="Arial" w:hAnsi="Arial" w:cs="Arial"/>
          <w:color w:val="000000"/>
          <w:sz w:val="24"/>
          <w:szCs w:val="24"/>
        </w:rPr>
        <w:t>discuss</w:t>
      </w:r>
      <w:r w:rsidR="00BD2BA5">
        <w:rPr>
          <w:rFonts w:ascii="Arial" w:hAnsi="Arial" w:cs="Arial"/>
          <w:color w:val="000000"/>
          <w:sz w:val="24"/>
          <w:szCs w:val="24"/>
        </w:rPr>
        <w:t xml:space="preserve">, vote and </w:t>
      </w:r>
      <w:r w:rsidR="00644B67">
        <w:rPr>
          <w:rFonts w:ascii="Arial" w:hAnsi="Arial" w:cs="Arial"/>
          <w:color w:val="000000"/>
          <w:sz w:val="24"/>
          <w:szCs w:val="24"/>
        </w:rPr>
        <w:t>respond to the renewable energy proposals by Green GEN Cymru</w:t>
      </w:r>
      <w:r w:rsidR="008069B2">
        <w:rPr>
          <w:rFonts w:ascii="Arial" w:hAnsi="Arial" w:cs="Arial"/>
          <w:color w:val="000000"/>
          <w:sz w:val="24"/>
          <w:szCs w:val="24"/>
        </w:rPr>
        <w:t xml:space="preserve"> </w:t>
      </w:r>
      <w:r w:rsidR="009167BD">
        <w:rPr>
          <w:rFonts w:ascii="Arial" w:hAnsi="Arial" w:cs="Arial"/>
          <w:color w:val="000000"/>
          <w:sz w:val="24"/>
          <w:szCs w:val="24"/>
        </w:rPr>
        <w:t xml:space="preserve">for the duration of the consultation phases.  </w:t>
      </w:r>
      <w:r w:rsidR="00993465">
        <w:rPr>
          <w:rFonts w:ascii="Arial" w:hAnsi="Arial" w:cs="Arial"/>
          <w:color w:val="000000"/>
          <w:sz w:val="24"/>
          <w:szCs w:val="24"/>
        </w:rPr>
        <w:t xml:space="preserve">  </w:t>
      </w:r>
    </w:p>
    <w:p w14:paraId="0457F131" w14:textId="2997D26B" w:rsidR="00E577FB" w:rsidRDefault="00C372F0" w:rsidP="007B77FD">
      <w:pPr>
        <w:ind w:left="567"/>
        <w:rPr>
          <w:rFonts w:ascii="Arial" w:hAnsi="Arial" w:cs="Arial"/>
          <w:color w:val="000000"/>
          <w:sz w:val="24"/>
          <w:szCs w:val="24"/>
        </w:rPr>
      </w:pPr>
      <w:r>
        <w:rPr>
          <w:rFonts w:ascii="Arial" w:hAnsi="Arial" w:cs="Arial"/>
          <w:color w:val="000000"/>
          <w:sz w:val="24"/>
          <w:szCs w:val="24"/>
        </w:rPr>
        <w:t xml:space="preserve"> </w:t>
      </w:r>
    </w:p>
    <w:p w14:paraId="28F05B31" w14:textId="32C69256" w:rsidR="00A07DBD" w:rsidRDefault="00CA74F9" w:rsidP="00674C8C">
      <w:pPr>
        <w:pStyle w:val="ListParagraph"/>
        <w:numPr>
          <w:ilvl w:val="0"/>
          <w:numId w:val="11"/>
        </w:numPr>
        <w:ind w:left="567" w:hanging="567"/>
        <w:rPr>
          <w:rFonts w:ascii="Arial" w:hAnsi="Arial" w:cs="Arial"/>
          <w:b/>
          <w:bCs/>
          <w:color w:val="000000"/>
          <w:sz w:val="24"/>
          <w:szCs w:val="24"/>
        </w:rPr>
      </w:pPr>
      <w:r>
        <w:rPr>
          <w:rFonts w:ascii="Arial" w:hAnsi="Arial" w:cs="Arial"/>
          <w:b/>
          <w:bCs/>
          <w:color w:val="000000"/>
          <w:sz w:val="24"/>
          <w:szCs w:val="24"/>
        </w:rPr>
        <w:t>Parc y Rhyd</w:t>
      </w:r>
      <w:r w:rsidR="00F0627E" w:rsidRPr="00F0627E">
        <w:rPr>
          <w:rFonts w:ascii="Arial" w:hAnsi="Arial" w:cs="Arial"/>
          <w:b/>
          <w:bCs/>
          <w:color w:val="000000"/>
          <w:sz w:val="24"/>
          <w:szCs w:val="24"/>
        </w:rPr>
        <w:t xml:space="preserve">, </w:t>
      </w:r>
      <w:proofErr w:type="spellStart"/>
      <w:r w:rsidR="00F0627E" w:rsidRPr="00F0627E">
        <w:rPr>
          <w:rFonts w:ascii="Arial" w:hAnsi="Arial" w:cs="Arial"/>
          <w:b/>
          <w:bCs/>
          <w:color w:val="000000"/>
          <w:sz w:val="24"/>
          <w:szCs w:val="24"/>
        </w:rPr>
        <w:t>Rhydargaeau</w:t>
      </w:r>
      <w:proofErr w:type="spellEnd"/>
      <w:r w:rsidR="009C35F5">
        <w:rPr>
          <w:rFonts w:ascii="Arial" w:hAnsi="Arial" w:cs="Arial"/>
          <w:b/>
          <w:bCs/>
          <w:color w:val="000000"/>
          <w:sz w:val="24"/>
          <w:szCs w:val="24"/>
        </w:rPr>
        <w:t xml:space="preserve"> </w:t>
      </w:r>
    </w:p>
    <w:p w14:paraId="3C856230" w14:textId="77777777" w:rsidR="0090038E" w:rsidRDefault="0090038E" w:rsidP="0090038E">
      <w:pPr>
        <w:rPr>
          <w:rFonts w:ascii="Arial" w:hAnsi="Arial" w:cs="Arial"/>
          <w:b/>
          <w:bCs/>
          <w:color w:val="000000"/>
          <w:sz w:val="24"/>
          <w:szCs w:val="24"/>
        </w:rPr>
      </w:pPr>
    </w:p>
    <w:p w14:paraId="13E1AC27" w14:textId="27526B54" w:rsidR="00C676A2" w:rsidRDefault="0090038E" w:rsidP="0090038E">
      <w:pPr>
        <w:ind w:left="567"/>
        <w:rPr>
          <w:rFonts w:ascii="Arial" w:hAnsi="Arial" w:cs="Arial"/>
          <w:color w:val="000000"/>
          <w:sz w:val="24"/>
          <w:szCs w:val="24"/>
        </w:rPr>
      </w:pPr>
      <w:r>
        <w:rPr>
          <w:rFonts w:ascii="Arial" w:hAnsi="Arial" w:cs="Arial"/>
          <w:color w:val="000000"/>
          <w:sz w:val="24"/>
          <w:szCs w:val="24"/>
        </w:rPr>
        <w:t xml:space="preserve">The Clerk reported </w:t>
      </w:r>
      <w:r w:rsidR="00E16716">
        <w:rPr>
          <w:rFonts w:ascii="Arial" w:hAnsi="Arial" w:cs="Arial"/>
          <w:color w:val="000000"/>
          <w:sz w:val="24"/>
          <w:szCs w:val="24"/>
        </w:rPr>
        <w:t>on an update on progress on Parc y Rhyd play area</w:t>
      </w:r>
      <w:r w:rsidR="000F2F16">
        <w:rPr>
          <w:rFonts w:ascii="Arial" w:hAnsi="Arial" w:cs="Arial"/>
          <w:color w:val="000000"/>
          <w:sz w:val="24"/>
          <w:szCs w:val="24"/>
        </w:rPr>
        <w:t xml:space="preserve"> in that</w:t>
      </w:r>
      <w:r w:rsidR="00506195" w:rsidRPr="00506195">
        <w:t xml:space="preserve"> </w:t>
      </w:r>
      <w:r w:rsidR="00506195" w:rsidRPr="00506195">
        <w:rPr>
          <w:rFonts w:ascii="Arial" w:hAnsi="Arial" w:cs="Arial"/>
          <w:sz w:val="24"/>
          <w:szCs w:val="24"/>
        </w:rPr>
        <w:t>he was authorised</w:t>
      </w:r>
      <w:r w:rsidR="00506195">
        <w:t xml:space="preserve"> </w:t>
      </w:r>
      <w:r w:rsidR="00506195" w:rsidRPr="00506195">
        <w:rPr>
          <w:rFonts w:ascii="Arial" w:hAnsi="Arial" w:cs="Arial"/>
          <w:sz w:val="24"/>
          <w:szCs w:val="24"/>
        </w:rPr>
        <w:t>to</w:t>
      </w:r>
      <w:r w:rsidR="00506195">
        <w:t xml:space="preserve"> </w:t>
      </w:r>
      <w:r w:rsidR="00506195" w:rsidRPr="00506195">
        <w:rPr>
          <w:rFonts w:ascii="Arial" w:hAnsi="Arial" w:cs="Arial"/>
          <w:color w:val="000000"/>
          <w:sz w:val="24"/>
          <w:szCs w:val="24"/>
        </w:rPr>
        <w:t xml:space="preserve">investigate the feasibility with Sovereign Play of rotating the positioning of the play tower by 90° so that the slides face away from the road and of introducing a balance beam into the design.  </w:t>
      </w:r>
      <w:r w:rsidR="009B424C">
        <w:rPr>
          <w:rFonts w:ascii="Arial" w:hAnsi="Arial" w:cs="Arial"/>
          <w:color w:val="000000"/>
          <w:sz w:val="24"/>
          <w:szCs w:val="24"/>
        </w:rPr>
        <w:t xml:space="preserve">He stated </w:t>
      </w:r>
      <w:r w:rsidR="004F2EF3">
        <w:rPr>
          <w:rFonts w:ascii="Arial" w:hAnsi="Arial" w:cs="Arial"/>
          <w:color w:val="000000"/>
          <w:sz w:val="24"/>
          <w:szCs w:val="24"/>
        </w:rPr>
        <w:t xml:space="preserve">that </w:t>
      </w:r>
      <w:r w:rsidR="004F2EF3" w:rsidRPr="00506195">
        <w:rPr>
          <w:rFonts w:ascii="Arial" w:hAnsi="Arial" w:cs="Arial"/>
          <w:color w:val="000000"/>
          <w:sz w:val="24"/>
          <w:szCs w:val="24"/>
        </w:rPr>
        <w:t>Sovereign</w:t>
      </w:r>
      <w:r w:rsidR="00506195" w:rsidRPr="00506195">
        <w:rPr>
          <w:rFonts w:ascii="Arial" w:hAnsi="Arial" w:cs="Arial"/>
          <w:color w:val="000000"/>
          <w:sz w:val="24"/>
          <w:szCs w:val="24"/>
        </w:rPr>
        <w:t xml:space="preserve"> have confirmed it would not be possible to rotate the play tower by 90° due to its width.  However, Sovereign have agreed to and designed into the play area a connecting balance beam with a zig zag weaver and rope wall.  Sovereign have also replaced the bug drum with larger rainbow bongo drums.  </w:t>
      </w:r>
      <w:r w:rsidR="009B424C">
        <w:rPr>
          <w:rFonts w:ascii="Arial" w:hAnsi="Arial" w:cs="Arial"/>
          <w:color w:val="000000"/>
          <w:sz w:val="24"/>
          <w:szCs w:val="24"/>
        </w:rPr>
        <w:t xml:space="preserve">He stated that this was at </w:t>
      </w:r>
      <w:r w:rsidR="00506195" w:rsidRPr="00506195">
        <w:rPr>
          <w:rFonts w:ascii="Arial" w:hAnsi="Arial" w:cs="Arial"/>
          <w:color w:val="000000"/>
          <w:sz w:val="24"/>
          <w:szCs w:val="24"/>
        </w:rPr>
        <w:t>no additional cost to the project and the Council w</w:t>
      </w:r>
      <w:r w:rsidR="00160253">
        <w:rPr>
          <w:rFonts w:ascii="Arial" w:hAnsi="Arial" w:cs="Arial"/>
          <w:color w:val="000000"/>
          <w:sz w:val="24"/>
          <w:szCs w:val="24"/>
        </w:rPr>
        <w:t xml:space="preserve">ould </w:t>
      </w:r>
      <w:r w:rsidR="00506195" w:rsidRPr="00506195">
        <w:rPr>
          <w:rFonts w:ascii="Arial" w:hAnsi="Arial" w:cs="Arial"/>
          <w:color w:val="000000"/>
          <w:sz w:val="24"/>
          <w:szCs w:val="24"/>
        </w:rPr>
        <w:t xml:space="preserve">have enhanced features to the play area.  </w:t>
      </w:r>
      <w:r w:rsidR="000F2F16">
        <w:rPr>
          <w:rFonts w:ascii="Arial" w:hAnsi="Arial" w:cs="Arial"/>
          <w:color w:val="000000"/>
          <w:sz w:val="24"/>
          <w:szCs w:val="24"/>
        </w:rPr>
        <w:t xml:space="preserve"> </w:t>
      </w:r>
      <w:r w:rsidR="00E16716">
        <w:rPr>
          <w:rFonts w:ascii="Arial" w:hAnsi="Arial" w:cs="Arial"/>
          <w:color w:val="000000"/>
          <w:sz w:val="24"/>
          <w:szCs w:val="24"/>
        </w:rPr>
        <w:t xml:space="preserve">  </w:t>
      </w:r>
    </w:p>
    <w:p w14:paraId="40BB1391" w14:textId="77777777" w:rsidR="00C676A2" w:rsidRDefault="00C676A2" w:rsidP="0090038E">
      <w:pPr>
        <w:ind w:left="567"/>
        <w:rPr>
          <w:rFonts w:ascii="Arial" w:hAnsi="Arial" w:cs="Arial"/>
          <w:color w:val="000000"/>
          <w:sz w:val="24"/>
          <w:szCs w:val="24"/>
        </w:rPr>
      </w:pPr>
    </w:p>
    <w:p w14:paraId="265F07FE" w14:textId="5F5FAEB1" w:rsidR="004F2EF3" w:rsidRDefault="00C676A2" w:rsidP="0090038E">
      <w:pPr>
        <w:ind w:left="567"/>
        <w:rPr>
          <w:rFonts w:ascii="Arial" w:hAnsi="Arial" w:cs="Arial"/>
          <w:color w:val="000000"/>
          <w:sz w:val="24"/>
          <w:szCs w:val="24"/>
        </w:rPr>
      </w:pPr>
      <w:r>
        <w:rPr>
          <w:rFonts w:ascii="Arial" w:hAnsi="Arial" w:cs="Arial"/>
          <w:color w:val="000000"/>
          <w:sz w:val="24"/>
          <w:szCs w:val="24"/>
        </w:rPr>
        <w:t xml:space="preserve">The Chairperson </w:t>
      </w:r>
      <w:r w:rsidR="00CD06F7">
        <w:rPr>
          <w:rFonts w:ascii="Arial" w:hAnsi="Arial" w:cs="Arial"/>
          <w:color w:val="000000"/>
          <w:sz w:val="24"/>
          <w:szCs w:val="24"/>
        </w:rPr>
        <w:t xml:space="preserve">informed Council that </w:t>
      </w:r>
      <w:r w:rsidR="004F2EF3">
        <w:rPr>
          <w:rFonts w:ascii="Arial" w:hAnsi="Arial" w:cs="Arial"/>
          <w:color w:val="000000"/>
          <w:sz w:val="24"/>
          <w:szCs w:val="24"/>
        </w:rPr>
        <w:t xml:space="preserve">Sovereign have produced </w:t>
      </w:r>
      <w:r w:rsidR="007531FA" w:rsidRPr="007531FA">
        <w:rPr>
          <w:rFonts w:ascii="Arial" w:hAnsi="Arial" w:cs="Arial"/>
          <w:color w:val="000000"/>
          <w:sz w:val="24"/>
          <w:szCs w:val="24"/>
        </w:rPr>
        <w:t>a 3-D image of the play area</w:t>
      </w:r>
      <w:r w:rsidR="00640126">
        <w:rPr>
          <w:rFonts w:ascii="Arial" w:hAnsi="Arial" w:cs="Arial"/>
          <w:color w:val="000000"/>
          <w:sz w:val="24"/>
          <w:szCs w:val="24"/>
        </w:rPr>
        <w:t xml:space="preserve"> </w:t>
      </w:r>
      <w:r w:rsidR="00A3098A">
        <w:rPr>
          <w:rFonts w:ascii="Arial" w:hAnsi="Arial" w:cs="Arial"/>
          <w:color w:val="000000"/>
          <w:sz w:val="24"/>
          <w:szCs w:val="24"/>
        </w:rPr>
        <w:t>now submitted.  He</w:t>
      </w:r>
      <w:r w:rsidR="00640126">
        <w:rPr>
          <w:rFonts w:ascii="Arial" w:hAnsi="Arial" w:cs="Arial"/>
          <w:color w:val="000000"/>
          <w:sz w:val="24"/>
          <w:szCs w:val="24"/>
        </w:rPr>
        <w:t xml:space="preserve">, </w:t>
      </w:r>
      <w:r w:rsidR="00640126" w:rsidRPr="00640126">
        <w:rPr>
          <w:rFonts w:ascii="Arial" w:hAnsi="Arial" w:cs="Arial"/>
          <w:color w:val="000000"/>
          <w:sz w:val="24"/>
          <w:szCs w:val="24"/>
        </w:rPr>
        <w:t xml:space="preserve">Councillor Dean as Lead Member for the play area and Clerk have discussed </w:t>
      </w:r>
      <w:r w:rsidR="00640126">
        <w:rPr>
          <w:rFonts w:ascii="Arial" w:hAnsi="Arial" w:cs="Arial"/>
          <w:color w:val="000000"/>
          <w:sz w:val="24"/>
          <w:szCs w:val="24"/>
        </w:rPr>
        <w:t xml:space="preserve">the possibility of </w:t>
      </w:r>
      <w:r w:rsidR="00640126" w:rsidRPr="00640126">
        <w:rPr>
          <w:rFonts w:ascii="Arial" w:hAnsi="Arial" w:cs="Arial"/>
          <w:color w:val="000000"/>
          <w:sz w:val="24"/>
          <w:szCs w:val="24"/>
        </w:rPr>
        <w:t xml:space="preserve">changing the configuration of the log swing so that it has 1 cradle seat and </w:t>
      </w:r>
      <w:r w:rsidR="00640126">
        <w:rPr>
          <w:rFonts w:ascii="Arial" w:hAnsi="Arial" w:cs="Arial"/>
          <w:color w:val="000000"/>
          <w:sz w:val="24"/>
          <w:szCs w:val="24"/>
        </w:rPr>
        <w:t xml:space="preserve">one </w:t>
      </w:r>
      <w:r w:rsidR="00640126" w:rsidRPr="00640126">
        <w:rPr>
          <w:rFonts w:ascii="Arial" w:hAnsi="Arial" w:cs="Arial"/>
          <w:color w:val="000000"/>
          <w:sz w:val="24"/>
          <w:szCs w:val="24"/>
        </w:rPr>
        <w:t xml:space="preserve">conventional swing seat.  This </w:t>
      </w:r>
      <w:r w:rsidR="008B7A7B">
        <w:rPr>
          <w:rFonts w:ascii="Arial" w:hAnsi="Arial" w:cs="Arial"/>
          <w:color w:val="000000"/>
          <w:sz w:val="24"/>
          <w:szCs w:val="24"/>
        </w:rPr>
        <w:t xml:space="preserve">would enable </w:t>
      </w:r>
      <w:r w:rsidR="00640126" w:rsidRPr="00640126">
        <w:rPr>
          <w:rFonts w:ascii="Arial" w:hAnsi="Arial" w:cs="Arial"/>
          <w:color w:val="000000"/>
          <w:sz w:val="24"/>
          <w:szCs w:val="24"/>
        </w:rPr>
        <w:t xml:space="preserve">siblings </w:t>
      </w:r>
      <w:r w:rsidR="008B7A7B">
        <w:rPr>
          <w:rFonts w:ascii="Arial" w:hAnsi="Arial" w:cs="Arial"/>
          <w:color w:val="000000"/>
          <w:sz w:val="24"/>
          <w:szCs w:val="24"/>
        </w:rPr>
        <w:t xml:space="preserve">to </w:t>
      </w:r>
      <w:r w:rsidR="00640126" w:rsidRPr="00640126">
        <w:rPr>
          <w:rFonts w:ascii="Arial" w:hAnsi="Arial" w:cs="Arial"/>
          <w:color w:val="000000"/>
          <w:sz w:val="24"/>
          <w:szCs w:val="24"/>
        </w:rPr>
        <w:t xml:space="preserve">play together on the swings as opposed to having 2 toddler cradle seats.  </w:t>
      </w:r>
      <w:r w:rsidR="007B3E68">
        <w:rPr>
          <w:rFonts w:ascii="Arial" w:hAnsi="Arial" w:cs="Arial"/>
          <w:color w:val="000000"/>
          <w:sz w:val="24"/>
          <w:szCs w:val="24"/>
        </w:rPr>
        <w:t xml:space="preserve">The Chairperson </w:t>
      </w:r>
      <w:r w:rsidR="006204FA">
        <w:rPr>
          <w:rFonts w:ascii="Arial" w:hAnsi="Arial" w:cs="Arial"/>
          <w:color w:val="000000"/>
          <w:sz w:val="24"/>
          <w:szCs w:val="24"/>
        </w:rPr>
        <w:t xml:space="preserve">informed Council that </w:t>
      </w:r>
      <w:r w:rsidR="00640126" w:rsidRPr="00640126">
        <w:rPr>
          <w:rFonts w:ascii="Arial" w:hAnsi="Arial" w:cs="Arial"/>
          <w:color w:val="000000"/>
          <w:sz w:val="24"/>
          <w:szCs w:val="24"/>
        </w:rPr>
        <w:t xml:space="preserve">Sovereign </w:t>
      </w:r>
      <w:r w:rsidR="006204FA">
        <w:rPr>
          <w:rFonts w:ascii="Arial" w:hAnsi="Arial" w:cs="Arial"/>
          <w:color w:val="000000"/>
          <w:sz w:val="24"/>
          <w:szCs w:val="24"/>
        </w:rPr>
        <w:t>have now advised it would</w:t>
      </w:r>
      <w:r w:rsidR="00640126" w:rsidRPr="00640126">
        <w:rPr>
          <w:rFonts w:ascii="Arial" w:hAnsi="Arial" w:cs="Arial"/>
          <w:color w:val="000000"/>
          <w:sz w:val="24"/>
          <w:szCs w:val="24"/>
        </w:rPr>
        <w:t xml:space="preserve"> not be possible </w:t>
      </w:r>
      <w:r w:rsidR="006204FA">
        <w:rPr>
          <w:rFonts w:ascii="Arial" w:hAnsi="Arial" w:cs="Arial"/>
          <w:color w:val="000000"/>
          <w:sz w:val="24"/>
          <w:szCs w:val="24"/>
        </w:rPr>
        <w:t xml:space="preserve">to increase </w:t>
      </w:r>
      <w:r w:rsidR="00640126" w:rsidRPr="00640126">
        <w:rPr>
          <w:rFonts w:ascii="Arial" w:hAnsi="Arial" w:cs="Arial"/>
          <w:color w:val="000000"/>
          <w:sz w:val="24"/>
          <w:szCs w:val="24"/>
        </w:rPr>
        <w:t xml:space="preserve">the height of the log swing </w:t>
      </w:r>
      <w:r w:rsidR="001649B7">
        <w:rPr>
          <w:rFonts w:ascii="Arial" w:hAnsi="Arial" w:cs="Arial"/>
          <w:color w:val="000000"/>
          <w:sz w:val="24"/>
          <w:szCs w:val="24"/>
        </w:rPr>
        <w:t xml:space="preserve">beyond </w:t>
      </w:r>
      <w:r w:rsidR="00640126" w:rsidRPr="00640126">
        <w:rPr>
          <w:rFonts w:ascii="Arial" w:hAnsi="Arial" w:cs="Arial"/>
          <w:color w:val="000000"/>
          <w:sz w:val="24"/>
          <w:szCs w:val="24"/>
        </w:rPr>
        <w:t>1.8m</w:t>
      </w:r>
      <w:r w:rsidR="006F263A">
        <w:rPr>
          <w:rFonts w:ascii="Arial" w:hAnsi="Arial" w:cs="Arial"/>
          <w:color w:val="000000"/>
          <w:sz w:val="24"/>
          <w:szCs w:val="24"/>
        </w:rPr>
        <w:t xml:space="preserve"> and that the next size of 2.4m could not be accommodated due to the larger safety zone required.  </w:t>
      </w:r>
    </w:p>
    <w:p w14:paraId="746377A9" w14:textId="77777777" w:rsidR="006F263A" w:rsidRDefault="006F263A" w:rsidP="0090038E">
      <w:pPr>
        <w:ind w:left="567"/>
        <w:rPr>
          <w:rFonts w:ascii="Arial" w:hAnsi="Arial" w:cs="Arial"/>
          <w:color w:val="000000"/>
          <w:sz w:val="24"/>
          <w:szCs w:val="24"/>
        </w:rPr>
      </w:pPr>
    </w:p>
    <w:p w14:paraId="78732ECE" w14:textId="298FDA4B" w:rsidR="00373F86" w:rsidRDefault="00BD1318" w:rsidP="0090038E">
      <w:pPr>
        <w:ind w:left="567"/>
        <w:rPr>
          <w:rFonts w:ascii="Arial" w:hAnsi="Arial" w:cs="Arial"/>
          <w:color w:val="000000"/>
          <w:sz w:val="24"/>
          <w:szCs w:val="24"/>
        </w:rPr>
      </w:pPr>
      <w:r>
        <w:rPr>
          <w:rFonts w:ascii="Arial" w:hAnsi="Arial" w:cs="Arial"/>
          <w:color w:val="000000"/>
          <w:sz w:val="24"/>
          <w:szCs w:val="24"/>
        </w:rPr>
        <w:lastRenderedPageBreak/>
        <w:t xml:space="preserve">Members of </w:t>
      </w:r>
      <w:r w:rsidR="000D5F54">
        <w:rPr>
          <w:rFonts w:ascii="Arial" w:hAnsi="Arial" w:cs="Arial"/>
          <w:color w:val="000000"/>
          <w:sz w:val="24"/>
          <w:szCs w:val="24"/>
        </w:rPr>
        <w:t xml:space="preserve">Council </w:t>
      </w:r>
      <w:r w:rsidR="00C95463">
        <w:rPr>
          <w:rFonts w:ascii="Arial" w:hAnsi="Arial" w:cs="Arial"/>
          <w:color w:val="000000"/>
          <w:sz w:val="24"/>
          <w:szCs w:val="24"/>
        </w:rPr>
        <w:t xml:space="preserve">considered </w:t>
      </w:r>
      <w:r w:rsidR="00B428DF">
        <w:rPr>
          <w:rFonts w:ascii="Arial" w:hAnsi="Arial" w:cs="Arial"/>
          <w:color w:val="000000"/>
          <w:sz w:val="24"/>
          <w:szCs w:val="24"/>
        </w:rPr>
        <w:t xml:space="preserve">that the design </w:t>
      </w:r>
      <w:r w:rsidR="0030644D">
        <w:rPr>
          <w:rFonts w:ascii="Arial" w:hAnsi="Arial" w:cs="Arial"/>
          <w:color w:val="000000"/>
          <w:sz w:val="24"/>
          <w:szCs w:val="24"/>
        </w:rPr>
        <w:t xml:space="preserve">of the play area was in line </w:t>
      </w:r>
      <w:r w:rsidR="00373F86">
        <w:rPr>
          <w:rFonts w:ascii="Arial" w:hAnsi="Arial" w:cs="Arial"/>
          <w:color w:val="000000"/>
          <w:sz w:val="24"/>
          <w:szCs w:val="24"/>
        </w:rPr>
        <w:t>with the</w:t>
      </w:r>
      <w:r w:rsidR="00B428DF">
        <w:rPr>
          <w:rFonts w:ascii="Arial" w:hAnsi="Arial" w:cs="Arial"/>
          <w:color w:val="000000"/>
          <w:sz w:val="24"/>
          <w:szCs w:val="24"/>
        </w:rPr>
        <w:t xml:space="preserve"> Council’s vision </w:t>
      </w:r>
      <w:r w:rsidR="00C75F54">
        <w:rPr>
          <w:rFonts w:ascii="Arial" w:hAnsi="Arial" w:cs="Arial"/>
          <w:color w:val="000000"/>
          <w:sz w:val="24"/>
          <w:szCs w:val="24"/>
        </w:rPr>
        <w:t xml:space="preserve">with developing a </w:t>
      </w:r>
      <w:r w:rsidR="0030644D">
        <w:rPr>
          <w:rFonts w:ascii="Arial" w:hAnsi="Arial" w:cs="Arial"/>
          <w:color w:val="000000"/>
          <w:sz w:val="24"/>
          <w:szCs w:val="24"/>
        </w:rPr>
        <w:t>play area for younger children</w:t>
      </w:r>
      <w:r w:rsidR="00373F86">
        <w:rPr>
          <w:rFonts w:ascii="Arial" w:hAnsi="Arial" w:cs="Arial"/>
          <w:color w:val="000000"/>
          <w:sz w:val="24"/>
          <w:szCs w:val="24"/>
        </w:rPr>
        <w:t xml:space="preserve">. </w:t>
      </w:r>
    </w:p>
    <w:p w14:paraId="6A91918C" w14:textId="77777777" w:rsidR="00373F86" w:rsidRDefault="00373F86" w:rsidP="0090038E">
      <w:pPr>
        <w:ind w:left="567"/>
        <w:rPr>
          <w:rFonts w:ascii="Arial" w:hAnsi="Arial" w:cs="Arial"/>
          <w:color w:val="000000"/>
          <w:sz w:val="24"/>
          <w:szCs w:val="24"/>
        </w:rPr>
      </w:pPr>
    </w:p>
    <w:p w14:paraId="2ED5D18E" w14:textId="16E2CE90" w:rsidR="00C95463" w:rsidRPr="00C95463" w:rsidRDefault="00E80C56" w:rsidP="00E80C56">
      <w:pPr>
        <w:ind w:left="2127" w:hanging="1560"/>
        <w:rPr>
          <w:rFonts w:ascii="Arial" w:hAnsi="Arial" w:cs="Arial"/>
          <w:color w:val="000000"/>
          <w:sz w:val="24"/>
          <w:szCs w:val="24"/>
        </w:rPr>
      </w:pPr>
      <w:r>
        <w:rPr>
          <w:rFonts w:ascii="Arial" w:hAnsi="Arial" w:cs="Arial"/>
          <w:b/>
          <w:bCs/>
          <w:color w:val="000000"/>
          <w:sz w:val="24"/>
          <w:szCs w:val="24"/>
        </w:rPr>
        <w:t>RESOLVED</w:t>
      </w:r>
      <w:proofErr w:type="gramStart"/>
      <w:r>
        <w:rPr>
          <w:rFonts w:ascii="Arial" w:hAnsi="Arial" w:cs="Arial"/>
          <w:b/>
          <w:bCs/>
          <w:color w:val="000000"/>
          <w:sz w:val="24"/>
          <w:szCs w:val="24"/>
        </w:rPr>
        <w:t xml:space="preserve">:  </w:t>
      </w:r>
      <w:r w:rsidR="00DD51AD" w:rsidRPr="00DD51AD">
        <w:rPr>
          <w:rFonts w:ascii="Arial" w:hAnsi="Arial" w:cs="Arial"/>
          <w:color w:val="000000"/>
          <w:sz w:val="24"/>
          <w:szCs w:val="24"/>
        </w:rPr>
        <w:t>(</w:t>
      </w:r>
      <w:proofErr w:type="gramEnd"/>
      <w:r w:rsidR="00DD51AD" w:rsidRPr="00DD51AD">
        <w:rPr>
          <w:rFonts w:ascii="Arial" w:hAnsi="Arial" w:cs="Arial"/>
          <w:color w:val="000000"/>
          <w:sz w:val="24"/>
          <w:szCs w:val="24"/>
        </w:rPr>
        <w:t>1)</w:t>
      </w:r>
      <w:r w:rsidR="00DD51AD">
        <w:rPr>
          <w:rFonts w:ascii="Arial" w:hAnsi="Arial" w:cs="Arial"/>
          <w:b/>
          <w:bCs/>
          <w:color w:val="000000"/>
          <w:sz w:val="24"/>
          <w:szCs w:val="24"/>
        </w:rPr>
        <w:t xml:space="preserve"> </w:t>
      </w:r>
      <w:r>
        <w:rPr>
          <w:rFonts w:ascii="Arial" w:hAnsi="Arial" w:cs="Arial"/>
          <w:color w:val="000000"/>
          <w:sz w:val="24"/>
          <w:szCs w:val="24"/>
        </w:rPr>
        <w:t>That t</w:t>
      </w:r>
      <w:r w:rsidR="00C95463" w:rsidRPr="00C95463">
        <w:rPr>
          <w:rFonts w:ascii="Arial" w:hAnsi="Arial" w:cs="Arial"/>
          <w:color w:val="000000"/>
          <w:sz w:val="24"/>
          <w:szCs w:val="24"/>
        </w:rPr>
        <w:t xml:space="preserve">he final design of the play area based on the most recent 3-D Design </w:t>
      </w:r>
      <w:r>
        <w:rPr>
          <w:rFonts w:ascii="Arial" w:hAnsi="Arial" w:cs="Arial"/>
          <w:color w:val="000000"/>
          <w:sz w:val="24"/>
          <w:szCs w:val="24"/>
        </w:rPr>
        <w:t xml:space="preserve">produced by Sovereign Play </w:t>
      </w:r>
      <w:r w:rsidR="00F125EC">
        <w:rPr>
          <w:rFonts w:ascii="Arial" w:hAnsi="Arial" w:cs="Arial"/>
          <w:color w:val="000000"/>
          <w:sz w:val="24"/>
          <w:szCs w:val="24"/>
        </w:rPr>
        <w:t xml:space="preserve">be approved </w:t>
      </w:r>
      <w:r w:rsidR="00C95463" w:rsidRPr="00C95463">
        <w:rPr>
          <w:rFonts w:ascii="Arial" w:hAnsi="Arial" w:cs="Arial"/>
          <w:color w:val="000000"/>
          <w:sz w:val="24"/>
          <w:szCs w:val="24"/>
        </w:rPr>
        <w:t xml:space="preserve">with the following </w:t>
      </w:r>
      <w:r w:rsidR="00F125EC">
        <w:rPr>
          <w:rFonts w:ascii="Arial" w:hAnsi="Arial" w:cs="Arial"/>
          <w:color w:val="000000"/>
          <w:sz w:val="24"/>
          <w:szCs w:val="24"/>
        </w:rPr>
        <w:t>modifications</w:t>
      </w:r>
      <w:r w:rsidR="00C95463" w:rsidRPr="00C95463">
        <w:rPr>
          <w:rFonts w:ascii="Arial" w:hAnsi="Arial" w:cs="Arial"/>
          <w:color w:val="000000"/>
          <w:sz w:val="24"/>
          <w:szCs w:val="24"/>
        </w:rPr>
        <w:t>:</w:t>
      </w:r>
    </w:p>
    <w:p w14:paraId="5BD50582" w14:textId="77777777" w:rsidR="00C95463" w:rsidRPr="00C95463" w:rsidRDefault="00C95463" w:rsidP="00C95463">
      <w:pPr>
        <w:ind w:left="567"/>
        <w:rPr>
          <w:rFonts w:ascii="Arial" w:hAnsi="Arial" w:cs="Arial"/>
          <w:color w:val="000000"/>
          <w:sz w:val="24"/>
          <w:szCs w:val="24"/>
        </w:rPr>
      </w:pPr>
      <w:r w:rsidRPr="00C95463">
        <w:rPr>
          <w:rFonts w:ascii="Arial" w:hAnsi="Arial" w:cs="Arial"/>
          <w:color w:val="000000"/>
          <w:sz w:val="24"/>
          <w:szCs w:val="24"/>
        </w:rPr>
        <w:t xml:space="preserve"> </w:t>
      </w:r>
    </w:p>
    <w:p w14:paraId="16412CAA" w14:textId="1B17136F" w:rsidR="00C95463" w:rsidRPr="00C95463" w:rsidRDefault="00C95463" w:rsidP="00DD51AD">
      <w:pPr>
        <w:ind w:left="2127"/>
        <w:rPr>
          <w:rFonts w:ascii="Arial" w:hAnsi="Arial" w:cs="Arial"/>
          <w:color w:val="000000"/>
          <w:sz w:val="24"/>
          <w:szCs w:val="24"/>
        </w:rPr>
      </w:pPr>
      <w:r w:rsidRPr="00C95463">
        <w:rPr>
          <w:rFonts w:ascii="Arial" w:hAnsi="Arial" w:cs="Arial"/>
          <w:color w:val="000000"/>
          <w:sz w:val="24"/>
          <w:szCs w:val="24"/>
        </w:rPr>
        <w:t>1.</w:t>
      </w:r>
      <w:r w:rsidR="00F125EC">
        <w:rPr>
          <w:rFonts w:ascii="Arial" w:hAnsi="Arial" w:cs="Arial"/>
          <w:color w:val="000000"/>
          <w:sz w:val="24"/>
          <w:szCs w:val="24"/>
        </w:rPr>
        <w:t xml:space="preserve"> </w:t>
      </w:r>
      <w:r w:rsidRPr="00C95463">
        <w:rPr>
          <w:rFonts w:ascii="Arial" w:hAnsi="Arial" w:cs="Arial"/>
          <w:color w:val="000000"/>
          <w:sz w:val="24"/>
          <w:szCs w:val="24"/>
        </w:rPr>
        <w:t xml:space="preserve">Moving the Abacus Activity Play Panel (referenced D on the plan) sideways slightly to be directly behind the tower with the double bumpy slide but </w:t>
      </w:r>
      <w:proofErr w:type="gramStart"/>
      <w:r w:rsidRPr="00C95463">
        <w:rPr>
          <w:rFonts w:ascii="Arial" w:hAnsi="Arial" w:cs="Arial"/>
          <w:color w:val="000000"/>
          <w:sz w:val="24"/>
          <w:szCs w:val="24"/>
        </w:rPr>
        <w:t>still remaining</w:t>
      </w:r>
      <w:proofErr w:type="gramEnd"/>
      <w:r w:rsidRPr="00C95463">
        <w:rPr>
          <w:rFonts w:ascii="Arial" w:hAnsi="Arial" w:cs="Arial"/>
          <w:color w:val="000000"/>
          <w:sz w:val="24"/>
          <w:szCs w:val="24"/>
        </w:rPr>
        <w:t xml:space="preserve"> to the rear of the Play </w:t>
      </w:r>
      <w:proofErr w:type="gramStart"/>
      <w:r w:rsidRPr="00C95463">
        <w:rPr>
          <w:rFonts w:ascii="Arial" w:hAnsi="Arial" w:cs="Arial"/>
          <w:color w:val="000000"/>
          <w:sz w:val="24"/>
          <w:szCs w:val="24"/>
        </w:rPr>
        <w:t>Tower;</w:t>
      </w:r>
      <w:proofErr w:type="gramEnd"/>
    </w:p>
    <w:p w14:paraId="5D5B2077" w14:textId="4D45573C" w:rsidR="00C95463" w:rsidRPr="00C95463" w:rsidRDefault="00C95463" w:rsidP="00DD51AD">
      <w:pPr>
        <w:ind w:left="2127"/>
        <w:rPr>
          <w:rFonts w:ascii="Arial" w:hAnsi="Arial" w:cs="Arial"/>
          <w:color w:val="000000"/>
          <w:sz w:val="24"/>
          <w:szCs w:val="24"/>
        </w:rPr>
      </w:pPr>
      <w:r w:rsidRPr="00C95463">
        <w:rPr>
          <w:rFonts w:ascii="Arial" w:hAnsi="Arial" w:cs="Arial"/>
          <w:color w:val="000000"/>
          <w:sz w:val="24"/>
          <w:szCs w:val="24"/>
        </w:rPr>
        <w:t>2.</w:t>
      </w:r>
      <w:r w:rsidR="00F125EC">
        <w:rPr>
          <w:rFonts w:ascii="Arial" w:hAnsi="Arial" w:cs="Arial"/>
          <w:color w:val="000000"/>
          <w:sz w:val="24"/>
          <w:szCs w:val="24"/>
        </w:rPr>
        <w:t xml:space="preserve"> </w:t>
      </w:r>
      <w:r w:rsidRPr="00C95463">
        <w:rPr>
          <w:rFonts w:ascii="Arial" w:hAnsi="Arial" w:cs="Arial"/>
          <w:color w:val="000000"/>
          <w:sz w:val="24"/>
          <w:szCs w:val="24"/>
        </w:rPr>
        <w:t xml:space="preserve">In the space vacated by the Abacus Play Panel relocating the Steering Wheel Play Panel (referenced F on the plan).   </w:t>
      </w:r>
    </w:p>
    <w:p w14:paraId="0BF9639A" w14:textId="77777777" w:rsidR="00C95463" w:rsidRPr="00C95463" w:rsidRDefault="00C95463" w:rsidP="00DD51AD">
      <w:pPr>
        <w:ind w:left="2127"/>
        <w:rPr>
          <w:rFonts w:ascii="Arial" w:hAnsi="Arial" w:cs="Arial"/>
          <w:color w:val="000000"/>
          <w:sz w:val="24"/>
          <w:szCs w:val="24"/>
        </w:rPr>
      </w:pPr>
      <w:r w:rsidRPr="00C95463">
        <w:rPr>
          <w:rFonts w:ascii="Arial" w:hAnsi="Arial" w:cs="Arial"/>
          <w:color w:val="000000"/>
          <w:sz w:val="24"/>
          <w:szCs w:val="24"/>
        </w:rPr>
        <w:t xml:space="preserve"> </w:t>
      </w:r>
    </w:p>
    <w:p w14:paraId="6C49571C" w14:textId="55A07E37" w:rsidR="00C95463" w:rsidRDefault="00C95463" w:rsidP="00DD51AD">
      <w:pPr>
        <w:ind w:left="2127"/>
        <w:rPr>
          <w:rFonts w:ascii="Arial" w:hAnsi="Arial" w:cs="Arial"/>
          <w:color w:val="000000"/>
          <w:sz w:val="24"/>
          <w:szCs w:val="24"/>
        </w:rPr>
      </w:pPr>
      <w:r w:rsidRPr="00C95463">
        <w:rPr>
          <w:rFonts w:ascii="Arial" w:hAnsi="Arial" w:cs="Arial"/>
          <w:color w:val="000000"/>
          <w:sz w:val="24"/>
          <w:szCs w:val="24"/>
        </w:rPr>
        <w:t xml:space="preserve">The Log Swing will remain at 1.8m as per </w:t>
      </w:r>
      <w:r w:rsidR="00DD51AD">
        <w:rPr>
          <w:rFonts w:ascii="Arial" w:hAnsi="Arial" w:cs="Arial"/>
          <w:color w:val="000000"/>
          <w:sz w:val="24"/>
          <w:szCs w:val="24"/>
        </w:rPr>
        <w:t xml:space="preserve">the safety </w:t>
      </w:r>
      <w:r w:rsidRPr="00C95463">
        <w:rPr>
          <w:rFonts w:ascii="Arial" w:hAnsi="Arial" w:cs="Arial"/>
          <w:color w:val="000000"/>
          <w:sz w:val="24"/>
          <w:szCs w:val="24"/>
        </w:rPr>
        <w:t>advice</w:t>
      </w:r>
      <w:r w:rsidR="00DD51AD">
        <w:rPr>
          <w:rFonts w:ascii="Arial" w:hAnsi="Arial" w:cs="Arial"/>
          <w:color w:val="000000"/>
          <w:sz w:val="24"/>
          <w:szCs w:val="24"/>
        </w:rPr>
        <w:t xml:space="preserve"> given by Sovereign Play</w:t>
      </w:r>
      <w:r w:rsidRPr="00C95463">
        <w:rPr>
          <w:rFonts w:ascii="Arial" w:hAnsi="Arial" w:cs="Arial"/>
          <w:color w:val="000000"/>
          <w:sz w:val="24"/>
          <w:szCs w:val="24"/>
        </w:rPr>
        <w:t>.</w:t>
      </w:r>
    </w:p>
    <w:p w14:paraId="78DF15EB" w14:textId="77777777" w:rsidR="00DD51AD" w:rsidRDefault="00DD51AD" w:rsidP="00DD51AD">
      <w:pPr>
        <w:ind w:left="2127"/>
        <w:rPr>
          <w:rFonts w:ascii="Arial" w:hAnsi="Arial" w:cs="Arial"/>
          <w:color w:val="000000"/>
          <w:sz w:val="24"/>
          <w:szCs w:val="24"/>
        </w:rPr>
      </w:pPr>
    </w:p>
    <w:p w14:paraId="66C464CE" w14:textId="6F21C0D0" w:rsidR="00DD51AD" w:rsidRDefault="00DD51AD" w:rsidP="00DD51AD">
      <w:pPr>
        <w:ind w:left="2127"/>
        <w:rPr>
          <w:rFonts w:ascii="Arial" w:hAnsi="Arial" w:cs="Arial"/>
          <w:color w:val="000000"/>
          <w:sz w:val="24"/>
          <w:szCs w:val="24"/>
        </w:rPr>
      </w:pPr>
      <w:r>
        <w:rPr>
          <w:rFonts w:ascii="Arial" w:hAnsi="Arial" w:cs="Arial"/>
          <w:color w:val="000000"/>
          <w:sz w:val="24"/>
          <w:szCs w:val="24"/>
        </w:rPr>
        <w:t xml:space="preserve">(2) </w:t>
      </w:r>
      <w:r w:rsidR="009A4897">
        <w:rPr>
          <w:rFonts w:ascii="Arial" w:hAnsi="Arial" w:cs="Arial"/>
          <w:color w:val="000000"/>
          <w:sz w:val="24"/>
          <w:szCs w:val="24"/>
        </w:rPr>
        <w:t xml:space="preserve">That the Clerk be authorised to place an order </w:t>
      </w:r>
      <w:r w:rsidR="0091296F">
        <w:rPr>
          <w:rFonts w:ascii="Arial" w:hAnsi="Arial" w:cs="Arial"/>
          <w:color w:val="000000"/>
          <w:sz w:val="24"/>
          <w:szCs w:val="24"/>
        </w:rPr>
        <w:t xml:space="preserve">for the final layout of the play area.  </w:t>
      </w:r>
    </w:p>
    <w:p w14:paraId="5A464C16" w14:textId="77777777" w:rsidR="009C35F5" w:rsidRPr="009C35F5" w:rsidRDefault="009C35F5" w:rsidP="009C35F5">
      <w:pPr>
        <w:rPr>
          <w:rFonts w:ascii="Arial" w:hAnsi="Arial" w:cs="Arial"/>
          <w:b/>
          <w:bCs/>
          <w:color w:val="000000"/>
          <w:sz w:val="24"/>
          <w:szCs w:val="24"/>
        </w:rPr>
      </w:pPr>
    </w:p>
    <w:p w14:paraId="47EF8037" w14:textId="77777777" w:rsidR="00735805" w:rsidRDefault="00F67356" w:rsidP="00674C8C">
      <w:pPr>
        <w:pStyle w:val="ListParagraph"/>
        <w:numPr>
          <w:ilvl w:val="0"/>
          <w:numId w:val="11"/>
        </w:numPr>
        <w:ind w:left="567" w:hanging="567"/>
        <w:rPr>
          <w:rFonts w:ascii="Arial" w:hAnsi="Arial" w:cs="Arial"/>
          <w:b/>
          <w:bCs/>
          <w:color w:val="000000"/>
          <w:sz w:val="24"/>
          <w:szCs w:val="24"/>
        </w:rPr>
      </w:pPr>
      <w:r w:rsidRPr="00F67356">
        <w:rPr>
          <w:rFonts w:ascii="Arial" w:hAnsi="Arial" w:cs="Arial"/>
          <w:b/>
          <w:bCs/>
          <w:color w:val="000000"/>
          <w:sz w:val="24"/>
          <w:szCs w:val="24"/>
        </w:rPr>
        <w:t xml:space="preserve">Response to Consultation on Green GEN Cymru Towy Teifi Project  </w:t>
      </w:r>
    </w:p>
    <w:p w14:paraId="448A92B6" w14:textId="77777777" w:rsidR="00735805" w:rsidRDefault="00735805" w:rsidP="00735805">
      <w:pPr>
        <w:rPr>
          <w:rFonts w:ascii="Arial" w:hAnsi="Arial" w:cs="Arial"/>
          <w:b/>
          <w:bCs/>
          <w:color w:val="000000"/>
          <w:sz w:val="24"/>
          <w:szCs w:val="24"/>
        </w:rPr>
      </w:pPr>
    </w:p>
    <w:p w14:paraId="24FC4927" w14:textId="77777777" w:rsidR="00C02FD8" w:rsidRDefault="00735805" w:rsidP="009D4914">
      <w:pPr>
        <w:ind w:left="567"/>
        <w:rPr>
          <w:rFonts w:ascii="Arial" w:hAnsi="Arial" w:cs="Arial"/>
          <w:color w:val="000000"/>
          <w:sz w:val="24"/>
          <w:szCs w:val="24"/>
        </w:rPr>
      </w:pPr>
      <w:r w:rsidRPr="00735805">
        <w:rPr>
          <w:rFonts w:ascii="Arial" w:hAnsi="Arial" w:cs="Arial"/>
          <w:color w:val="000000"/>
          <w:sz w:val="24"/>
          <w:szCs w:val="24"/>
        </w:rPr>
        <w:t xml:space="preserve">The Clerk </w:t>
      </w:r>
      <w:r w:rsidR="008445B2">
        <w:rPr>
          <w:rFonts w:ascii="Arial" w:hAnsi="Arial" w:cs="Arial"/>
          <w:color w:val="000000"/>
          <w:sz w:val="24"/>
          <w:szCs w:val="24"/>
        </w:rPr>
        <w:t xml:space="preserve">reported that the Council had been consulted </w:t>
      </w:r>
      <w:r w:rsidR="0088241E">
        <w:rPr>
          <w:rFonts w:ascii="Arial" w:hAnsi="Arial" w:cs="Arial"/>
          <w:color w:val="000000"/>
          <w:sz w:val="24"/>
          <w:szCs w:val="24"/>
        </w:rPr>
        <w:t xml:space="preserve">by Green GEN Cymru on the second phase of its </w:t>
      </w:r>
      <w:r w:rsidR="008445B2" w:rsidRPr="008445B2">
        <w:rPr>
          <w:rFonts w:ascii="Arial" w:hAnsi="Arial" w:cs="Arial"/>
          <w:color w:val="000000"/>
          <w:sz w:val="24"/>
          <w:szCs w:val="24"/>
        </w:rPr>
        <w:t>consultation on the Towy Teifi Project</w:t>
      </w:r>
      <w:r w:rsidR="0088241E">
        <w:rPr>
          <w:rFonts w:ascii="Arial" w:hAnsi="Arial" w:cs="Arial"/>
          <w:color w:val="000000"/>
          <w:sz w:val="24"/>
          <w:szCs w:val="24"/>
        </w:rPr>
        <w:t xml:space="preserve">.  He stated that </w:t>
      </w:r>
      <w:r w:rsidR="00D06C8A">
        <w:rPr>
          <w:rFonts w:ascii="Arial" w:hAnsi="Arial" w:cs="Arial"/>
          <w:color w:val="000000"/>
          <w:sz w:val="24"/>
          <w:szCs w:val="24"/>
        </w:rPr>
        <w:t xml:space="preserve">the Council was required to submit a response </w:t>
      </w:r>
      <w:r w:rsidR="00C02FD8">
        <w:rPr>
          <w:rFonts w:ascii="Arial" w:hAnsi="Arial" w:cs="Arial"/>
          <w:color w:val="000000"/>
          <w:sz w:val="24"/>
          <w:szCs w:val="24"/>
        </w:rPr>
        <w:t xml:space="preserve">to the consultation by </w:t>
      </w:r>
      <w:r w:rsidR="008445B2" w:rsidRPr="008445B2">
        <w:rPr>
          <w:rFonts w:ascii="Arial" w:hAnsi="Arial" w:cs="Arial"/>
          <w:color w:val="000000"/>
          <w:sz w:val="24"/>
          <w:szCs w:val="24"/>
        </w:rPr>
        <w:t xml:space="preserve">16 April 2025.  </w:t>
      </w:r>
      <w:r w:rsidR="00C02FD8">
        <w:rPr>
          <w:rFonts w:ascii="Arial" w:hAnsi="Arial" w:cs="Arial"/>
          <w:color w:val="000000"/>
          <w:sz w:val="24"/>
          <w:szCs w:val="24"/>
        </w:rPr>
        <w:t xml:space="preserve">He reminded members that the Council had </w:t>
      </w:r>
      <w:r w:rsidR="008445B2" w:rsidRPr="008445B2">
        <w:rPr>
          <w:rFonts w:ascii="Arial" w:hAnsi="Arial" w:cs="Arial"/>
          <w:color w:val="000000"/>
          <w:sz w:val="24"/>
          <w:szCs w:val="24"/>
        </w:rPr>
        <w:t>submitt</w:t>
      </w:r>
      <w:r w:rsidR="00C02FD8">
        <w:rPr>
          <w:rFonts w:ascii="Arial" w:hAnsi="Arial" w:cs="Arial"/>
          <w:color w:val="000000"/>
          <w:sz w:val="24"/>
          <w:szCs w:val="24"/>
        </w:rPr>
        <w:t xml:space="preserve">ed </w:t>
      </w:r>
      <w:r w:rsidR="008445B2" w:rsidRPr="008445B2">
        <w:rPr>
          <w:rFonts w:ascii="Arial" w:hAnsi="Arial" w:cs="Arial"/>
          <w:color w:val="000000"/>
          <w:sz w:val="24"/>
          <w:szCs w:val="24"/>
        </w:rPr>
        <w:t xml:space="preserve">a response to the first consultation in the Spring of 2024 objecting to the proposals for a new 132kV electricity connection between Lan Fawr, Ceredigion to </w:t>
      </w:r>
      <w:proofErr w:type="spellStart"/>
      <w:r w:rsidR="008445B2" w:rsidRPr="008445B2">
        <w:rPr>
          <w:rFonts w:ascii="Arial" w:hAnsi="Arial" w:cs="Arial"/>
          <w:color w:val="000000"/>
          <w:sz w:val="24"/>
          <w:szCs w:val="24"/>
        </w:rPr>
        <w:t>Llandyfaelog</w:t>
      </w:r>
      <w:proofErr w:type="spellEnd"/>
      <w:r w:rsidR="008445B2" w:rsidRPr="008445B2">
        <w:rPr>
          <w:rFonts w:ascii="Arial" w:hAnsi="Arial" w:cs="Arial"/>
          <w:color w:val="000000"/>
          <w:sz w:val="24"/>
          <w:szCs w:val="24"/>
        </w:rPr>
        <w:t>, Carmarthenshire passing directly through Llanllawddog from north to south.</w:t>
      </w:r>
    </w:p>
    <w:p w14:paraId="763BE791" w14:textId="77777777" w:rsidR="00C02FD8" w:rsidRDefault="00C02FD8" w:rsidP="009D4914">
      <w:pPr>
        <w:ind w:left="567"/>
        <w:rPr>
          <w:rFonts w:ascii="Arial" w:hAnsi="Arial" w:cs="Arial"/>
          <w:color w:val="000000"/>
          <w:sz w:val="24"/>
          <w:szCs w:val="24"/>
        </w:rPr>
      </w:pPr>
    </w:p>
    <w:p w14:paraId="7B5D0630" w14:textId="03B6AFFB" w:rsidR="00A937EF" w:rsidRPr="00A937EF" w:rsidRDefault="0052342F" w:rsidP="009D4914">
      <w:pPr>
        <w:ind w:left="567"/>
        <w:rPr>
          <w:rFonts w:ascii="Arial" w:hAnsi="Arial" w:cs="Arial"/>
          <w:color w:val="000000"/>
          <w:sz w:val="24"/>
          <w:szCs w:val="24"/>
        </w:rPr>
      </w:pPr>
      <w:r>
        <w:rPr>
          <w:rFonts w:ascii="Arial" w:hAnsi="Arial" w:cs="Arial"/>
          <w:color w:val="000000"/>
          <w:sz w:val="24"/>
          <w:szCs w:val="24"/>
        </w:rPr>
        <w:t>The Clerk reported that</w:t>
      </w:r>
      <w:r w:rsidR="00A937EF">
        <w:rPr>
          <w:rFonts w:ascii="Arial" w:hAnsi="Arial" w:cs="Arial"/>
          <w:color w:val="000000"/>
          <w:sz w:val="24"/>
          <w:szCs w:val="24"/>
        </w:rPr>
        <w:t xml:space="preserve"> </w:t>
      </w:r>
      <w:r w:rsidR="00A937EF" w:rsidRPr="00A937EF">
        <w:rPr>
          <w:rFonts w:ascii="Arial" w:hAnsi="Arial" w:cs="Arial"/>
          <w:color w:val="000000"/>
          <w:sz w:val="24"/>
          <w:szCs w:val="24"/>
        </w:rPr>
        <w:t xml:space="preserve">Green GEN Cymru have updated their proposals in response to the 2024 consultation, by producing a draft route alignment including proposed pylon locations and placing some sections underground.  </w:t>
      </w:r>
      <w:r w:rsidR="00A937EF">
        <w:rPr>
          <w:rFonts w:ascii="Arial" w:hAnsi="Arial" w:cs="Arial"/>
          <w:color w:val="000000"/>
          <w:sz w:val="24"/>
          <w:szCs w:val="24"/>
        </w:rPr>
        <w:t xml:space="preserve">He stated that </w:t>
      </w:r>
      <w:r w:rsidR="00A937EF" w:rsidRPr="00A937EF">
        <w:rPr>
          <w:rFonts w:ascii="Arial" w:hAnsi="Arial" w:cs="Arial"/>
          <w:color w:val="000000"/>
          <w:sz w:val="24"/>
          <w:szCs w:val="24"/>
        </w:rPr>
        <w:t>Green GEN Cymru believe that the proposed location of the pylons s</w:t>
      </w:r>
      <w:r w:rsidR="00A937EF">
        <w:rPr>
          <w:rFonts w:ascii="Arial" w:hAnsi="Arial" w:cs="Arial"/>
          <w:color w:val="000000"/>
          <w:sz w:val="24"/>
          <w:szCs w:val="24"/>
        </w:rPr>
        <w:t xml:space="preserve">ought </w:t>
      </w:r>
      <w:r w:rsidR="00A937EF" w:rsidRPr="00A937EF">
        <w:rPr>
          <w:rFonts w:ascii="Arial" w:hAnsi="Arial" w:cs="Arial"/>
          <w:color w:val="000000"/>
          <w:sz w:val="24"/>
          <w:szCs w:val="24"/>
        </w:rPr>
        <w:t>to keep the effect on communities and the landscape as low as possible.  In its first consultation, Green GEN Cymru proposed a wide corridor which stretched west of the A485.  The company as part of the second phase to the consultation propose</w:t>
      </w:r>
      <w:r w:rsidR="00A937EF">
        <w:rPr>
          <w:rFonts w:ascii="Arial" w:hAnsi="Arial" w:cs="Arial"/>
          <w:color w:val="000000"/>
          <w:sz w:val="24"/>
          <w:szCs w:val="24"/>
        </w:rPr>
        <w:t>d</w:t>
      </w:r>
      <w:r w:rsidR="00A937EF" w:rsidRPr="00A937EF">
        <w:rPr>
          <w:rFonts w:ascii="Arial" w:hAnsi="Arial" w:cs="Arial"/>
          <w:color w:val="000000"/>
          <w:sz w:val="24"/>
          <w:szCs w:val="24"/>
        </w:rPr>
        <w:t xml:space="preserve"> a narrower corridor for the electricity line to the east of the A485.  </w:t>
      </w:r>
      <w:r w:rsidR="001E14D5">
        <w:rPr>
          <w:rFonts w:ascii="Arial" w:hAnsi="Arial" w:cs="Arial"/>
          <w:color w:val="000000"/>
          <w:sz w:val="24"/>
          <w:szCs w:val="24"/>
        </w:rPr>
        <w:t>He stated that t</w:t>
      </w:r>
      <w:r w:rsidR="00A937EF" w:rsidRPr="00A937EF">
        <w:rPr>
          <w:rFonts w:ascii="Arial" w:hAnsi="Arial" w:cs="Arial"/>
          <w:color w:val="000000"/>
          <w:sz w:val="24"/>
          <w:szCs w:val="24"/>
        </w:rPr>
        <w:t xml:space="preserve">wo sections of route run through Llanllawddog, namely section 4 </w:t>
      </w:r>
      <w:proofErr w:type="spellStart"/>
      <w:r w:rsidR="00A937EF" w:rsidRPr="00A937EF">
        <w:rPr>
          <w:rFonts w:ascii="Arial" w:hAnsi="Arial" w:cs="Arial"/>
          <w:color w:val="000000"/>
          <w:sz w:val="24"/>
          <w:szCs w:val="24"/>
        </w:rPr>
        <w:t>Alltwalis</w:t>
      </w:r>
      <w:proofErr w:type="spellEnd"/>
      <w:r w:rsidR="00A937EF" w:rsidRPr="00A937EF">
        <w:rPr>
          <w:rFonts w:ascii="Arial" w:hAnsi="Arial" w:cs="Arial"/>
          <w:color w:val="000000"/>
          <w:sz w:val="24"/>
          <w:szCs w:val="24"/>
        </w:rPr>
        <w:t xml:space="preserve"> to </w:t>
      </w:r>
      <w:proofErr w:type="spellStart"/>
      <w:r w:rsidR="00A937EF" w:rsidRPr="00A937EF">
        <w:rPr>
          <w:rFonts w:ascii="Arial" w:hAnsi="Arial" w:cs="Arial"/>
          <w:color w:val="000000"/>
          <w:sz w:val="24"/>
          <w:szCs w:val="24"/>
        </w:rPr>
        <w:t>Rhydargaeau</w:t>
      </w:r>
      <w:proofErr w:type="spellEnd"/>
      <w:r w:rsidR="00A937EF" w:rsidRPr="00A937EF">
        <w:rPr>
          <w:rFonts w:ascii="Arial" w:hAnsi="Arial" w:cs="Arial"/>
          <w:color w:val="000000"/>
          <w:sz w:val="24"/>
          <w:szCs w:val="24"/>
        </w:rPr>
        <w:t xml:space="preserve"> and section 5 (north section) </w:t>
      </w:r>
      <w:proofErr w:type="spellStart"/>
      <w:r w:rsidR="00A937EF" w:rsidRPr="00A937EF">
        <w:rPr>
          <w:rFonts w:ascii="Arial" w:hAnsi="Arial" w:cs="Arial"/>
          <w:color w:val="000000"/>
          <w:sz w:val="24"/>
          <w:szCs w:val="24"/>
        </w:rPr>
        <w:t>Rhydargaeau</w:t>
      </w:r>
      <w:proofErr w:type="spellEnd"/>
      <w:r w:rsidR="00A937EF" w:rsidRPr="00A937EF">
        <w:rPr>
          <w:rFonts w:ascii="Arial" w:hAnsi="Arial" w:cs="Arial"/>
          <w:color w:val="000000"/>
          <w:sz w:val="24"/>
          <w:szCs w:val="24"/>
        </w:rPr>
        <w:t xml:space="preserve"> to </w:t>
      </w:r>
      <w:proofErr w:type="spellStart"/>
      <w:r w:rsidR="00A937EF" w:rsidRPr="00A937EF">
        <w:rPr>
          <w:rFonts w:ascii="Arial" w:hAnsi="Arial" w:cs="Arial"/>
          <w:color w:val="000000"/>
          <w:sz w:val="24"/>
          <w:szCs w:val="24"/>
        </w:rPr>
        <w:t>Llandyfaelog</w:t>
      </w:r>
      <w:proofErr w:type="spellEnd"/>
      <w:r w:rsidR="00A937EF" w:rsidRPr="00A937EF">
        <w:rPr>
          <w:rFonts w:ascii="Arial" w:hAnsi="Arial" w:cs="Arial"/>
          <w:color w:val="000000"/>
          <w:sz w:val="24"/>
          <w:szCs w:val="24"/>
        </w:rPr>
        <w:t>.  The draft route alignment in Section 4 follow</w:t>
      </w:r>
      <w:r w:rsidR="001E14D5">
        <w:rPr>
          <w:rFonts w:ascii="Arial" w:hAnsi="Arial" w:cs="Arial"/>
          <w:color w:val="000000"/>
          <w:sz w:val="24"/>
          <w:szCs w:val="24"/>
        </w:rPr>
        <w:t>ed</w:t>
      </w:r>
      <w:r w:rsidR="00A937EF" w:rsidRPr="00A937EF">
        <w:rPr>
          <w:rFonts w:ascii="Arial" w:hAnsi="Arial" w:cs="Arial"/>
          <w:color w:val="000000"/>
          <w:sz w:val="24"/>
          <w:szCs w:val="24"/>
        </w:rPr>
        <w:t xml:space="preserve"> a southerly direction crossing Afon Gwili and to the east of </w:t>
      </w:r>
      <w:proofErr w:type="spellStart"/>
      <w:r w:rsidR="00A937EF" w:rsidRPr="00A937EF">
        <w:rPr>
          <w:rFonts w:ascii="Arial" w:hAnsi="Arial" w:cs="Arial"/>
          <w:color w:val="000000"/>
          <w:sz w:val="24"/>
          <w:szCs w:val="24"/>
        </w:rPr>
        <w:t>Pontarsais</w:t>
      </w:r>
      <w:proofErr w:type="spellEnd"/>
      <w:r w:rsidR="00A937EF" w:rsidRPr="00A937EF">
        <w:rPr>
          <w:rFonts w:ascii="Arial" w:hAnsi="Arial" w:cs="Arial"/>
          <w:color w:val="000000"/>
          <w:sz w:val="24"/>
          <w:szCs w:val="24"/>
        </w:rPr>
        <w:t xml:space="preserve">, crossing Nant </w:t>
      </w:r>
      <w:proofErr w:type="spellStart"/>
      <w:r w:rsidR="00A937EF" w:rsidRPr="00A937EF">
        <w:rPr>
          <w:rFonts w:ascii="Arial" w:hAnsi="Arial" w:cs="Arial"/>
          <w:color w:val="000000"/>
          <w:sz w:val="24"/>
          <w:szCs w:val="24"/>
        </w:rPr>
        <w:t>Corrwg</w:t>
      </w:r>
      <w:proofErr w:type="spellEnd"/>
      <w:r w:rsidR="00A937EF" w:rsidRPr="00A937EF">
        <w:rPr>
          <w:rFonts w:ascii="Arial" w:hAnsi="Arial" w:cs="Arial"/>
          <w:color w:val="000000"/>
          <w:sz w:val="24"/>
          <w:szCs w:val="24"/>
        </w:rPr>
        <w:t xml:space="preserve"> and then east of </w:t>
      </w:r>
      <w:proofErr w:type="spellStart"/>
      <w:r w:rsidR="00A937EF" w:rsidRPr="00A937EF">
        <w:rPr>
          <w:rFonts w:ascii="Arial" w:hAnsi="Arial" w:cs="Arial"/>
          <w:color w:val="000000"/>
          <w:sz w:val="24"/>
          <w:szCs w:val="24"/>
        </w:rPr>
        <w:t>Rhydargaeau</w:t>
      </w:r>
      <w:proofErr w:type="spellEnd"/>
      <w:r w:rsidR="00A937EF" w:rsidRPr="00A937EF">
        <w:rPr>
          <w:rFonts w:ascii="Arial" w:hAnsi="Arial" w:cs="Arial"/>
          <w:color w:val="000000"/>
          <w:sz w:val="24"/>
          <w:szCs w:val="24"/>
        </w:rPr>
        <w:t>.  This section span</w:t>
      </w:r>
      <w:r w:rsidR="001E14D5">
        <w:rPr>
          <w:rFonts w:ascii="Arial" w:hAnsi="Arial" w:cs="Arial"/>
          <w:color w:val="000000"/>
          <w:sz w:val="24"/>
          <w:szCs w:val="24"/>
        </w:rPr>
        <w:t>ned</w:t>
      </w:r>
      <w:r w:rsidR="00A937EF" w:rsidRPr="00A937EF">
        <w:rPr>
          <w:rFonts w:ascii="Arial" w:hAnsi="Arial" w:cs="Arial"/>
          <w:color w:val="000000"/>
          <w:sz w:val="24"/>
          <w:szCs w:val="24"/>
        </w:rPr>
        <w:t xml:space="preserve"> 4.2km</w:t>
      </w:r>
      <w:r w:rsidR="001E14D5">
        <w:rPr>
          <w:rFonts w:ascii="Arial" w:hAnsi="Arial" w:cs="Arial"/>
          <w:color w:val="000000"/>
          <w:sz w:val="24"/>
          <w:szCs w:val="24"/>
        </w:rPr>
        <w:t xml:space="preserve">, </w:t>
      </w:r>
      <w:r w:rsidR="00A937EF" w:rsidRPr="00A937EF">
        <w:rPr>
          <w:rFonts w:ascii="Arial" w:hAnsi="Arial" w:cs="Arial"/>
          <w:color w:val="000000"/>
          <w:sz w:val="24"/>
          <w:szCs w:val="24"/>
        </w:rPr>
        <w:t xml:space="preserve">supported by 20 steel lattice pylons at an average height of 29.5 metres. </w:t>
      </w:r>
      <w:r w:rsidR="00AD4694">
        <w:rPr>
          <w:rFonts w:ascii="Arial" w:hAnsi="Arial" w:cs="Arial"/>
          <w:color w:val="000000"/>
          <w:sz w:val="24"/>
          <w:szCs w:val="24"/>
        </w:rPr>
        <w:t xml:space="preserve"> He stated that t</w:t>
      </w:r>
      <w:r w:rsidR="00A937EF" w:rsidRPr="00A937EF">
        <w:rPr>
          <w:rFonts w:ascii="Arial" w:hAnsi="Arial" w:cs="Arial"/>
          <w:color w:val="000000"/>
          <w:sz w:val="24"/>
          <w:szCs w:val="24"/>
        </w:rPr>
        <w:t>he route ha</w:t>
      </w:r>
      <w:r w:rsidR="00AD4694">
        <w:rPr>
          <w:rFonts w:ascii="Arial" w:hAnsi="Arial" w:cs="Arial"/>
          <w:color w:val="000000"/>
          <w:sz w:val="24"/>
          <w:szCs w:val="24"/>
        </w:rPr>
        <w:t>d</w:t>
      </w:r>
      <w:r w:rsidR="00A937EF" w:rsidRPr="00A937EF">
        <w:rPr>
          <w:rFonts w:ascii="Arial" w:hAnsi="Arial" w:cs="Arial"/>
          <w:color w:val="000000"/>
          <w:sz w:val="24"/>
          <w:szCs w:val="24"/>
        </w:rPr>
        <w:t xml:space="preserve"> been chosen to increase distances away from properties in </w:t>
      </w:r>
      <w:proofErr w:type="spellStart"/>
      <w:r w:rsidR="00A937EF" w:rsidRPr="00A937EF">
        <w:rPr>
          <w:rFonts w:ascii="Arial" w:hAnsi="Arial" w:cs="Arial"/>
          <w:color w:val="000000"/>
          <w:sz w:val="24"/>
          <w:szCs w:val="24"/>
        </w:rPr>
        <w:t>Pontarsais</w:t>
      </w:r>
      <w:proofErr w:type="spellEnd"/>
      <w:r w:rsidR="00A937EF" w:rsidRPr="00A937EF">
        <w:rPr>
          <w:rFonts w:ascii="Arial" w:hAnsi="Arial" w:cs="Arial"/>
          <w:color w:val="000000"/>
          <w:sz w:val="24"/>
          <w:szCs w:val="24"/>
        </w:rPr>
        <w:t xml:space="preserve"> and </w:t>
      </w:r>
      <w:proofErr w:type="spellStart"/>
      <w:r w:rsidR="00A937EF" w:rsidRPr="00A937EF">
        <w:rPr>
          <w:rFonts w:ascii="Arial" w:hAnsi="Arial" w:cs="Arial"/>
          <w:color w:val="000000"/>
          <w:sz w:val="24"/>
          <w:szCs w:val="24"/>
        </w:rPr>
        <w:t>Rhydargaeau</w:t>
      </w:r>
      <w:proofErr w:type="spellEnd"/>
      <w:r w:rsidR="00A937EF" w:rsidRPr="00A937EF">
        <w:rPr>
          <w:rFonts w:ascii="Arial" w:hAnsi="Arial" w:cs="Arial"/>
          <w:color w:val="000000"/>
          <w:sz w:val="24"/>
          <w:szCs w:val="24"/>
        </w:rPr>
        <w:t xml:space="preserve">.  </w:t>
      </w:r>
    </w:p>
    <w:p w14:paraId="3AC354C7" w14:textId="77777777" w:rsidR="00A937EF" w:rsidRPr="00A937EF" w:rsidRDefault="00A937EF" w:rsidP="009D4914">
      <w:pPr>
        <w:ind w:left="567"/>
        <w:rPr>
          <w:rFonts w:ascii="Arial" w:hAnsi="Arial" w:cs="Arial"/>
          <w:color w:val="000000"/>
          <w:sz w:val="24"/>
          <w:szCs w:val="24"/>
        </w:rPr>
      </w:pPr>
    </w:p>
    <w:p w14:paraId="307A6BD7" w14:textId="6E10FEB3" w:rsidR="008445B2" w:rsidRDefault="00AD4694" w:rsidP="009D4914">
      <w:pPr>
        <w:ind w:left="567"/>
        <w:rPr>
          <w:rFonts w:ascii="Arial" w:hAnsi="Arial" w:cs="Arial"/>
          <w:color w:val="000000"/>
          <w:sz w:val="24"/>
          <w:szCs w:val="24"/>
        </w:rPr>
      </w:pPr>
      <w:r>
        <w:rPr>
          <w:rFonts w:ascii="Arial" w:hAnsi="Arial" w:cs="Arial"/>
          <w:color w:val="000000"/>
          <w:sz w:val="24"/>
          <w:szCs w:val="24"/>
        </w:rPr>
        <w:t xml:space="preserve">The Clerk reported that </w:t>
      </w:r>
      <w:r w:rsidR="00A937EF" w:rsidRPr="00A937EF">
        <w:rPr>
          <w:rFonts w:ascii="Arial" w:hAnsi="Arial" w:cs="Arial"/>
          <w:color w:val="000000"/>
          <w:sz w:val="24"/>
          <w:szCs w:val="24"/>
        </w:rPr>
        <w:t>Section 5 continue</w:t>
      </w:r>
      <w:r>
        <w:rPr>
          <w:rFonts w:ascii="Arial" w:hAnsi="Arial" w:cs="Arial"/>
          <w:color w:val="000000"/>
          <w:sz w:val="24"/>
          <w:szCs w:val="24"/>
        </w:rPr>
        <w:t>d</w:t>
      </w:r>
      <w:r w:rsidR="00A937EF" w:rsidRPr="00A937EF">
        <w:rPr>
          <w:rFonts w:ascii="Arial" w:hAnsi="Arial" w:cs="Arial"/>
          <w:color w:val="000000"/>
          <w:sz w:val="24"/>
          <w:szCs w:val="24"/>
        </w:rPr>
        <w:t xml:space="preserve"> southwards from </w:t>
      </w:r>
      <w:proofErr w:type="spellStart"/>
      <w:r w:rsidR="00A937EF" w:rsidRPr="00A937EF">
        <w:rPr>
          <w:rFonts w:ascii="Arial" w:hAnsi="Arial" w:cs="Arial"/>
          <w:color w:val="000000"/>
          <w:sz w:val="24"/>
          <w:szCs w:val="24"/>
        </w:rPr>
        <w:t>Rhydargaeau</w:t>
      </w:r>
      <w:proofErr w:type="spellEnd"/>
      <w:r w:rsidR="00A937EF" w:rsidRPr="00A937EF">
        <w:rPr>
          <w:rFonts w:ascii="Arial" w:hAnsi="Arial" w:cs="Arial"/>
          <w:color w:val="000000"/>
          <w:sz w:val="24"/>
          <w:szCs w:val="24"/>
        </w:rPr>
        <w:t xml:space="preserve"> towards Peniel ending in </w:t>
      </w:r>
      <w:proofErr w:type="spellStart"/>
      <w:r w:rsidR="00A937EF" w:rsidRPr="00A937EF">
        <w:rPr>
          <w:rFonts w:ascii="Arial" w:hAnsi="Arial" w:cs="Arial"/>
          <w:color w:val="000000"/>
          <w:sz w:val="24"/>
          <w:szCs w:val="24"/>
        </w:rPr>
        <w:t>Llandyfaelog</w:t>
      </w:r>
      <w:proofErr w:type="spellEnd"/>
      <w:r w:rsidR="00A937EF" w:rsidRPr="00A937EF">
        <w:rPr>
          <w:rFonts w:ascii="Arial" w:hAnsi="Arial" w:cs="Arial"/>
          <w:color w:val="000000"/>
          <w:sz w:val="24"/>
          <w:szCs w:val="24"/>
        </w:rPr>
        <w:t xml:space="preserve">.  The total length of section 5 is 10km with approximately 10 pylons proposed to </w:t>
      </w:r>
      <w:proofErr w:type="gramStart"/>
      <w:r w:rsidR="00A937EF" w:rsidRPr="00A937EF">
        <w:rPr>
          <w:rFonts w:ascii="Arial" w:hAnsi="Arial" w:cs="Arial"/>
          <w:color w:val="000000"/>
          <w:sz w:val="24"/>
          <w:szCs w:val="24"/>
        </w:rPr>
        <w:t>be located in</w:t>
      </w:r>
      <w:proofErr w:type="gramEnd"/>
      <w:r w:rsidR="00A937EF" w:rsidRPr="00A937EF">
        <w:rPr>
          <w:rFonts w:ascii="Arial" w:hAnsi="Arial" w:cs="Arial"/>
          <w:color w:val="000000"/>
          <w:sz w:val="24"/>
          <w:szCs w:val="24"/>
        </w:rPr>
        <w:t xml:space="preserve"> the Council’s area. </w:t>
      </w:r>
      <w:r>
        <w:rPr>
          <w:rFonts w:ascii="Arial" w:hAnsi="Arial" w:cs="Arial"/>
          <w:color w:val="000000"/>
          <w:sz w:val="24"/>
          <w:szCs w:val="24"/>
        </w:rPr>
        <w:t xml:space="preserve"> He </w:t>
      </w:r>
      <w:r>
        <w:rPr>
          <w:rFonts w:ascii="Arial" w:hAnsi="Arial" w:cs="Arial"/>
          <w:color w:val="000000"/>
          <w:sz w:val="24"/>
          <w:szCs w:val="24"/>
        </w:rPr>
        <w:lastRenderedPageBreak/>
        <w:t>stated that p</w:t>
      </w:r>
      <w:r w:rsidR="00A937EF" w:rsidRPr="00A937EF">
        <w:rPr>
          <w:rFonts w:ascii="Arial" w:hAnsi="Arial" w:cs="Arial"/>
          <w:color w:val="000000"/>
          <w:sz w:val="24"/>
          <w:szCs w:val="24"/>
        </w:rPr>
        <w:t xml:space="preserve">arts of southern section 5 are proposed to be situated underground at Merlin’s Hill and </w:t>
      </w:r>
      <w:proofErr w:type="spellStart"/>
      <w:r w:rsidR="00A937EF" w:rsidRPr="00A937EF">
        <w:rPr>
          <w:rFonts w:ascii="Arial" w:hAnsi="Arial" w:cs="Arial"/>
          <w:color w:val="000000"/>
          <w:sz w:val="24"/>
          <w:szCs w:val="24"/>
        </w:rPr>
        <w:t>Llandyfaelog</w:t>
      </w:r>
      <w:proofErr w:type="spellEnd"/>
      <w:r>
        <w:rPr>
          <w:rFonts w:ascii="Arial" w:hAnsi="Arial" w:cs="Arial"/>
          <w:color w:val="000000"/>
          <w:sz w:val="24"/>
          <w:szCs w:val="24"/>
        </w:rPr>
        <w:t>.</w:t>
      </w:r>
      <w:r w:rsidR="009D4914">
        <w:rPr>
          <w:rFonts w:ascii="Arial" w:hAnsi="Arial" w:cs="Arial"/>
          <w:color w:val="000000"/>
          <w:sz w:val="24"/>
          <w:szCs w:val="24"/>
        </w:rPr>
        <w:t xml:space="preserve"> </w:t>
      </w:r>
    </w:p>
    <w:p w14:paraId="5B71D61B" w14:textId="77777777" w:rsidR="009D4914" w:rsidRDefault="009D4914" w:rsidP="009D4914">
      <w:pPr>
        <w:ind w:left="567"/>
        <w:rPr>
          <w:rFonts w:ascii="Arial" w:hAnsi="Arial" w:cs="Arial"/>
          <w:color w:val="000000"/>
          <w:sz w:val="24"/>
          <w:szCs w:val="24"/>
        </w:rPr>
      </w:pPr>
    </w:p>
    <w:p w14:paraId="14E21AE2" w14:textId="3CC8F4D1" w:rsidR="00ED5714" w:rsidRPr="00ED5714" w:rsidRDefault="00ED5714" w:rsidP="009D4914">
      <w:pPr>
        <w:ind w:left="567"/>
        <w:rPr>
          <w:rFonts w:ascii="Arial" w:hAnsi="Arial" w:cs="Arial"/>
          <w:color w:val="000000"/>
          <w:sz w:val="24"/>
          <w:szCs w:val="24"/>
        </w:rPr>
      </w:pPr>
      <w:r>
        <w:rPr>
          <w:rFonts w:ascii="Arial" w:hAnsi="Arial" w:cs="Arial"/>
          <w:color w:val="000000"/>
          <w:sz w:val="24"/>
          <w:szCs w:val="24"/>
        </w:rPr>
        <w:t xml:space="preserve">The Clerk also reported that </w:t>
      </w:r>
      <w:r w:rsidRPr="00ED5714">
        <w:rPr>
          <w:rFonts w:ascii="Arial" w:hAnsi="Arial" w:cs="Arial"/>
          <w:color w:val="000000"/>
          <w:sz w:val="24"/>
          <w:szCs w:val="24"/>
        </w:rPr>
        <w:t xml:space="preserve">Green GEN Cymru held a series of consultation events during March 2025, </w:t>
      </w:r>
      <w:r>
        <w:rPr>
          <w:rFonts w:ascii="Arial" w:hAnsi="Arial" w:cs="Arial"/>
          <w:color w:val="000000"/>
          <w:sz w:val="24"/>
          <w:szCs w:val="24"/>
        </w:rPr>
        <w:t xml:space="preserve">no events </w:t>
      </w:r>
      <w:r w:rsidRPr="00ED5714">
        <w:rPr>
          <w:rFonts w:ascii="Arial" w:hAnsi="Arial" w:cs="Arial"/>
          <w:color w:val="000000"/>
          <w:sz w:val="24"/>
          <w:szCs w:val="24"/>
        </w:rPr>
        <w:t>were held in Llanllawddog despite representation being made</w:t>
      </w:r>
      <w:r w:rsidR="00425138">
        <w:rPr>
          <w:rFonts w:ascii="Arial" w:hAnsi="Arial" w:cs="Arial"/>
          <w:color w:val="000000"/>
          <w:sz w:val="24"/>
          <w:szCs w:val="24"/>
        </w:rPr>
        <w:t xml:space="preserve"> with the </w:t>
      </w:r>
      <w:r w:rsidRPr="00ED5714">
        <w:rPr>
          <w:rFonts w:ascii="Arial" w:hAnsi="Arial" w:cs="Arial"/>
          <w:color w:val="000000"/>
          <w:sz w:val="24"/>
          <w:szCs w:val="24"/>
        </w:rPr>
        <w:t xml:space="preserve">nearest </w:t>
      </w:r>
      <w:r w:rsidR="00425138">
        <w:rPr>
          <w:rFonts w:ascii="Arial" w:hAnsi="Arial" w:cs="Arial"/>
          <w:color w:val="000000"/>
          <w:sz w:val="24"/>
          <w:szCs w:val="24"/>
        </w:rPr>
        <w:t xml:space="preserve">events </w:t>
      </w:r>
      <w:r w:rsidRPr="00ED5714">
        <w:rPr>
          <w:rFonts w:ascii="Arial" w:hAnsi="Arial" w:cs="Arial"/>
          <w:color w:val="000000"/>
          <w:sz w:val="24"/>
          <w:szCs w:val="24"/>
        </w:rPr>
        <w:t>t</w:t>
      </w:r>
      <w:r w:rsidR="00425138">
        <w:rPr>
          <w:rFonts w:ascii="Arial" w:hAnsi="Arial" w:cs="Arial"/>
          <w:color w:val="000000"/>
          <w:sz w:val="24"/>
          <w:szCs w:val="24"/>
        </w:rPr>
        <w:t xml:space="preserve">aking </w:t>
      </w:r>
      <w:r w:rsidRPr="00ED5714">
        <w:rPr>
          <w:rFonts w:ascii="Arial" w:hAnsi="Arial" w:cs="Arial"/>
          <w:color w:val="000000"/>
          <w:sz w:val="24"/>
          <w:szCs w:val="24"/>
        </w:rPr>
        <w:t xml:space="preserve">place at Peniel and in </w:t>
      </w:r>
      <w:proofErr w:type="spellStart"/>
      <w:r w:rsidRPr="00ED5714">
        <w:rPr>
          <w:rFonts w:ascii="Arial" w:hAnsi="Arial" w:cs="Arial"/>
          <w:color w:val="000000"/>
          <w:sz w:val="24"/>
          <w:szCs w:val="24"/>
        </w:rPr>
        <w:t>Llanpumsaint</w:t>
      </w:r>
      <w:proofErr w:type="spellEnd"/>
      <w:r w:rsidR="00425138">
        <w:rPr>
          <w:rFonts w:ascii="Arial" w:hAnsi="Arial" w:cs="Arial"/>
          <w:color w:val="000000"/>
          <w:sz w:val="24"/>
          <w:szCs w:val="24"/>
        </w:rPr>
        <w:t xml:space="preserve">, being </w:t>
      </w:r>
      <w:r w:rsidRPr="00ED5714">
        <w:rPr>
          <w:rFonts w:ascii="Arial" w:hAnsi="Arial" w:cs="Arial"/>
          <w:color w:val="000000"/>
          <w:sz w:val="24"/>
          <w:szCs w:val="24"/>
        </w:rPr>
        <w:t xml:space="preserve">outside the proposed electricity route.  </w:t>
      </w:r>
    </w:p>
    <w:p w14:paraId="412E09F2" w14:textId="77777777" w:rsidR="00ED5714" w:rsidRPr="00ED5714" w:rsidRDefault="00ED5714" w:rsidP="009D4914">
      <w:pPr>
        <w:ind w:left="567"/>
        <w:rPr>
          <w:rFonts w:ascii="Arial" w:hAnsi="Arial" w:cs="Arial"/>
          <w:color w:val="000000"/>
          <w:sz w:val="24"/>
          <w:szCs w:val="24"/>
        </w:rPr>
      </w:pPr>
    </w:p>
    <w:p w14:paraId="1E406B72" w14:textId="7C2F4239" w:rsidR="00ED5714" w:rsidRPr="00ED5714" w:rsidRDefault="00ED5714" w:rsidP="009D4914">
      <w:pPr>
        <w:ind w:left="567"/>
        <w:rPr>
          <w:rFonts w:ascii="Arial" w:hAnsi="Arial" w:cs="Arial"/>
          <w:color w:val="000000"/>
          <w:sz w:val="24"/>
          <w:szCs w:val="24"/>
        </w:rPr>
      </w:pPr>
      <w:r w:rsidRPr="00ED5714">
        <w:rPr>
          <w:rFonts w:ascii="Arial" w:hAnsi="Arial" w:cs="Arial"/>
          <w:color w:val="000000"/>
          <w:sz w:val="24"/>
          <w:szCs w:val="24"/>
        </w:rPr>
        <w:t xml:space="preserve">The Clerk </w:t>
      </w:r>
      <w:r w:rsidR="007F5742">
        <w:rPr>
          <w:rFonts w:ascii="Arial" w:hAnsi="Arial" w:cs="Arial"/>
          <w:color w:val="000000"/>
          <w:sz w:val="24"/>
          <w:szCs w:val="24"/>
        </w:rPr>
        <w:t xml:space="preserve">reported that he had </w:t>
      </w:r>
      <w:r w:rsidRPr="00ED5714">
        <w:rPr>
          <w:rFonts w:ascii="Arial" w:hAnsi="Arial" w:cs="Arial"/>
          <w:color w:val="000000"/>
          <w:sz w:val="24"/>
          <w:szCs w:val="24"/>
        </w:rPr>
        <w:t xml:space="preserve">attended the consultation at </w:t>
      </w:r>
      <w:proofErr w:type="spellStart"/>
      <w:r w:rsidRPr="00ED5714">
        <w:rPr>
          <w:rFonts w:ascii="Arial" w:hAnsi="Arial" w:cs="Arial"/>
          <w:color w:val="000000"/>
          <w:sz w:val="24"/>
          <w:szCs w:val="24"/>
        </w:rPr>
        <w:t>Llanpumsaint</w:t>
      </w:r>
      <w:proofErr w:type="spellEnd"/>
      <w:r w:rsidRPr="00ED5714">
        <w:rPr>
          <w:rFonts w:ascii="Arial" w:hAnsi="Arial" w:cs="Arial"/>
          <w:color w:val="000000"/>
          <w:sz w:val="24"/>
          <w:szCs w:val="24"/>
        </w:rPr>
        <w:t xml:space="preserve"> and was able to pose questions to the company’s staff on the project, particularly on undergrounding the whole line </w:t>
      </w:r>
      <w:r w:rsidR="007F5742">
        <w:rPr>
          <w:rFonts w:ascii="Arial" w:hAnsi="Arial" w:cs="Arial"/>
          <w:color w:val="000000"/>
          <w:sz w:val="24"/>
          <w:szCs w:val="24"/>
        </w:rPr>
        <w:t xml:space="preserve">given </w:t>
      </w:r>
      <w:r w:rsidRPr="00ED5714">
        <w:rPr>
          <w:rFonts w:ascii="Arial" w:hAnsi="Arial" w:cs="Arial"/>
          <w:color w:val="000000"/>
          <w:sz w:val="24"/>
          <w:szCs w:val="24"/>
        </w:rPr>
        <w:t xml:space="preserve">there is a cable ploughing company based in Carmarthenshire, which would create economies of scale and provide employment opportunities for local people.  </w:t>
      </w:r>
      <w:r w:rsidR="00DE0D9A">
        <w:rPr>
          <w:rFonts w:ascii="Arial" w:hAnsi="Arial" w:cs="Arial"/>
          <w:color w:val="000000"/>
          <w:sz w:val="24"/>
          <w:szCs w:val="24"/>
        </w:rPr>
        <w:t>He stated that t</w:t>
      </w:r>
      <w:r w:rsidRPr="00ED5714">
        <w:rPr>
          <w:rFonts w:ascii="Arial" w:hAnsi="Arial" w:cs="Arial"/>
          <w:color w:val="000000"/>
          <w:sz w:val="24"/>
          <w:szCs w:val="24"/>
        </w:rPr>
        <w:t xml:space="preserve">he company </w:t>
      </w:r>
      <w:r w:rsidR="00DE0D9A">
        <w:rPr>
          <w:rFonts w:ascii="Arial" w:hAnsi="Arial" w:cs="Arial"/>
          <w:color w:val="000000"/>
          <w:sz w:val="24"/>
          <w:szCs w:val="24"/>
        </w:rPr>
        <w:t xml:space="preserve">had </w:t>
      </w:r>
      <w:r w:rsidRPr="00ED5714">
        <w:rPr>
          <w:rFonts w:ascii="Arial" w:hAnsi="Arial" w:cs="Arial"/>
          <w:color w:val="000000"/>
          <w:sz w:val="24"/>
          <w:szCs w:val="24"/>
        </w:rPr>
        <w:t xml:space="preserve">explained it would not be feasible to place the entire line the length of 53km underground as it would be five times more expensive than connecting the line on pylons.  A representative of the company explained that Green GEN Cymru as part of their OFGEM licence are required to achieve best value. </w:t>
      </w:r>
    </w:p>
    <w:p w14:paraId="2866C8C9" w14:textId="77777777" w:rsidR="00ED5714" w:rsidRPr="00ED5714" w:rsidRDefault="00ED5714" w:rsidP="009D4914">
      <w:pPr>
        <w:ind w:left="567"/>
        <w:rPr>
          <w:rFonts w:ascii="Arial" w:hAnsi="Arial" w:cs="Arial"/>
          <w:color w:val="000000"/>
          <w:sz w:val="24"/>
          <w:szCs w:val="24"/>
        </w:rPr>
      </w:pPr>
    </w:p>
    <w:p w14:paraId="08DB14AF" w14:textId="2834F520" w:rsidR="00ED5714" w:rsidRDefault="005D1507" w:rsidP="009D4914">
      <w:pPr>
        <w:ind w:left="567"/>
        <w:rPr>
          <w:rFonts w:ascii="Arial" w:hAnsi="Arial" w:cs="Arial"/>
          <w:color w:val="000000"/>
          <w:sz w:val="24"/>
          <w:szCs w:val="24"/>
        </w:rPr>
      </w:pPr>
      <w:r>
        <w:rPr>
          <w:rFonts w:ascii="Arial" w:hAnsi="Arial" w:cs="Arial"/>
          <w:color w:val="000000"/>
          <w:sz w:val="24"/>
          <w:szCs w:val="24"/>
        </w:rPr>
        <w:t xml:space="preserve">The Clerk also reported that he had made a </w:t>
      </w:r>
      <w:r w:rsidR="00ED5714" w:rsidRPr="00ED5714">
        <w:rPr>
          <w:rFonts w:ascii="Arial" w:hAnsi="Arial" w:cs="Arial"/>
          <w:color w:val="000000"/>
          <w:sz w:val="24"/>
          <w:szCs w:val="24"/>
        </w:rPr>
        <w:t>request to the company that they hold a consultation event as part of the third and statutory consultation, in Llanllawddog and they undertook to do this.</w:t>
      </w:r>
    </w:p>
    <w:p w14:paraId="641C8BEC" w14:textId="77777777" w:rsidR="007A7088" w:rsidRDefault="007A7088" w:rsidP="009D4914">
      <w:pPr>
        <w:ind w:left="567"/>
        <w:rPr>
          <w:rFonts w:ascii="Arial" w:hAnsi="Arial" w:cs="Arial"/>
          <w:color w:val="000000"/>
          <w:sz w:val="24"/>
          <w:szCs w:val="24"/>
        </w:rPr>
      </w:pPr>
    </w:p>
    <w:p w14:paraId="3231E45F" w14:textId="77777777" w:rsidR="006D0473" w:rsidRDefault="007A7088" w:rsidP="009D4914">
      <w:pPr>
        <w:ind w:left="567"/>
        <w:rPr>
          <w:rFonts w:ascii="Arial" w:hAnsi="Arial" w:cs="Arial"/>
          <w:color w:val="000000"/>
          <w:sz w:val="24"/>
          <w:szCs w:val="24"/>
        </w:rPr>
      </w:pPr>
      <w:r>
        <w:rPr>
          <w:rFonts w:ascii="Arial" w:hAnsi="Arial" w:cs="Arial"/>
          <w:color w:val="000000"/>
          <w:sz w:val="24"/>
          <w:szCs w:val="24"/>
        </w:rPr>
        <w:t xml:space="preserve">The Clerk outlined the response made by the Council to the first consultation and </w:t>
      </w:r>
      <w:r w:rsidR="003664FF">
        <w:rPr>
          <w:rFonts w:ascii="Arial" w:hAnsi="Arial" w:cs="Arial"/>
          <w:color w:val="000000"/>
          <w:sz w:val="24"/>
          <w:szCs w:val="24"/>
        </w:rPr>
        <w:t xml:space="preserve">requested the Council </w:t>
      </w:r>
      <w:r w:rsidR="00505E0C">
        <w:rPr>
          <w:rFonts w:ascii="Arial" w:hAnsi="Arial" w:cs="Arial"/>
          <w:color w:val="000000"/>
          <w:sz w:val="24"/>
          <w:szCs w:val="24"/>
        </w:rPr>
        <w:t>consider</w:t>
      </w:r>
      <w:r w:rsidR="003664FF">
        <w:rPr>
          <w:rFonts w:ascii="Arial" w:hAnsi="Arial" w:cs="Arial"/>
          <w:color w:val="000000"/>
          <w:sz w:val="24"/>
          <w:szCs w:val="24"/>
        </w:rPr>
        <w:t xml:space="preserve"> </w:t>
      </w:r>
      <w:r w:rsidR="00531793">
        <w:rPr>
          <w:rFonts w:ascii="Arial" w:hAnsi="Arial" w:cs="Arial"/>
          <w:color w:val="000000"/>
          <w:sz w:val="24"/>
          <w:szCs w:val="24"/>
        </w:rPr>
        <w:t>a response to the second consultation.</w:t>
      </w:r>
      <w:r w:rsidR="00BD3CB5">
        <w:rPr>
          <w:rFonts w:ascii="Arial" w:hAnsi="Arial" w:cs="Arial"/>
          <w:color w:val="000000"/>
          <w:sz w:val="24"/>
          <w:szCs w:val="24"/>
        </w:rPr>
        <w:t xml:space="preserve">  </w:t>
      </w:r>
      <w:r w:rsidR="004470C8">
        <w:rPr>
          <w:rFonts w:ascii="Arial" w:hAnsi="Arial" w:cs="Arial"/>
          <w:color w:val="000000"/>
          <w:sz w:val="24"/>
          <w:szCs w:val="24"/>
        </w:rPr>
        <w:t>Concern</w:t>
      </w:r>
      <w:r>
        <w:rPr>
          <w:rFonts w:ascii="Arial" w:hAnsi="Arial" w:cs="Arial"/>
          <w:color w:val="000000"/>
          <w:sz w:val="24"/>
          <w:szCs w:val="24"/>
        </w:rPr>
        <w:t xml:space="preserve"> </w:t>
      </w:r>
      <w:r w:rsidR="004470C8">
        <w:rPr>
          <w:rFonts w:ascii="Arial" w:hAnsi="Arial" w:cs="Arial"/>
          <w:color w:val="000000"/>
          <w:sz w:val="24"/>
          <w:szCs w:val="24"/>
        </w:rPr>
        <w:t xml:space="preserve">was expressed by the Council </w:t>
      </w:r>
      <w:r w:rsidR="00017618">
        <w:rPr>
          <w:rFonts w:ascii="Arial" w:hAnsi="Arial" w:cs="Arial"/>
          <w:color w:val="000000"/>
          <w:sz w:val="24"/>
          <w:szCs w:val="24"/>
        </w:rPr>
        <w:t>at the pressure being exerted by the company</w:t>
      </w:r>
      <w:r w:rsidR="00BD3CB5">
        <w:rPr>
          <w:rFonts w:ascii="Arial" w:hAnsi="Arial" w:cs="Arial"/>
          <w:color w:val="000000"/>
          <w:sz w:val="24"/>
          <w:szCs w:val="24"/>
        </w:rPr>
        <w:t xml:space="preserve"> on landowners to access </w:t>
      </w:r>
      <w:r w:rsidR="00E06C6B">
        <w:rPr>
          <w:rFonts w:ascii="Arial" w:hAnsi="Arial" w:cs="Arial"/>
          <w:color w:val="000000"/>
          <w:sz w:val="24"/>
          <w:szCs w:val="24"/>
        </w:rPr>
        <w:t xml:space="preserve">land for surveying </w:t>
      </w:r>
      <w:r w:rsidR="00726619">
        <w:rPr>
          <w:rFonts w:ascii="Arial" w:hAnsi="Arial" w:cs="Arial"/>
          <w:color w:val="000000"/>
          <w:sz w:val="24"/>
          <w:szCs w:val="24"/>
        </w:rPr>
        <w:t xml:space="preserve">especially </w:t>
      </w:r>
      <w:r w:rsidR="00870D27">
        <w:rPr>
          <w:rFonts w:ascii="Arial" w:hAnsi="Arial" w:cs="Arial"/>
          <w:color w:val="000000"/>
          <w:sz w:val="24"/>
          <w:szCs w:val="24"/>
        </w:rPr>
        <w:t xml:space="preserve">vulnerable residents.  </w:t>
      </w:r>
    </w:p>
    <w:p w14:paraId="308F601D" w14:textId="77777777" w:rsidR="00AE1647" w:rsidRDefault="00AE1647" w:rsidP="009D4914">
      <w:pPr>
        <w:ind w:left="567"/>
        <w:rPr>
          <w:rFonts w:ascii="Arial" w:hAnsi="Arial" w:cs="Arial"/>
          <w:color w:val="000000"/>
          <w:sz w:val="24"/>
          <w:szCs w:val="24"/>
        </w:rPr>
      </w:pPr>
    </w:p>
    <w:p w14:paraId="16F10D4B" w14:textId="2A6DBBED" w:rsidR="00AE1647" w:rsidRDefault="00AE1647" w:rsidP="009D4914">
      <w:pPr>
        <w:ind w:left="567"/>
        <w:rPr>
          <w:rFonts w:ascii="Arial" w:hAnsi="Arial" w:cs="Arial"/>
          <w:sz w:val="24"/>
          <w:szCs w:val="24"/>
          <w:lang w:eastAsia="en-US"/>
        </w:rPr>
      </w:pPr>
      <w:r>
        <w:rPr>
          <w:rFonts w:ascii="Arial" w:hAnsi="Arial" w:cs="Arial"/>
          <w:b/>
          <w:bCs/>
          <w:sz w:val="24"/>
          <w:szCs w:val="24"/>
        </w:rPr>
        <w:t xml:space="preserve">RESOLVED:  </w:t>
      </w:r>
      <w:r w:rsidRPr="009B1107">
        <w:rPr>
          <w:rFonts w:ascii="Arial" w:hAnsi="Arial" w:cs="Arial"/>
          <w:sz w:val="24"/>
          <w:szCs w:val="24"/>
        </w:rPr>
        <w:t>That</w:t>
      </w:r>
      <w:r w:rsidRPr="009B1107">
        <w:rPr>
          <w:rFonts w:ascii="Arial" w:hAnsi="Arial" w:cs="Arial"/>
          <w:b/>
          <w:bCs/>
          <w:sz w:val="24"/>
          <w:szCs w:val="24"/>
        </w:rPr>
        <w:t xml:space="preserve"> </w:t>
      </w:r>
      <w:r w:rsidRPr="009B1107">
        <w:rPr>
          <w:rFonts w:ascii="Arial" w:hAnsi="Arial" w:cs="Arial"/>
          <w:sz w:val="24"/>
          <w:szCs w:val="24"/>
          <w:lang w:eastAsia="en-US"/>
        </w:rPr>
        <w:t>the</w:t>
      </w:r>
      <w:r>
        <w:rPr>
          <w:rFonts w:ascii="Arial" w:hAnsi="Arial" w:cs="Arial"/>
          <w:sz w:val="24"/>
          <w:szCs w:val="24"/>
          <w:lang w:eastAsia="en-US"/>
        </w:rPr>
        <w:t xml:space="preserve"> Council </w:t>
      </w:r>
      <w:r w:rsidR="000551D6">
        <w:rPr>
          <w:rFonts w:ascii="Arial" w:hAnsi="Arial" w:cs="Arial"/>
          <w:sz w:val="24"/>
          <w:szCs w:val="24"/>
          <w:lang w:eastAsia="en-US"/>
        </w:rPr>
        <w:t>respond to the consultation as follows:</w:t>
      </w:r>
    </w:p>
    <w:p w14:paraId="010C8D45" w14:textId="77777777" w:rsidR="000551D6" w:rsidRDefault="000551D6" w:rsidP="009D4914">
      <w:pPr>
        <w:ind w:left="567"/>
        <w:rPr>
          <w:rFonts w:ascii="Arial" w:hAnsi="Arial" w:cs="Arial"/>
          <w:sz w:val="24"/>
          <w:szCs w:val="24"/>
          <w:lang w:eastAsia="en-US"/>
        </w:rPr>
      </w:pPr>
    </w:p>
    <w:p w14:paraId="45505A1A" w14:textId="1EB4E67D" w:rsidR="006D0473" w:rsidRPr="006D0473" w:rsidRDefault="000551D6" w:rsidP="009D4914">
      <w:pPr>
        <w:ind w:left="567"/>
        <w:rPr>
          <w:rFonts w:ascii="Arial" w:hAnsi="Arial" w:cs="Arial"/>
          <w:color w:val="000000"/>
          <w:sz w:val="24"/>
          <w:szCs w:val="24"/>
        </w:rPr>
      </w:pPr>
      <w:r>
        <w:rPr>
          <w:rFonts w:ascii="Arial" w:hAnsi="Arial" w:cs="Arial"/>
          <w:color w:val="000000"/>
          <w:sz w:val="24"/>
          <w:szCs w:val="24"/>
        </w:rPr>
        <w:t>“</w:t>
      </w:r>
      <w:r w:rsidR="006D0473" w:rsidRPr="006D0473">
        <w:rPr>
          <w:rFonts w:ascii="Arial" w:hAnsi="Arial" w:cs="Arial"/>
          <w:color w:val="000000"/>
          <w:sz w:val="24"/>
          <w:szCs w:val="24"/>
        </w:rPr>
        <w:t xml:space="preserve">The Council welcomes de-carbonisation and is supportive of renewal energy projects but not at any cost and not at the cost to ecology in the Tywi Teifi area.  The proposed installation of pylons will carry significant environmental considerations along the line of the overhead cable section being visually intrusive to residents.  The Council understands from having attended the consultation events in </w:t>
      </w:r>
      <w:proofErr w:type="spellStart"/>
      <w:r w:rsidR="006D0473" w:rsidRPr="006D0473">
        <w:rPr>
          <w:rFonts w:ascii="Arial" w:hAnsi="Arial" w:cs="Arial"/>
          <w:color w:val="000000"/>
          <w:sz w:val="24"/>
          <w:szCs w:val="24"/>
        </w:rPr>
        <w:t>Llanpumsaint</w:t>
      </w:r>
      <w:proofErr w:type="spellEnd"/>
      <w:r w:rsidR="006D0473" w:rsidRPr="006D0473">
        <w:rPr>
          <w:rFonts w:ascii="Arial" w:hAnsi="Arial" w:cs="Arial"/>
          <w:color w:val="000000"/>
          <w:sz w:val="24"/>
          <w:szCs w:val="24"/>
        </w:rPr>
        <w:t xml:space="preserve"> and Peniel that you propose to minimise the visual impact of pylons on the landscape by strategically planning the location of the pylons and using designs that blend with the natural environment.  However, the Council remains concerned that the pylons will be clearly visible to residents in </w:t>
      </w:r>
      <w:proofErr w:type="spellStart"/>
      <w:r w:rsidR="006D0473" w:rsidRPr="006D0473">
        <w:rPr>
          <w:rFonts w:ascii="Arial" w:hAnsi="Arial" w:cs="Arial"/>
          <w:color w:val="000000"/>
          <w:sz w:val="24"/>
          <w:szCs w:val="24"/>
        </w:rPr>
        <w:t>Pontarsais</w:t>
      </w:r>
      <w:proofErr w:type="spellEnd"/>
      <w:r w:rsidR="006D0473" w:rsidRPr="006D0473">
        <w:rPr>
          <w:rFonts w:ascii="Arial" w:hAnsi="Arial" w:cs="Arial"/>
          <w:color w:val="000000"/>
          <w:sz w:val="24"/>
          <w:szCs w:val="24"/>
        </w:rPr>
        <w:t xml:space="preserve"> as Section 4 is </w:t>
      </w:r>
      <w:proofErr w:type="gramStart"/>
      <w:r w:rsidR="006D0473" w:rsidRPr="006D0473">
        <w:rPr>
          <w:rFonts w:ascii="Arial" w:hAnsi="Arial" w:cs="Arial"/>
          <w:color w:val="000000"/>
          <w:sz w:val="24"/>
          <w:szCs w:val="24"/>
        </w:rPr>
        <w:t>in close proximity to</w:t>
      </w:r>
      <w:proofErr w:type="gramEnd"/>
      <w:r w:rsidR="006D0473" w:rsidRPr="006D0473">
        <w:rPr>
          <w:rFonts w:ascii="Arial" w:hAnsi="Arial" w:cs="Arial"/>
          <w:color w:val="000000"/>
          <w:sz w:val="24"/>
          <w:szCs w:val="24"/>
        </w:rPr>
        <w:t xml:space="preserve"> residences.  There will also be a significant impact of pylons having a clear line of sight to residents as the line </w:t>
      </w:r>
      <w:proofErr w:type="gramStart"/>
      <w:r w:rsidR="006D0473" w:rsidRPr="006D0473">
        <w:rPr>
          <w:rFonts w:ascii="Arial" w:hAnsi="Arial" w:cs="Arial"/>
          <w:color w:val="000000"/>
          <w:sz w:val="24"/>
          <w:szCs w:val="24"/>
        </w:rPr>
        <w:t>rises up</w:t>
      </w:r>
      <w:proofErr w:type="gramEnd"/>
      <w:r w:rsidR="006D0473" w:rsidRPr="006D0473">
        <w:rPr>
          <w:rFonts w:ascii="Arial" w:hAnsi="Arial" w:cs="Arial"/>
          <w:color w:val="000000"/>
          <w:sz w:val="24"/>
          <w:szCs w:val="24"/>
        </w:rPr>
        <w:t xml:space="preserve"> the hill from pylons numbered 163 to 166 in </w:t>
      </w:r>
      <w:proofErr w:type="spellStart"/>
      <w:r w:rsidR="006D0473" w:rsidRPr="006D0473">
        <w:rPr>
          <w:rFonts w:ascii="Arial" w:hAnsi="Arial" w:cs="Arial"/>
          <w:color w:val="000000"/>
          <w:sz w:val="24"/>
          <w:szCs w:val="24"/>
        </w:rPr>
        <w:t>Rhydargaeau</w:t>
      </w:r>
      <w:proofErr w:type="spellEnd"/>
      <w:r w:rsidR="006D0473" w:rsidRPr="006D0473">
        <w:rPr>
          <w:rFonts w:ascii="Arial" w:hAnsi="Arial" w:cs="Arial"/>
          <w:color w:val="000000"/>
          <w:sz w:val="24"/>
          <w:szCs w:val="24"/>
        </w:rPr>
        <w:t xml:space="preserve">.      </w:t>
      </w:r>
    </w:p>
    <w:p w14:paraId="369D6F0A" w14:textId="77777777" w:rsidR="006D0473" w:rsidRPr="006D0473" w:rsidRDefault="006D0473" w:rsidP="009D4914">
      <w:pPr>
        <w:ind w:left="567"/>
        <w:rPr>
          <w:rFonts w:ascii="Arial" w:hAnsi="Arial" w:cs="Arial"/>
          <w:color w:val="000000"/>
          <w:sz w:val="24"/>
          <w:szCs w:val="24"/>
        </w:rPr>
      </w:pPr>
    </w:p>
    <w:p w14:paraId="50B99312" w14:textId="77777777" w:rsidR="006D0473" w:rsidRPr="006D0473" w:rsidRDefault="006D0473" w:rsidP="009D4914">
      <w:pPr>
        <w:ind w:left="567"/>
        <w:rPr>
          <w:rFonts w:ascii="Arial" w:hAnsi="Arial" w:cs="Arial"/>
          <w:color w:val="000000"/>
          <w:sz w:val="24"/>
          <w:szCs w:val="24"/>
        </w:rPr>
      </w:pPr>
      <w:r w:rsidRPr="006D0473">
        <w:rPr>
          <w:rFonts w:ascii="Arial" w:hAnsi="Arial" w:cs="Arial"/>
          <w:color w:val="000000"/>
          <w:sz w:val="24"/>
          <w:szCs w:val="24"/>
        </w:rPr>
        <w:t xml:space="preserve">The Council requests that Green GEN Cymru conduct comprehensive environmental impact assessments to ensure that wildlife habitats, including those of protected species, are not adversely affected by the proposals.  </w:t>
      </w:r>
    </w:p>
    <w:p w14:paraId="7A4BFB78" w14:textId="77777777" w:rsidR="006D0473" w:rsidRPr="006D0473" w:rsidRDefault="006D0473" w:rsidP="009D4914">
      <w:pPr>
        <w:ind w:left="567"/>
        <w:rPr>
          <w:rFonts w:ascii="Arial" w:hAnsi="Arial" w:cs="Arial"/>
          <w:color w:val="000000"/>
          <w:sz w:val="24"/>
          <w:szCs w:val="24"/>
        </w:rPr>
      </w:pPr>
    </w:p>
    <w:p w14:paraId="4FFB13F1" w14:textId="02414A9B" w:rsidR="006D0473" w:rsidRPr="006D0473" w:rsidRDefault="006D0473" w:rsidP="009D4914">
      <w:pPr>
        <w:ind w:left="567"/>
        <w:rPr>
          <w:rFonts w:ascii="Arial" w:hAnsi="Arial" w:cs="Arial"/>
          <w:color w:val="000000"/>
          <w:sz w:val="24"/>
          <w:szCs w:val="24"/>
        </w:rPr>
      </w:pPr>
      <w:r w:rsidRPr="006D0473">
        <w:rPr>
          <w:rFonts w:ascii="Arial" w:hAnsi="Arial" w:cs="Arial"/>
          <w:color w:val="000000"/>
          <w:sz w:val="24"/>
          <w:szCs w:val="24"/>
        </w:rPr>
        <w:t xml:space="preserve">The Council notes that </w:t>
      </w:r>
      <w:r w:rsidR="000551D6">
        <w:rPr>
          <w:rFonts w:ascii="Arial" w:hAnsi="Arial" w:cs="Arial"/>
          <w:color w:val="000000"/>
          <w:sz w:val="24"/>
          <w:szCs w:val="24"/>
        </w:rPr>
        <w:t xml:space="preserve">Green GEN Cymru </w:t>
      </w:r>
      <w:r w:rsidRPr="006D0473">
        <w:rPr>
          <w:rFonts w:ascii="Arial" w:hAnsi="Arial" w:cs="Arial"/>
          <w:color w:val="000000"/>
          <w:sz w:val="24"/>
          <w:szCs w:val="24"/>
        </w:rPr>
        <w:t>ha</w:t>
      </w:r>
      <w:r w:rsidR="000551D6">
        <w:rPr>
          <w:rFonts w:ascii="Arial" w:hAnsi="Arial" w:cs="Arial"/>
          <w:color w:val="000000"/>
          <w:sz w:val="24"/>
          <w:szCs w:val="24"/>
        </w:rPr>
        <w:t>s</w:t>
      </w:r>
      <w:r w:rsidRPr="006D0473">
        <w:rPr>
          <w:rFonts w:ascii="Arial" w:hAnsi="Arial" w:cs="Arial"/>
          <w:color w:val="000000"/>
          <w:sz w:val="24"/>
          <w:szCs w:val="24"/>
        </w:rPr>
        <w:t xml:space="preserve"> made concessions in this consultation by proposing that two sections be located as part of Section 5 </w:t>
      </w:r>
      <w:proofErr w:type="spellStart"/>
      <w:r w:rsidRPr="006D0473">
        <w:rPr>
          <w:rFonts w:ascii="Arial" w:hAnsi="Arial" w:cs="Arial"/>
          <w:color w:val="000000"/>
          <w:sz w:val="24"/>
          <w:szCs w:val="24"/>
        </w:rPr>
        <w:t>Rhydargaeau</w:t>
      </w:r>
      <w:proofErr w:type="spellEnd"/>
      <w:r w:rsidRPr="006D0473">
        <w:rPr>
          <w:rFonts w:ascii="Arial" w:hAnsi="Arial" w:cs="Arial"/>
          <w:color w:val="000000"/>
          <w:sz w:val="24"/>
          <w:szCs w:val="24"/>
        </w:rPr>
        <w:t xml:space="preserve"> to </w:t>
      </w:r>
      <w:proofErr w:type="spellStart"/>
      <w:r w:rsidRPr="006D0473">
        <w:rPr>
          <w:rFonts w:ascii="Arial" w:hAnsi="Arial" w:cs="Arial"/>
          <w:color w:val="000000"/>
          <w:sz w:val="24"/>
          <w:szCs w:val="24"/>
        </w:rPr>
        <w:t>Llandyfaelog</w:t>
      </w:r>
      <w:proofErr w:type="spellEnd"/>
      <w:r w:rsidRPr="006D0473">
        <w:rPr>
          <w:rFonts w:ascii="Arial" w:hAnsi="Arial" w:cs="Arial"/>
          <w:color w:val="000000"/>
          <w:sz w:val="24"/>
          <w:szCs w:val="24"/>
        </w:rPr>
        <w:t xml:space="preserve"> of the draft route alignment underground from </w:t>
      </w:r>
      <w:proofErr w:type="spellStart"/>
      <w:r w:rsidRPr="006D0473">
        <w:rPr>
          <w:rFonts w:ascii="Arial" w:hAnsi="Arial" w:cs="Arial"/>
          <w:color w:val="000000"/>
          <w:sz w:val="24"/>
          <w:szCs w:val="24"/>
        </w:rPr>
        <w:lastRenderedPageBreak/>
        <w:t>Llandyfaelog</w:t>
      </w:r>
      <w:proofErr w:type="spellEnd"/>
      <w:r w:rsidRPr="006D0473">
        <w:rPr>
          <w:rFonts w:ascii="Arial" w:hAnsi="Arial" w:cs="Arial"/>
          <w:color w:val="000000"/>
          <w:sz w:val="24"/>
          <w:szCs w:val="24"/>
        </w:rPr>
        <w:t xml:space="preserve"> to </w:t>
      </w:r>
      <w:proofErr w:type="spellStart"/>
      <w:r w:rsidRPr="006D0473">
        <w:rPr>
          <w:rFonts w:ascii="Arial" w:hAnsi="Arial" w:cs="Arial"/>
          <w:color w:val="000000"/>
          <w:sz w:val="24"/>
          <w:szCs w:val="24"/>
        </w:rPr>
        <w:t>Idole</w:t>
      </w:r>
      <w:proofErr w:type="spellEnd"/>
      <w:r w:rsidRPr="006D0473">
        <w:rPr>
          <w:rFonts w:ascii="Arial" w:hAnsi="Arial" w:cs="Arial"/>
          <w:color w:val="000000"/>
          <w:sz w:val="24"/>
          <w:szCs w:val="24"/>
        </w:rPr>
        <w:t xml:space="preserve"> and beneath the Tywi Valley and Bryn Myrddin.  The Council requests that Green GEN Cymru underground the whole of the Tywi Teifi link by the cable ploughing method and not via the trenching method.  Given that there is a specialist company who undertake this very nature of work across Europe and based in Carmarthenshire.  Engaging a local company to cable plough will create employment as well as having economies of scale.   </w:t>
      </w:r>
    </w:p>
    <w:p w14:paraId="6E38ED5F" w14:textId="77777777" w:rsidR="006D0473" w:rsidRPr="006D0473" w:rsidRDefault="006D0473" w:rsidP="009D4914">
      <w:pPr>
        <w:ind w:left="567"/>
        <w:rPr>
          <w:rFonts w:ascii="Arial" w:hAnsi="Arial" w:cs="Arial"/>
          <w:color w:val="000000"/>
          <w:sz w:val="24"/>
          <w:szCs w:val="24"/>
        </w:rPr>
      </w:pPr>
    </w:p>
    <w:p w14:paraId="18F75A23" w14:textId="7D2E0DF7" w:rsidR="006D0473" w:rsidRPr="006D0473" w:rsidRDefault="006D0473" w:rsidP="009D4914">
      <w:pPr>
        <w:ind w:left="567"/>
        <w:rPr>
          <w:rFonts w:ascii="Arial" w:hAnsi="Arial" w:cs="Arial"/>
          <w:color w:val="000000"/>
          <w:sz w:val="24"/>
          <w:szCs w:val="24"/>
        </w:rPr>
      </w:pPr>
      <w:r w:rsidRPr="006D0473">
        <w:rPr>
          <w:rFonts w:ascii="Arial" w:hAnsi="Arial" w:cs="Arial"/>
          <w:color w:val="000000"/>
          <w:sz w:val="24"/>
          <w:szCs w:val="24"/>
        </w:rPr>
        <w:t>The Council was informed at the Community Councils Webinar as part of the first consultation that Green GEN Cymru is actively investigating the issue of cable ploughing with a specialist cabling company based in Pencader.  The Council is disappointed that it has not received feedback on the outcome of those investigations and can Green GEN Cymru now provide the Council with an update</w:t>
      </w:r>
      <w:r w:rsidR="000551D6">
        <w:rPr>
          <w:rFonts w:ascii="Arial" w:hAnsi="Arial" w:cs="Arial"/>
          <w:color w:val="000000"/>
          <w:sz w:val="24"/>
          <w:szCs w:val="24"/>
        </w:rPr>
        <w:t>.</w:t>
      </w:r>
    </w:p>
    <w:p w14:paraId="6449B7AC" w14:textId="77777777" w:rsidR="006D0473" w:rsidRPr="006D0473" w:rsidRDefault="006D0473" w:rsidP="009D4914">
      <w:pPr>
        <w:ind w:left="567"/>
        <w:rPr>
          <w:rFonts w:ascii="Arial" w:hAnsi="Arial" w:cs="Arial"/>
          <w:color w:val="000000"/>
          <w:sz w:val="24"/>
          <w:szCs w:val="24"/>
        </w:rPr>
      </w:pPr>
    </w:p>
    <w:p w14:paraId="7B181BD8" w14:textId="77777777" w:rsidR="006D0473" w:rsidRPr="006D0473" w:rsidRDefault="006D0473" w:rsidP="009D4914">
      <w:pPr>
        <w:ind w:left="567"/>
        <w:rPr>
          <w:rFonts w:ascii="Arial" w:hAnsi="Arial" w:cs="Arial"/>
          <w:color w:val="000000"/>
          <w:sz w:val="24"/>
          <w:szCs w:val="24"/>
        </w:rPr>
      </w:pPr>
      <w:r w:rsidRPr="006D0473">
        <w:rPr>
          <w:rFonts w:ascii="Arial" w:hAnsi="Arial" w:cs="Arial"/>
          <w:color w:val="000000"/>
          <w:sz w:val="24"/>
          <w:szCs w:val="24"/>
        </w:rPr>
        <w:t xml:space="preserve">The Council would like to receive detail on the cost of cable ploughing compared to the cost of putting the whole 132kV line on pylons for the whole of the Tywi Teifi project.   </w:t>
      </w:r>
    </w:p>
    <w:p w14:paraId="66F12FEB" w14:textId="77777777" w:rsidR="006D0473" w:rsidRPr="006D0473" w:rsidRDefault="006D0473" w:rsidP="009D4914">
      <w:pPr>
        <w:ind w:left="567"/>
        <w:rPr>
          <w:rFonts w:ascii="Arial" w:hAnsi="Arial" w:cs="Arial"/>
          <w:color w:val="000000"/>
          <w:sz w:val="24"/>
          <w:szCs w:val="24"/>
        </w:rPr>
      </w:pPr>
    </w:p>
    <w:p w14:paraId="4DC82D5A" w14:textId="77777777" w:rsidR="006D0473" w:rsidRPr="006D0473" w:rsidRDefault="006D0473" w:rsidP="009D4914">
      <w:pPr>
        <w:ind w:left="567"/>
        <w:rPr>
          <w:rFonts w:ascii="Arial" w:hAnsi="Arial" w:cs="Arial"/>
          <w:color w:val="000000"/>
          <w:sz w:val="24"/>
          <w:szCs w:val="24"/>
        </w:rPr>
      </w:pPr>
      <w:r w:rsidRPr="006D0473">
        <w:rPr>
          <w:rFonts w:ascii="Arial" w:hAnsi="Arial" w:cs="Arial"/>
          <w:color w:val="000000"/>
          <w:sz w:val="24"/>
          <w:szCs w:val="24"/>
        </w:rPr>
        <w:t xml:space="preserve">Underpinning consultation are the Gunning Principles consist of four rules, which if followed, are designed to make consultation fair.  The Council is concerned that the consultation is potentially flawed in that you did not hold a consultation event within the Community of Llanllawddog and chose instead to hold an event in </w:t>
      </w:r>
      <w:proofErr w:type="spellStart"/>
      <w:r w:rsidRPr="006D0473">
        <w:rPr>
          <w:rFonts w:ascii="Arial" w:hAnsi="Arial" w:cs="Arial"/>
          <w:color w:val="000000"/>
          <w:sz w:val="24"/>
          <w:szCs w:val="24"/>
        </w:rPr>
        <w:t>Llanpumsaint</w:t>
      </w:r>
      <w:proofErr w:type="spellEnd"/>
      <w:r w:rsidRPr="006D0473">
        <w:rPr>
          <w:rFonts w:ascii="Arial" w:hAnsi="Arial" w:cs="Arial"/>
          <w:color w:val="000000"/>
          <w:sz w:val="24"/>
          <w:szCs w:val="24"/>
        </w:rPr>
        <w:t xml:space="preserve">, a community which is not affected by your project.  The Council requests that a consultation be held as part of the third and statutory consultation in Llanllawddog.  This is something a member of the consultation staff of Green GEN Cymru undertook to put in place during the </w:t>
      </w:r>
      <w:proofErr w:type="spellStart"/>
      <w:r w:rsidRPr="006D0473">
        <w:rPr>
          <w:rFonts w:ascii="Arial" w:hAnsi="Arial" w:cs="Arial"/>
          <w:color w:val="000000"/>
          <w:sz w:val="24"/>
          <w:szCs w:val="24"/>
        </w:rPr>
        <w:t>Llanpumsaint</w:t>
      </w:r>
      <w:proofErr w:type="spellEnd"/>
      <w:r w:rsidRPr="006D0473">
        <w:rPr>
          <w:rFonts w:ascii="Arial" w:hAnsi="Arial" w:cs="Arial"/>
          <w:color w:val="000000"/>
          <w:sz w:val="24"/>
          <w:szCs w:val="24"/>
        </w:rPr>
        <w:t xml:space="preserve"> event.  </w:t>
      </w:r>
    </w:p>
    <w:p w14:paraId="1380AD84" w14:textId="77777777" w:rsidR="006D0473" w:rsidRPr="006D0473" w:rsidRDefault="006D0473" w:rsidP="009D4914">
      <w:pPr>
        <w:ind w:left="567"/>
        <w:rPr>
          <w:rFonts w:ascii="Arial" w:hAnsi="Arial" w:cs="Arial"/>
          <w:color w:val="000000"/>
          <w:sz w:val="24"/>
          <w:szCs w:val="24"/>
        </w:rPr>
      </w:pPr>
    </w:p>
    <w:p w14:paraId="4A8D4FEF" w14:textId="77777777" w:rsidR="006D0473" w:rsidRPr="006D0473" w:rsidRDefault="006D0473" w:rsidP="009D4914">
      <w:pPr>
        <w:ind w:left="567"/>
        <w:rPr>
          <w:rFonts w:ascii="Arial" w:hAnsi="Arial" w:cs="Arial"/>
          <w:color w:val="000000"/>
          <w:sz w:val="24"/>
          <w:szCs w:val="24"/>
        </w:rPr>
      </w:pPr>
      <w:r w:rsidRPr="006D0473">
        <w:rPr>
          <w:rFonts w:ascii="Arial" w:hAnsi="Arial" w:cs="Arial"/>
          <w:color w:val="000000"/>
          <w:sz w:val="24"/>
          <w:szCs w:val="24"/>
        </w:rPr>
        <w:t xml:space="preserve">The Council is of the opinion that the Welsh Government introduces a national policy with a presumption in favour of cabling underground to minimise the visual impact of renewable energy projects throughout Wales.  This principle has been established in Denmark where your company has recently received a large investment.    </w:t>
      </w:r>
    </w:p>
    <w:p w14:paraId="2A405965" w14:textId="77777777" w:rsidR="006D0473" w:rsidRPr="006D0473" w:rsidRDefault="006D0473" w:rsidP="009D4914">
      <w:pPr>
        <w:ind w:left="567"/>
        <w:rPr>
          <w:rFonts w:ascii="Arial" w:hAnsi="Arial" w:cs="Arial"/>
          <w:color w:val="000000"/>
          <w:sz w:val="24"/>
          <w:szCs w:val="24"/>
        </w:rPr>
      </w:pPr>
      <w:r w:rsidRPr="006D0473">
        <w:rPr>
          <w:rFonts w:ascii="Arial" w:hAnsi="Arial" w:cs="Arial"/>
          <w:color w:val="000000"/>
          <w:sz w:val="24"/>
          <w:szCs w:val="24"/>
        </w:rPr>
        <w:t xml:space="preserve"> </w:t>
      </w:r>
    </w:p>
    <w:p w14:paraId="01B23BCE" w14:textId="1D09B51F" w:rsidR="006D0473" w:rsidRPr="006D0473" w:rsidRDefault="006D0473" w:rsidP="009D4914">
      <w:pPr>
        <w:ind w:left="567"/>
        <w:rPr>
          <w:rFonts w:ascii="Arial" w:hAnsi="Arial" w:cs="Arial"/>
          <w:color w:val="000000"/>
          <w:sz w:val="24"/>
          <w:szCs w:val="24"/>
        </w:rPr>
      </w:pPr>
      <w:r w:rsidRPr="006D0473">
        <w:rPr>
          <w:rFonts w:ascii="Arial" w:hAnsi="Arial" w:cs="Arial"/>
          <w:color w:val="000000"/>
          <w:sz w:val="24"/>
          <w:szCs w:val="24"/>
        </w:rPr>
        <w:t xml:space="preserve">In conclusion, the Council is supportive of the development of renewable energy projects, and it believes the project could contribute towards reducing carbon emissions.  However, it is essential that </w:t>
      </w:r>
      <w:r w:rsidR="005C238E">
        <w:rPr>
          <w:rFonts w:ascii="Arial" w:hAnsi="Arial" w:cs="Arial"/>
          <w:color w:val="000000"/>
          <w:sz w:val="24"/>
          <w:szCs w:val="24"/>
        </w:rPr>
        <w:t xml:space="preserve">it is </w:t>
      </w:r>
      <w:r w:rsidRPr="006D0473">
        <w:rPr>
          <w:rFonts w:ascii="Arial" w:hAnsi="Arial" w:cs="Arial"/>
          <w:color w:val="000000"/>
          <w:sz w:val="24"/>
          <w:szCs w:val="24"/>
        </w:rPr>
        <w:t>balance</w:t>
      </w:r>
      <w:r w:rsidR="005C238E">
        <w:rPr>
          <w:rFonts w:ascii="Arial" w:hAnsi="Arial" w:cs="Arial"/>
          <w:color w:val="000000"/>
          <w:sz w:val="24"/>
          <w:szCs w:val="24"/>
        </w:rPr>
        <w:t>d</w:t>
      </w:r>
      <w:r w:rsidRPr="006D0473">
        <w:rPr>
          <w:rFonts w:ascii="Arial" w:hAnsi="Arial" w:cs="Arial"/>
          <w:color w:val="000000"/>
          <w:sz w:val="24"/>
          <w:szCs w:val="24"/>
        </w:rPr>
        <w:t xml:space="preserve"> with protecting the environment in Tywi Teifi and it is therefore essential that cabling underground via the cable ploughing</w:t>
      </w:r>
      <w:r w:rsidR="009D4914">
        <w:rPr>
          <w:rFonts w:ascii="Arial" w:hAnsi="Arial" w:cs="Arial"/>
          <w:color w:val="000000"/>
          <w:sz w:val="24"/>
          <w:szCs w:val="24"/>
        </w:rPr>
        <w:t xml:space="preserve"> method be actively pursued </w:t>
      </w:r>
      <w:r w:rsidRPr="006D0473">
        <w:rPr>
          <w:rFonts w:ascii="Arial" w:hAnsi="Arial" w:cs="Arial"/>
          <w:color w:val="000000"/>
          <w:sz w:val="24"/>
          <w:szCs w:val="24"/>
        </w:rPr>
        <w:t>to minimise the visual impact on residents.</w:t>
      </w:r>
      <w:r w:rsidR="009D4914">
        <w:rPr>
          <w:rFonts w:ascii="Arial" w:hAnsi="Arial" w:cs="Arial"/>
          <w:color w:val="000000"/>
          <w:sz w:val="24"/>
          <w:szCs w:val="24"/>
        </w:rPr>
        <w:t>”</w:t>
      </w:r>
      <w:r w:rsidRPr="006D0473">
        <w:rPr>
          <w:rFonts w:ascii="Arial" w:hAnsi="Arial" w:cs="Arial"/>
          <w:color w:val="000000"/>
          <w:sz w:val="24"/>
          <w:szCs w:val="24"/>
        </w:rPr>
        <w:t xml:space="preserve">   </w:t>
      </w:r>
    </w:p>
    <w:p w14:paraId="2DAD0596" w14:textId="77777777" w:rsidR="006D0473" w:rsidRPr="006D0473" w:rsidRDefault="006D0473" w:rsidP="009D4914">
      <w:pPr>
        <w:ind w:left="567"/>
        <w:rPr>
          <w:rFonts w:ascii="Arial" w:hAnsi="Arial" w:cs="Arial"/>
          <w:color w:val="000000"/>
          <w:sz w:val="24"/>
          <w:szCs w:val="24"/>
        </w:rPr>
      </w:pPr>
    </w:p>
    <w:p w14:paraId="6C2E7295" w14:textId="7CD61A53" w:rsidR="009464F7" w:rsidRDefault="009464F7" w:rsidP="009464F7">
      <w:pPr>
        <w:pStyle w:val="ListParagraph"/>
        <w:numPr>
          <w:ilvl w:val="0"/>
          <w:numId w:val="11"/>
        </w:numPr>
        <w:ind w:left="567" w:hanging="567"/>
        <w:rPr>
          <w:rFonts w:ascii="Arial" w:hAnsi="Arial" w:cs="Arial"/>
          <w:b/>
          <w:bCs/>
          <w:sz w:val="24"/>
          <w:szCs w:val="24"/>
        </w:rPr>
      </w:pPr>
      <w:r w:rsidRPr="009464F7">
        <w:rPr>
          <w:rFonts w:ascii="Arial" w:hAnsi="Arial" w:cs="Arial"/>
          <w:b/>
          <w:bCs/>
          <w:sz w:val="24"/>
          <w:szCs w:val="24"/>
        </w:rPr>
        <w:t>To Receive a Report on the Council’s Financial Position for the Year Ending 31 March 202</w:t>
      </w:r>
      <w:r>
        <w:rPr>
          <w:rFonts w:ascii="Arial" w:hAnsi="Arial" w:cs="Arial"/>
          <w:b/>
          <w:bCs/>
          <w:sz w:val="24"/>
          <w:szCs w:val="24"/>
        </w:rPr>
        <w:t>5</w:t>
      </w:r>
      <w:r w:rsidRPr="009464F7">
        <w:rPr>
          <w:rFonts w:ascii="Arial" w:hAnsi="Arial" w:cs="Arial"/>
          <w:b/>
          <w:bCs/>
          <w:sz w:val="24"/>
          <w:szCs w:val="24"/>
        </w:rPr>
        <w:t xml:space="preserve"> </w:t>
      </w:r>
    </w:p>
    <w:p w14:paraId="3729EF65" w14:textId="5B85514F" w:rsidR="009464F7" w:rsidRDefault="009464F7" w:rsidP="009464F7">
      <w:pPr>
        <w:rPr>
          <w:rFonts w:ascii="Arial" w:hAnsi="Arial" w:cs="Arial"/>
          <w:b/>
          <w:bCs/>
          <w:sz w:val="24"/>
          <w:szCs w:val="24"/>
        </w:rPr>
      </w:pPr>
      <w:r>
        <w:rPr>
          <w:rFonts w:ascii="Arial" w:hAnsi="Arial" w:cs="Arial"/>
          <w:b/>
          <w:bCs/>
          <w:sz w:val="24"/>
          <w:szCs w:val="24"/>
        </w:rPr>
        <w:t xml:space="preserve">        </w:t>
      </w:r>
    </w:p>
    <w:p w14:paraId="1EBEA67E" w14:textId="77777777" w:rsidR="00052B5F" w:rsidRDefault="00CD1783" w:rsidP="00052B5F">
      <w:pPr>
        <w:ind w:left="567"/>
        <w:rPr>
          <w:rFonts w:ascii="Arial" w:hAnsi="Arial" w:cs="Arial"/>
          <w:sz w:val="24"/>
          <w:szCs w:val="24"/>
        </w:rPr>
      </w:pPr>
      <w:r w:rsidRPr="00CD1783">
        <w:rPr>
          <w:rFonts w:ascii="Arial" w:hAnsi="Arial" w:cs="Arial"/>
          <w:sz w:val="24"/>
          <w:szCs w:val="24"/>
        </w:rPr>
        <w:t>The Clerk reported on the Council’s Financial Position for the year ending 31 March 202</w:t>
      </w:r>
      <w:r w:rsidR="00764BBF">
        <w:rPr>
          <w:rFonts w:ascii="Arial" w:hAnsi="Arial" w:cs="Arial"/>
          <w:sz w:val="24"/>
          <w:szCs w:val="24"/>
        </w:rPr>
        <w:t>5</w:t>
      </w:r>
      <w:r w:rsidRPr="00CD1783">
        <w:rPr>
          <w:rFonts w:ascii="Arial" w:hAnsi="Arial" w:cs="Arial"/>
          <w:sz w:val="24"/>
          <w:szCs w:val="24"/>
        </w:rPr>
        <w:t xml:space="preserve">, presenting a summary of receipts and payments, which showed a </w:t>
      </w:r>
      <w:r w:rsidR="00AB0FE3">
        <w:rPr>
          <w:rFonts w:ascii="Arial" w:hAnsi="Arial" w:cs="Arial"/>
          <w:sz w:val="24"/>
          <w:szCs w:val="24"/>
        </w:rPr>
        <w:t xml:space="preserve">surplus of </w:t>
      </w:r>
      <w:r w:rsidR="00F97BF0" w:rsidRPr="00F97BF0">
        <w:rPr>
          <w:rFonts w:ascii="Arial" w:hAnsi="Arial" w:cs="Arial"/>
          <w:sz w:val="24"/>
          <w:szCs w:val="24"/>
        </w:rPr>
        <w:t>£26,471.76</w:t>
      </w:r>
      <w:r w:rsidR="00F97BF0">
        <w:rPr>
          <w:rFonts w:ascii="Arial" w:hAnsi="Arial" w:cs="Arial"/>
          <w:sz w:val="24"/>
          <w:szCs w:val="24"/>
        </w:rPr>
        <w:t xml:space="preserve">.  </w:t>
      </w:r>
      <w:r w:rsidRPr="00CD1783">
        <w:rPr>
          <w:rFonts w:ascii="Arial" w:hAnsi="Arial" w:cs="Arial"/>
          <w:sz w:val="24"/>
          <w:szCs w:val="24"/>
        </w:rPr>
        <w:t xml:space="preserve">He also presented a Bank Reconciliation, which showed that the Council held balances of </w:t>
      </w:r>
      <w:r w:rsidR="00AB3D9F" w:rsidRPr="00AB3D9F">
        <w:rPr>
          <w:rFonts w:ascii="Arial" w:hAnsi="Arial" w:cs="Arial"/>
          <w:sz w:val="24"/>
          <w:szCs w:val="24"/>
        </w:rPr>
        <w:t>£</w:t>
      </w:r>
      <w:r w:rsidR="00C452E2" w:rsidRPr="00AB3D9F">
        <w:rPr>
          <w:rFonts w:ascii="Arial" w:hAnsi="Arial" w:cs="Arial"/>
          <w:sz w:val="24"/>
          <w:szCs w:val="24"/>
        </w:rPr>
        <w:t xml:space="preserve">44,034.72 </w:t>
      </w:r>
      <w:r w:rsidR="00C452E2">
        <w:rPr>
          <w:rFonts w:ascii="Arial" w:hAnsi="Arial" w:cs="Arial"/>
          <w:sz w:val="24"/>
          <w:szCs w:val="24"/>
        </w:rPr>
        <w:t>as</w:t>
      </w:r>
      <w:r w:rsidRPr="00CD1783">
        <w:rPr>
          <w:rFonts w:ascii="Arial" w:hAnsi="Arial" w:cs="Arial"/>
          <w:sz w:val="24"/>
          <w:szCs w:val="24"/>
        </w:rPr>
        <w:t xml:space="preserve"> </w:t>
      </w:r>
      <w:proofErr w:type="gramStart"/>
      <w:r w:rsidRPr="00CD1783">
        <w:rPr>
          <w:rFonts w:ascii="Arial" w:hAnsi="Arial" w:cs="Arial"/>
          <w:sz w:val="24"/>
          <w:szCs w:val="24"/>
        </w:rPr>
        <w:t>at</w:t>
      </w:r>
      <w:proofErr w:type="gramEnd"/>
      <w:r w:rsidRPr="00CD1783">
        <w:rPr>
          <w:rFonts w:ascii="Arial" w:hAnsi="Arial" w:cs="Arial"/>
          <w:sz w:val="24"/>
          <w:szCs w:val="24"/>
        </w:rPr>
        <w:t xml:space="preserve"> 31 March 202</w:t>
      </w:r>
      <w:r w:rsidR="00F00B87">
        <w:rPr>
          <w:rFonts w:ascii="Arial" w:hAnsi="Arial" w:cs="Arial"/>
          <w:sz w:val="24"/>
          <w:szCs w:val="24"/>
        </w:rPr>
        <w:t>5</w:t>
      </w:r>
      <w:r w:rsidRPr="00CD1783">
        <w:rPr>
          <w:rFonts w:ascii="Arial" w:hAnsi="Arial" w:cs="Arial"/>
          <w:sz w:val="24"/>
          <w:szCs w:val="24"/>
        </w:rPr>
        <w:t>.</w:t>
      </w:r>
      <w:r w:rsidR="00C452E2">
        <w:rPr>
          <w:rFonts w:ascii="Arial" w:hAnsi="Arial" w:cs="Arial"/>
          <w:sz w:val="24"/>
          <w:szCs w:val="24"/>
        </w:rPr>
        <w:t xml:space="preserve">  He stated that the </w:t>
      </w:r>
      <w:r w:rsidR="00052B5F" w:rsidRPr="00052B5F">
        <w:rPr>
          <w:rFonts w:ascii="Arial" w:hAnsi="Arial" w:cs="Arial"/>
          <w:sz w:val="24"/>
          <w:szCs w:val="24"/>
        </w:rPr>
        <w:t xml:space="preserve">unaudited accounts </w:t>
      </w:r>
      <w:r w:rsidR="00052B5F">
        <w:rPr>
          <w:rFonts w:ascii="Arial" w:hAnsi="Arial" w:cs="Arial"/>
          <w:sz w:val="24"/>
          <w:szCs w:val="24"/>
        </w:rPr>
        <w:t>we</w:t>
      </w:r>
      <w:r w:rsidR="00052B5F" w:rsidRPr="00052B5F">
        <w:rPr>
          <w:rFonts w:ascii="Arial" w:hAnsi="Arial" w:cs="Arial"/>
          <w:sz w:val="24"/>
          <w:szCs w:val="24"/>
        </w:rPr>
        <w:t xml:space="preserve">re being brought to the Council for earlier approval than is customary to enable the Internal Auditor to have sufficient time to scrutinise the information prior to final approval of the audited records by the </w:t>
      </w:r>
      <w:r w:rsidR="00052B5F" w:rsidRPr="00052B5F">
        <w:rPr>
          <w:rFonts w:ascii="Arial" w:hAnsi="Arial" w:cs="Arial"/>
          <w:sz w:val="24"/>
          <w:szCs w:val="24"/>
        </w:rPr>
        <w:lastRenderedPageBreak/>
        <w:t>Council which must be approved by 30 June 2025 at the latest.</w:t>
      </w:r>
      <w:r w:rsidR="00052B5F">
        <w:rPr>
          <w:rFonts w:ascii="Arial" w:hAnsi="Arial" w:cs="Arial"/>
          <w:sz w:val="24"/>
          <w:szCs w:val="24"/>
        </w:rPr>
        <w:t xml:space="preserve">  </w:t>
      </w:r>
    </w:p>
    <w:p w14:paraId="64A0F7C6" w14:textId="77777777" w:rsidR="00052B5F" w:rsidRDefault="00052B5F" w:rsidP="00052B5F">
      <w:pPr>
        <w:ind w:left="567"/>
        <w:rPr>
          <w:rFonts w:ascii="Arial" w:hAnsi="Arial" w:cs="Arial"/>
          <w:sz w:val="24"/>
          <w:szCs w:val="24"/>
        </w:rPr>
      </w:pPr>
    </w:p>
    <w:p w14:paraId="2C164419" w14:textId="25F844A8" w:rsidR="00052B5F" w:rsidRPr="00052B5F" w:rsidRDefault="00052B5F" w:rsidP="00052B5F">
      <w:pPr>
        <w:ind w:left="567"/>
        <w:rPr>
          <w:rFonts w:ascii="Arial" w:hAnsi="Arial" w:cs="Arial"/>
          <w:sz w:val="24"/>
          <w:szCs w:val="24"/>
        </w:rPr>
      </w:pPr>
      <w:r>
        <w:rPr>
          <w:rFonts w:ascii="Arial" w:hAnsi="Arial" w:cs="Arial"/>
          <w:sz w:val="24"/>
          <w:szCs w:val="24"/>
        </w:rPr>
        <w:t xml:space="preserve">The Clerk informed </w:t>
      </w:r>
      <w:r w:rsidRPr="00052B5F">
        <w:rPr>
          <w:rFonts w:ascii="Arial" w:hAnsi="Arial" w:cs="Arial"/>
          <w:sz w:val="24"/>
          <w:szCs w:val="24"/>
        </w:rPr>
        <w:t xml:space="preserve">Council </w:t>
      </w:r>
      <w:r>
        <w:rPr>
          <w:rFonts w:ascii="Arial" w:hAnsi="Arial" w:cs="Arial"/>
          <w:sz w:val="24"/>
          <w:szCs w:val="24"/>
        </w:rPr>
        <w:t xml:space="preserve">that it </w:t>
      </w:r>
      <w:r w:rsidRPr="00052B5F">
        <w:rPr>
          <w:rFonts w:ascii="Arial" w:hAnsi="Arial" w:cs="Arial"/>
          <w:sz w:val="24"/>
          <w:szCs w:val="24"/>
        </w:rPr>
        <w:t xml:space="preserve">would be subject to a full audit by Audit </w:t>
      </w:r>
      <w:proofErr w:type="gramStart"/>
      <w:r w:rsidRPr="00052B5F">
        <w:rPr>
          <w:rFonts w:ascii="Arial" w:hAnsi="Arial" w:cs="Arial"/>
          <w:sz w:val="24"/>
          <w:szCs w:val="24"/>
        </w:rPr>
        <w:t>Wales</w:t>
      </w:r>
      <w:proofErr w:type="gramEnd"/>
      <w:r>
        <w:rPr>
          <w:rFonts w:ascii="Arial" w:hAnsi="Arial" w:cs="Arial"/>
          <w:sz w:val="24"/>
          <w:szCs w:val="24"/>
        </w:rPr>
        <w:t xml:space="preserve"> and it </w:t>
      </w:r>
      <w:r w:rsidR="00AF5D75">
        <w:rPr>
          <w:rFonts w:ascii="Arial" w:hAnsi="Arial" w:cs="Arial"/>
          <w:sz w:val="24"/>
          <w:szCs w:val="24"/>
        </w:rPr>
        <w:t xml:space="preserve">would </w:t>
      </w:r>
      <w:r w:rsidRPr="00052B5F">
        <w:rPr>
          <w:rFonts w:ascii="Arial" w:hAnsi="Arial" w:cs="Arial"/>
          <w:sz w:val="24"/>
          <w:szCs w:val="24"/>
        </w:rPr>
        <w:t xml:space="preserve">in addition to submitting financial records of all its transactions need to evidence plans and strategic documents listed in the report.       </w:t>
      </w:r>
    </w:p>
    <w:p w14:paraId="6D3F4FB1" w14:textId="77777777" w:rsidR="00052B5F" w:rsidRPr="00052B5F" w:rsidRDefault="00052B5F" w:rsidP="00052B5F">
      <w:pPr>
        <w:ind w:left="567"/>
        <w:rPr>
          <w:rFonts w:ascii="Arial" w:hAnsi="Arial" w:cs="Arial"/>
          <w:sz w:val="24"/>
          <w:szCs w:val="24"/>
        </w:rPr>
      </w:pPr>
    </w:p>
    <w:p w14:paraId="4CEEAA06" w14:textId="40EE8779" w:rsidR="009464F7" w:rsidRDefault="00AF5D75" w:rsidP="00A86E29">
      <w:pPr>
        <w:ind w:left="2127" w:hanging="1560"/>
        <w:rPr>
          <w:rFonts w:ascii="Arial" w:hAnsi="Arial" w:cs="Arial"/>
          <w:sz w:val="24"/>
          <w:szCs w:val="24"/>
        </w:rPr>
      </w:pPr>
      <w:r>
        <w:rPr>
          <w:rFonts w:ascii="Arial" w:hAnsi="Arial" w:cs="Arial"/>
          <w:b/>
          <w:bCs/>
          <w:sz w:val="24"/>
          <w:szCs w:val="24"/>
        </w:rPr>
        <w:t xml:space="preserve">RESOLVED:  </w:t>
      </w:r>
      <w:r w:rsidR="00052B5F" w:rsidRPr="00052B5F">
        <w:rPr>
          <w:rFonts w:ascii="Arial" w:hAnsi="Arial" w:cs="Arial"/>
          <w:sz w:val="24"/>
          <w:szCs w:val="24"/>
        </w:rPr>
        <w:t xml:space="preserve">That the Council approve the unaudited Statement of Accounts and Balance Sheet for the year ending 31 March 2025.    </w:t>
      </w:r>
    </w:p>
    <w:p w14:paraId="139F151B" w14:textId="77777777" w:rsidR="00A86E29" w:rsidRPr="009464F7" w:rsidRDefault="00A86E29" w:rsidP="00A86E29">
      <w:pPr>
        <w:ind w:left="2127" w:hanging="1560"/>
        <w:rPr>
          <w:rFonts w:ascii="Arial" w:hAnsi="Arial" w:cs="Arial"/>
          <w:b/>
          <w:bCs/>
          <w:sz w:val="24"/>
          <w:szCs w:val="24"/>
        </w:rPr>
      </w:pPr>
    </w:p>
    <w:p w14:paraId="7511A2FA" w14:textId="175FB42E" w:rsidR="000676D9" w:rsidRPr="00455ECD" w:rsidRDefault="000676D9" w:rsidP="008F6C8F">
      <w:pPr>
        <w:pStyle w:val="ListParagraph"/>
        <w:numPr>
          <w:ilvl w:val="0"/>
          <w:numId w:val="11"/>
        </w:numPr>
        <w:ind w:left="567" w:hanging="567"/>
        <w:rPr>
          <w:rFonts w:ascii="Arial" w:hAnsi="Arial" w:cs="Arial"/>
          <w:color w:val="000000"/>
          <w:sz w:val="24"/>
          <w:szCs w:val="24"/>
        </w:rPr>
      </w:pPr>
      <w:r w:rsidRPr="00455ECD">
        <w:rPr>
          <w:rFonts w:ascii="Arial" w:hAnsi="Arial" w:cs="Arial"/>
          <w:b/>
          <w:bCs/>
          <w:color w:val="000000"/>
          <w:sz w:val="24"/>
          <w:szCs w:val="24"/>
        </w:rPr>
        <w:t xml:space="preserve">Bills for Payment </w:t>
      </w:r>
    </w:p>
    <w:p w14:paraId="40A64D20" w14:textId="77777777" w:rsidR="000676D9" w:rsidRPr="001C1698" w:rsidRDefault="000676D9" w:rsidP="000676D9">
      <w:pPr>
        <w:rPr>
          <w:rFonts w:ascii="Arial" w:hAnsi="Arial" w:cs="Arial"/>
          <w:color w:val="000000"/>
          <w:sz w:val="24"/>
          <w:szCs w:val="24"/>
        </w:rPr>
      </w:pPr>
    </w:p>
    <w:p w14:paraId="46E9ABA7" w14:textId="77777777" w:rsidR="000676D9" w:rsidRDefault="000676D9" w:rsidP="000676D9">
      <w:pPr>
        <w:ind w:left="567"/>
        <w:rPr>
          <w:rFonts w:ascii="Arial" w:hAnsi="Arial" w:cs="Arial"/>
          <w:color w:val="000000"/>
          <w:sz w:val="24"/>
          <w:szCs w:val="24"/>
        </w:rPr>
      </w:pPr>
      <w:r w:rsidRPr="001C1698">
        <w:rPr>
          <w:rFonts w:ascii="Arial" w:hAnsi="Arial" w:cs="Arial"/>
          <w:color w:val="000000"/>
          <w:sz w:val="24"/>
          <w:szCs w:val="24"/>
        </w:rPr>
        <w:t xml:space="preserve">The Clerk reported on the following liabilities and sought approval for their payment. </w:t>
      </w:r>
      <w:r>
        <w:rPr>
          <w:rFonts w:ascii="Arial" w:hAnsi="Arial" w:cs="Arial"/>
          <w:color w:val="000000"/>
          <w:sz w:val="24"/>
          <w:szCs w:val="24"/>
        </w:rPr>
        <w:t xml:space="preserve"> </w:t>
      </w:r>
      <w:r w:rsidRPr="00E0617D">
        <w:rPr>
          <w:rFonts w:ascii="Arial" w:hAnsi="Arial" w:cs="Arial"/>
          <w:color w:val="000000"/>
          <w:sz w:val="24"/>
          <w:szCs w:val="24"/>
        </w:rPr>
        <w:t xml:space="preserve">  </w:t>
      </w:r>
    </w:p>
    <w:p w14:paraId="4235ABFF" w14:textId="77777777" w:rsidR="00215C35" w:rsidRDefault="00215C35" w:rsidP="000676D9">
      <w:pPr>
        <w:ind w:left="567"/>
        <w:rPr>
          <w:rFonts w:ascii="Arial" w:hAnsi="Arial" w:cs="Arial"/>
          <w:color w:val="000000"/>
          <w:sz w:val="24"/>
          <w:szCs w:val="24"/>
        </w:rPr>
      </w:pPr>
    </w:p>
    <w:tbl>
      <w:tblPr>
        <w:tblStyle w:val="TableGrid"/>
        <w:tblW w:w="7797" w:type="dxa"/>
        <w:tblInd w:w="562" w:type="dxa"/>
        <w:tblLook w:val="04A0" w:firstRow="1" w:lastRow="0" w:firstColumn="1" w:lastColumn="0" w:noHBand="0" w:noVBand="1"/>
      </w:tblPr>
      <w:tblGrid>
        <w:gridCol w:w="1377"/>
        <w:gridCol w:w="2843"/>
        <w:gridCol w:w="2089"/>
        <w:gridCol w:w="1488"/>
      </w:tblGrid>
      <w:tr w:rsidR="00215C35" w:rsidRPr="00272880" w14:paraId="20E9D6E7" w14:textId="77777777" w:rsidTr="00215C35">
        <w:tc>
          <w:tcPr>
            <w:tcW w:w="851" w:type="dxa"/>
          </w:tcPr>
          <w:p w14:paraId="77A8555A" w14:textId="77777777" w:rsidR="00215C35" w:rsidRPr="00272880" w:rsidRDefault="00215C35" w:rsidP="00E11B2B">
            <w:pPr>
              <w:spacing w:after="160" w:line="259" w:lineRule="auto"/>
              <w:rPr>
                <w:rFonts w:ascii="Arial" w:hAnsi="Arial" w:cs="Arial"/>
                <w:b/>
                <w:bCs/>
                <w:sz w:val="24"/>
                <w:szCs w:val="24"/>
              </w:rPr>
            </w:pPr>
            <w:r w:rsidRPr="00272880">
              <w:rPr>
                <w:rFonts w:ascii="Arial" w:hAnsi="Arial" w:cs="Arial"/>
                <w:b/>
                <w:bCs/>
                <w:sz w:val="24"/>
                <w:szCs w:val="24"/>
              </w:rPr>
              <w:t>Reference</w:t>
            </w:r>
          </w:p>
        </w:tc>
        <w:tc>
          <w:tcPr>
            <w:tcW w:w="3095" w:type="dxa"/>
          </w:tcPr>
          <w:p w14:paraId="0FDF4865" w14:textId="77777777" w:rsidR="00215C35" w:rsidRPr="00272880" w:rsidRDefault="00215C35" w:rsidP="00E11B2B">
            <w:pPr>
              <w:spacing w:after="160" w:line="259" w:lineRule="auto"/>
              <w:rPr>
                <w:rFonts w:ascii="Arial" w:hAnsi="Arial" w:cs="Arial"/>
                <w:b/>
                <w:bCs/>
                <w:sz w:val="24"/>
                <w:szCs w:val="24"/>
              </w:rPr>
            </w:pPr>
            <w:r w:rsidRPr="00272880">
              <w:rPr>
                <w:rFonts w:ascii="Arial" w:hAnsi="Arial" w:cs="Arial"/>
                <w:b/>
                <w:bCs/>
                <w:sz w:val="24"/>
                <w:szCs w:val="24"/>
              </w:rPr>
              <w:t>Payee</w:t>
            </w:r>
          </w:p>
        </w:tc>
        <w:tc>
          <w:tcPr>
            <w:tcW w:w="2254" w:type="dxa"/>
          </w:tcPr>
          <w:p w14:paraId="03E91759" w14:textId="77777777" w:rsidR="00215C35" w:rsidRPr="00272880" w:rsidRDefault="00215C35" w:rsidP="00E11B2B">
            <w:pPr>
              <w:spacing w:after="160" w:line="259" w:lineRule="auto"/>
              <w:rPr>
                <w:rFonts w:ascii="Arial" w:hAnsi="Arial" w:cs="Arial"/>
                <w:b/>
                <w:bCs/>
                <w:sz w:val="24"/>
                <w:szCs w:val="24"/>
              </w:rPr>
            </w:pPr>
            <w:r w:rsidRPr="00272880">
              <w:rPr>
                <w:rFonts w:ascii="Arial" w:hAnsi="Arial" w:cs="Arial"/>
                <w:b/>
                <w:bCs/>
                <w:sz w:val="24"/>
                <w:szCs w:val="24"/>
              </w:rPr>
              <w:t>Description</w:t>
            </w:r>
          </w:p>
        </w:tc>
        <w:tc>
          <w:tcPr>
            <w:tcW w:w="1597" w:type="dxa"/>
          </w:tcPr>
          <w:p w14:paraId="20315DD7" w14:textId="77777777" w:rsidR="00215C35" w:rsidRPr="00272880" w:rsidRDefault="00215C35" w:rsidP="00E11B2B">
            <w:pPr>
              <w:spacing w:after="160" w:line="259" w:lineRule="auto"/>
              <w:rPr>
                <w:rFonts w:ascii="Arial" w:hAnsi="Arial" w:cs="Arial"/>
                <w:b/>
                <w:bCs/>
                <w:sz w:val="24"/>
                <w:szCs w:val="24"/>
              </w:rPr>
            </w:pPr>
            <w:r w:rsidRPr="00272880">
              <w:rPr>
                <w:rFonts w:ascii="Arial" w:hAnsi="Arial" w:cs="Arial"/>
                <w:b/>
                <w:bCs/>
                <w:sz w:val="24"/>
                <w:szCs w:val="24"/>
              </w:rPr>
              <w:t>Amount £</w:t>
            </w:r>
          </w:p>
        </w:tc>
      </w:tr>
      <w:tr w:rsidR="00215C35" w:rsidRPr="00272880" w14:paraId="0F8F4219" w14:textId="77777777" w:rsidTr="00215C35">
        <w:tc>
          <w:tcPr>
            <w:tcW w:w="851" w:type="dxa"/>
          </w:tcPr>
          <w:p w14:paraId="45E60E92" w14:textId="77777777" w:rsidR="00215C35" w:rsidRPr="00272880" w:rsidRDefault="00215C35" w:rsidP="00E11B2B">
            <w:pPr>
              <w:spacing w:after="160" w:line="259" w:lineRule="auto"/>
              <w:rPr>
                <w:rFonts w:ascii="Arial" w:hAnsi="Arial" w:cs="Arial"/>
                <w:sz w:val="24"/>
                <w:szCs w:val="24"/>
              </w:rPr>
            </w:pPr>
            <w:r>
              <w:rPr>
                <w:rFonts w:ascii="Arial" w:hAnsi="Arial" w:cs="Arial"/>
                <w:sz w:val="24"/>
                <w:szCs w:val="24"/>
              </w:rPr>
              <w:t>300106</w:t>
            </w:r>
          </w:p>
        </w:tc>
        <w:tc>
          <w:tcPr>
            <w:tcW w:w="3095" w:type="dxa"/>
          </w:tcPr>
          <w:p w14:paraId="25C9C8CA" w14:textId="77777777" w:rsidR="00215C35" w:rsidRPr="00272880" w:rsidRDefault="00215C35" w:rsidP="00E11B2B">
            <w:pPr>
              <w:spacing w:after="160" w:line="259" w:lineRule="auto"/>
              <w:rPr>
                <w:rFonts w:ascii="Arial" w:hAnsi="Arial" w:cs="Arial"/>
                <w:sz w:val="24"/>
                <w:szCs w:val="24"/>
              </w:rPr>
            </w:pPr>
            <w:r>
              <w:rPr>
                <w:rFonts w:ascii="Arial" w:hAnsi="Arial" w:cs="Arial"/>
                <w:sz w:val="24"/>
                <w:szCs w:val="24"/>
              </w:rPr>
              <w:t xml:space="preserve">Carmarthenshire County Council </w:t>
            </w:r>
          </w:p>
        </w:tc>
        <w:tc>
          <w:tcPr>
            <w:tcW w:w="2254" w:type="dxa"/>
          </w:tcPr>
          <w:p w14:paraId="4928A761" w14:textId="77777777" w:rsidR="00215C35" w:rsidRPr="00272880" w:rsidRDefault="00215C35" w:rsidP="00E11B2B">
            <w:pPr>
              <w:spacing w:after="160" w:line="259" w:lineRule="auto"/>
              <w:rPr>
                <w:rFonts w:ascii="Arial" w:hAnsi="Arial" w:cs="Arial"/>
                <w:sz w:val="24"/>
                <w:szCs w:val="24"/>
              </w:rPr>
            </w:pPr>
            <w:r w:rsidRPr="00B55A59">
              <w:rPr>
                <w:rFonts w:ascii="Arial" w:hAnsi="Arial" w:cs="Arial"/>
                <w:sz w:val="24"/>
                <w:szCs w:val="24"/>
              </w:rPr>
              <w:t xml:space="preserve">Public Lighting </w:t>
            </w:r>
            <w:r>
              <w:rPr>
                <w:rFonts w:ascii="Arial" w:hAnsi="Arial" w:cs="Arial"/>
                <w:sz w:val="24"/>
                <w:szCs w:val="24"/>
              </w:rPr>
              <w:t xml:space="preserve">and Electricity Charges for 2024-25 </w:t>
            </w:r>
          </w:p>
        </w:tc>
        <w:tc>
          <w:tcPr>
            <w:tcW w:w="1597" w:type="dxa"/>
          </w:tcPr>
          <w:p w14:paraId="37A9FE58" w14:textId="77777777" w:rsidR="00215C35" w:rsidRDefault="00215C35" w:rsidP="00E11B2B">
            <w:pPr>
              <w:spacing w:after="160" w:line="259" w:lineRule="auto"/>
              <w:rPr>
                <w:rFonts w:ascii="Arial" w:hAnsi="Arial" w:cs="Arial"/>
                <w:sz w:val="24"/>
                <w:szCs w:val="24"/>
              </w:rPr>
            </w:pPr>
            <w:r>
              <w:rPr>
                <w:rFonts w:ascii="Arial" w:hAnsi="Arial" w:cs="Arial"/>
                <w:sz w:val="24"/>
                <w:szCs w:val="24"/>
              </w:rPr>
              <w:t>1031.15</w:t>
            </w:r>
          </w:p>
        </w:tc>
      </w:tr>
      <w:tr w:rsidR="00215C35" w:rsidRPr="00272880" w14:paraId="103D07C4" w14:textId="77777777" w:rsidTr="00215C35">
        <w:tc>
          <w:tcPr>
            <w:tcW w:w="851" w:type="dxa"/>
          </w:tcPr>
          <w:p w14:paraId="05E7818B" w14:textId="77777777" w:rsidR="00215C35" w:rsidRPr="00272880" w:rsidRDefault="00215C35" w:rsidP="00E11B2B">
            <w:pPr>
              <w:spacing w:after="160" w:line="259" w:lineRule="auto"/>
              <w:rPr>
                <w:rFonts w:ascii="Arial" w:hAnsi="Arial" w:cs="Arial"/>
                <w:sz w:val="24"/>
                <w:szCs w:val="24"/>
              </w:rPr>
            </w:pPr>
            <w:r>
              <w:rPr>
                <w:rFonts w:ascii="Arial" w:hAnsi="Arial" w:cs="Arial"/>
                <w:sz w:val="24"/>
                <w:szCs w:val="24"/>
              </w:rPr>
              <w:t>300107</w:t>
            </w:r>
          </w:p>
        </w:tc>
        <w:tc>
          <w:tcPr>
            <w:tcW w:w="3095" w:type="dxa"/>
          </w:tcPr>
          <w:p w14:paraId="1D61576A" w14:textId="77777777" w:rsidR="00215C35" w:rsidRPr="00272880" w:rsidRDefault="00215C35" w:rsidP="00E11B2B">
            <w:pPr>
              <w:spacing w:after="160" w:line="259" w:lineRule="auto"/>
              <w:rPr>
                <w:rFonts w:ascii="Arial" w:hAnsi="Arial" w:cs="Arial"/>
                <w:sz w:val="24"/>
                <w:szCs w:val="24"/>
              </w:rPr>
            </w:pPr>
            <w:r>
              <w:rPr>
                <w:rFonts w:ascii="Arial" w:hAnsi="Arial" w:cs="Arial"/>
                <w:sz w:val="24"/>
                <w:szCs w:val="24"/>
              </w:rPr>
              <w:t>Huw Evans Carpentry and Joinery Services</w:t>
            </w:r>
          </w:p>
        </w:tc>
        <w:tc>
          <w:tcPr>
            <w:tcW w:w="2254" w:type="dxa"/>
          </w:tcPr>
          <w:p w14:paraId="3A632D8A" w14:textId="77777777" w:rsidR="00215C35" w:rsidRPr="00272880" w:rsidRDefault="00215C35" w:rsidP="00E11B2B">
            <w:pPr>
              <w:spacing w:after="160" w:line="259" w:lineRule="auto"/>
              <w:rPr>
                <w:rFonts w:ascii="Arial" w:hAnsi="Arial" w:cs="Arial"/>
                <w:sz w:val="24"/>
                <w:szCs w:val="24"/>
              </w:rPr>
            </w:pPr>
            <w:r>
              <w:rPr>
                <w:rFonts w:ascii="Arial" w:hAnsi="Arial" w:cs="Arial"/>
                <w:sz w:val="24"/>
                <w:szCs w:val="24"/>
              </w:rPr>
              <w:t>Erection of Noticeboard</w:t>
            </w:r>
          </w:p>
        </w:tc>
        <w:tc>
          <w:tcPr>
            <w:tcW w:w="1597" w:type="dxa"/>
          </w:tcPr>
          <w:p w14:paraId="09D6CB2C" w14:textId="77777777" w:rsidR="00215C35" w:rsidRPr="00272880" w:rsidRDefault="00215C35" w:rsidP="00E11B2B">
            <w:pPr>
              <w:spacing w:after="160" w:line="259" w:lineRule="auto"/>
              <w:rPr>
                <w:rFonts w:ascii="Arial" w:hAnsi="Arial" w:cs="Arial"/>
                <w:sz w:val="24"/>
                <w:szCs w:val="24"/>
              </w:rPr>
            </w:pPr>
            <w:r>
              <w:rPr>
                <w:rFonts w:ascii="Arial" w:hAnsi="Arial" w:cs="Arial"/>
                <w:sz w:val="24"/>
                <w:szCs w:val="24"/>
              </w:rPr>
              <w:t>193.56</w:t>
            </w:r>
          </w:p>
        </w:tc>
      </w:tr>
    </w:tbl>
    <w:p w14:paraId="4248A32A" w14:textId="77777777" w:rsidR="00215C35" w:rsidRDefault="00215C35" w:rsidP="000676D9">
      <w:pPr>
        <w:ind w:left="567"/>
        <w:rPr>
          <w:rFonts w:ascii="Arial" w:hAnsi="Arial" w:cs="Arial"/>
          <w:color w:val="000000"/>
          <w:sz w:val="24"/>
          <w:szCs w:val="24"/>
        </w:rPr>
      </w:pPr>
    </w:p>
    <w:p w14:paraId="61F64932" w14:textId="7E8F3A4E" w:rsidR="00215C35" w:rsidRDefault="00215C35" w:rsidP="000676D9">
      <w:pPr>
        <w:ind w:left="567"/>
        <w:rPr>
          <w:rFonts w:ascii="Arial" w:hAnsi="Arial" w:cs="Arial"/>
          <w:color w:val="000000"/>
          <w:sz w:val="24"/>
          <w:szCs w:val="24"/>
        </w:rPr>
      </w:pPr>
      <w:r>
        <w:rPr>
          <w:rFonts w:ascii="Arial" w:hAnsi="Arial" w:cs="Arial"/>
          <w:color w:val="000000"/>
          <w:sz w:val="24"/>
          <w:szCs w:val="24"/>
        </w:rPr>
        <w:t xml:space="preserve">The Clerk also reported that following the last meeting of the Council </w:t>
      </w:r>
      <w:proofErr w:type="gramStart"/>
      <w:r w:rsidR="00BD12E8" w:rsidRPr="00BD12E8">
        <w:rPr>
          <w:rFonts w:ascii="Arial" w:hAnsi="Arial" w:cs="Arial"/>
          <w:color w:val="000000"/>
          <w:sz w:val="24"/>
          <w:szCs w:val="24"/>
        </w:rPr>
        <w:t>a number of</w:t>
      </w:r>
      <w:proofErr w:type="gramEnd"/>
      <w:r w:rsidR="00BD12E8" w:rsidRPr="00BD12E8">
        <w:rPr>
          <w:rFonts w:ascii="Arial" w:hAnsi="Arial" w:cs="Arial"/>
          <w:color w:val="000000"/>
          <w:sz w:val="24"/>
          <w:szCs w:val="24"/>
        </w:rPr>
        <w:t xml:space="preserve"> cheques were declined to be paid by the Council’s Bank as it considered that the signatures varied from the mandate.  </w:t>
      </w:r>
      <w:r w:rsidR="00BD12E8">
        <w:rPr>
          <w:rFonts w:ascii="Arial" w:hAnsi="Arial" w:cs="Arial"/>
          <w:color w:val="000000"/>
          <w:sz w:val="24"/>
          <w:szCs w:val="24"/>
        </w:rPr>
        <w:t>He stated that r</w:t>
      </w:r>
      <w:r w:rsidR="00BD12E8" w:rsidRPr="00BD12E8">
        <w:rPr>
          <w:rFonts w:ascii="Arial" w:hAnsi="Arial" w:cs="Arial"/>
          <w:color w:val="000000"/>
          <w:sz w:val="24"/>
          <w:szCs w:val="24"/>
        </w:rPr>
        <w:t>eplacement cheques have been issued as follows</w:t>
      </w:r>
      <w:r w:rsidR="00BD12E8">
        <w:rPr>
          <w:rFonts w:ascii="Arial" w:hAnsi="Arial" w:cs="Arial"/>
          <w:color w:val="000000"/>
          <w:sz w:val="24"/>
          <w:szCs w:val="24"/>
        </w:rPr>
        <w:t>:</w:t>
      </w:r>
    </w:p>
    <w:p w14:paraId="6B6BDFE5" w14:textId="77777777" w:rsidR="00226053" w:rsidRDefault="00226053" w:rsidP="000676D9">
      <w:pPr>
        <w:ind w:left="567"/>
        <w:rPr>
          <w:rFonts w:ascii="Arial" w:hAnsi="Arial" w:cs="Arial"/>
          <w:color w:val="000000"/>
          <w:sz w:val="24"/>
          <w:szCs w:val="24"/>
        </w:rPr>
      </w:pPr>
    </w:p>
    <w:tbl>
      <w:tblPr>
        <w:tblStyle w:val="TableGrid"/>
        <w:tblW w:w="7797" w:type="dxa"/>
        <w:tblInd w:w="562" w:type="dxa"/>
        <w:tblLook w:val="04A0" w:firstRow="1" w:lastRow="0" w:firstColumn="1" w:lastColumn="0" w:noHBand="0" w:noVBand="1"/>
      </w:tblPr>
      <w:tblGrid>
        <w:gridCol w:w="1378"/>
        <w:gridCol w:w="2756"/>
        <w:gridCol w:w="2175"/>
        <w:gridCol w:w="1488"/>
      </w:tblGrid>
      <w:tr w:rsidR="00226053" w:rsidRPr="00272880" w14:paraId="3A19564A" w14:textId="77777777" w:rsidTr="00226053">
        <w:tc>
          <w:tcPr>
            <w:tcW w:w="851" w:type="dxa"/>
          </w:tcPr>
          <w:p w14:paraId="65F19047" w14:textId="77777777" w:rsidR="00226053" w:rsidRPr="00272880" w:rsidRDefault="00226053" w:rsidP="00E11B2B">
            <w:pPr>
              <w:spacing w:after="160" w:line="259" w:lineRule="auto"/>
              <w:rPr>
                <w:rFonts w:ascii="Arial" w:hAnsi="Arial" w:cs="Arial"/>
                <w:b/>
                <w:bCs/>
                <w:sz w:val="24"/>
                <w:szCs w:val="24"/>
              </w:rPr>
            </w:pPr>
            <w:r w:rsidRPr="00272880">
              <w:rPr>
                <w:rFonts w:ascii="Arial" w:hAnsi="Arial" w:cs="Arial"/>
                <w:b/>
                <w:bCs/>
                <w:sz w:val="24"/>
                <w:szCs w:val="24"/>
              </w:rPr>
              <w:t>Reference</w:t>
            </w:r>
          </w:p>
        </w:tc>
        <w:tc>
          <w:tcPr>
            <w:tcW w:w="3095" w:type="dxa"/>
          </w:tcPr>
          <w:p w14:paraId="7F38DBDD" w14:textId="77777777" w:rsidR="00226053" w:rsidRPr="00272880" w:rsidRDefault="00226053" w:rsidP="00E11B2B">
            <w:pPr>
              <w:spacing w:after="160" w:line="259" w:lineRule="auto"/>
              <w:rPr>
                <w:rFonts w:ascii="Arial" w:hAnsi="Arial" w:cs="Arial"/>
                <w:b/>
                <w:bCs/>
                <w:sz w:val="24"/>
                <w:szCs w:val="24"/>
              </w:rPr>
            </w:pPr>
            <w:r w:rsidRPr="00272880">
              <w:rPr>
                <w:rFonts w:ascii="Arial" w:hAnsi="Arial" w:cs="Arial"/>
                <w:b/>
                <w:bCs/>
                <w:sz w:val="24"/>
                <w:szCs w:val="24"/>
              </w:rPr>
              <w:t>Payee</w:t>
            </w:r>
          </w:p>
        </w:tc>
        <w:tc>
          <w:tcPr>
            <w:tcW w:w="2254" w:type="dxa"/>
          </w:tcPr>
          <w:p w14:paraId="4357B8F4" w14:textId="77777777" w:rsidR="00226053" w:rsidRPr="00272880" w:rsidRDefault="00226053" w:rsidP="00E11B2B">
            <w:pPr>
              <w:spacing w:after="160" w:line="259" w:lineRule="auto"/>
              <w:rPr>
                <w:rFonts w:ascii="Arial" w:hAnsi="Arial" w:cs="Arial"/>
                <w:b/>
                <w:bCs/>
                <w:sz w:val="24"/>
                <w:szCs w:val="24"/>
              </w:rPr>
            </w:pPr>
            <w:r w:rsidRPr="00272880">
              <w:rPr>
                <w:rFonts w:ascii="Arial" w:hAnsi="Arial" w:cs="Arial"/>
                <w:b/>
                <w:bCs/>
                <w:sz w:val="24"/>
                <w:szCs w:val="24"/>
              </w:rPr>
              <w:t>Description</w:t>
            </w:r>
          </w:p>
        </w:tc>
        <w:tc>
          <w:tcPr>
            <w:tcW w:w="1597" w:type="dxa"/>
          </w:tcPr>
          <w:p w14:paraId="175F324C" w14:textId="77777777" w:rsidR="00226053" w:rsidRPr="00272880" w:rsidRDefault="00226053" w:rsidP="00E11B2B">
            <w:pPr>
              <w:spacing w:after="160" w:line="259" w:lineRule="auto"/>
              <w:rPr>
                <w:rFonts w:ascii="Arial" w:hAnsi="Arial" w:cs="Arial"/>
                <w:b/>
                <w:bCs/>
                <w:sz w:val="24"/>
                <w:szCs w:val="24"/>
              </w:rPr>
            </w:pPr>
            <w:r w:rsidRPr="00272880">
              <w:rPr>
                <w:rFonts w:ascii="Arial" w:hAnsi="Arial" w:cs="Arial"/>
                <w:b/>
                <w:bCs/>
                <w:sz w:val="24"/>
                <w:szCs w:val="24"/>
              </w:rPr>
              <w:t>Amount £</w:t>
            </w:r>
          </w:p>
        </w:tc>
      </w:tr>
      <w:tr w:rsidR="00226053" w:rsidRPr="00982F83" w14:paraId="0E8C34C5" w14:textId="77777777" w:rsidTr="00226053">
        <w:tc>
          <w:tcPr>
            <w:tcW w:w="851" w:type="dxa"/>
          </w:tcPr>
          <w:p w14:paraId="79103610" w14:textId="77777777" w:rsidR="00226053" w:rsidRPr="00982F83" w:rsidRDefault="00226053" w:rsidP="00E11B2B">
            <w:pPr>
              <w:spacing w:after="160" w:line="259" w:lineRule="auto"/>
              <w:rPr>
                <w:rFonts w:ascii="Arial" w:hAnsi="Arial" w:cs="Arial"/>
                <w:sz w:val="24"/>
                <w:szCs w:val="24"/>
              </w:rPr>
            </w:pPr>
            <w:r w:rsidRPr="00982F83">
              <w:rPr>
                <w:rFonts w:ascii="Arial" w:hAnsi="Arial" w:cs="Arial"/>
                <w:sz w:val="24"/>
                <w:szCs w:val="24"/>
              </w:rPr>
              <w:t>300076</w:t>
            </w:r>
            <w:r>
              <w:rPr>
                <w:rFonts w:ascii="Arial" w:hAnsi="Arial" w:cs="Arial"/>
                <w:sz w:val="24"/>
                <w:szCs w:val="24"/>
              </w:rPr>
              <w:t xml:space="preserve"> replaced by cheque no. 300101, further replaced by cheque no. 300105  </w:t>
            </w:r>
          </w:p>
        </w:tc>
        <w:tc>
          <w:tcPr>
            <w:tcW w:w="3095" w:type="dxa"/>
          </w:tcPr>
          <w:p w14:paraId="7DF6F434" w14:textId="77777777" w:rsidR="00226053" w:rsidRPr="00982F83" w:rsidRDefault="00226053" w:rsidP="00E11B2B">
            <w:pPr>
              <w:spacing w:after="160" w:line="259" w:lineRule="auto"/>
              <w:rPr>
                <w:rFonts w:ascii="Arial" w:hAnsi="Arial" w:cs="Arial"/>
                <w:sz w:val="24"/>
                <w:szCs w:val="24"/>
              </w:rPr>
            </w:pPr>
            <w:r w:rsidRPr="00982F83">
              <w:rPr>
                <w:rFonts w:ascii="Arial" w:hAnsi="Arial" w:cs="Arial"/>
                <w:sz w:val="24"/>
                <w:szCs w:val="24"/>
              </w:rPr>
              <w:t>Llanllawddog Church Hall</w:t>
            </w:r>
          </w:p>
        </w:tc>
        <w:tc>
          <w:tcPr>
            <w:tcW w:w="2254" w:type="dxa"/>
          </w:tcPr>
          <w:p w14:paraId="06035A6B" w14:textId="77777777" w:rsidR="00226053" w:rsidRPr="00982F83" w:rsidRDefault="00226053" w:rsidP="00E11B2B">
            <w:pPr>
              <w:spacing w:after="160" w:line="259" w:lineRule="auto"/>
              <w:rPr>
                <w:rFonts w:ascii="Arial" w:hAnsi="Arial" w:cs="Arial"/>
                <w:sz w:val="24"/>
                <w:szCs w:val="24"/>
              </w:rPr>
            </w:pPr>
            <w:r w:rsidRPr="00982F83">
              <w:rPr>
                <w:rFonts w:ascii="Arial" w:hAnsi="Arial" w:cs="Arial"/>
                <w:sz w:val="24"/>
                <w:szCs w:val="24"/>
              </w:rPr>
              <w:t xml:space="preserve">Hire of Church Hall – November 2024 and January 2025 </w:t>
            </w:r>
          </w:p>
        </w:tc>
        <w:tc>
          <w:tcPr>
            <w:tcW w:w="1597" w:type="dxa"/>
          </w:tcPr>
          <w:p w14:paraId="49B06129" w14:textId="77777777" w:rsidR="00226053" w:rsidRPr="00982F83" w:rsidRDefault="00226053" w:rsidP="00E11B2B">
            <w:pPr>
              <w:spacing w:after="160" w:line="259" w:lineRule="auto"/>
              <w:rPr>
                <w:rFonts w:ascii="Arial" w:hAnsi="Arial" w:cs="Arial"/>
                <w:sz w:val="24"/>
                <w:szCs w:val="24"/>
              </w:rPr>
            </w:pPr>
            <w:r w:rsidRPr="00982F83">
              <w:rPr>
                <w:rFonts w:ascii="Arial" w:hAnsi="Arial" w:cs="Arial"/>
                <w:sz w:val="24"/>
                <w:szCs w:val="24"/>
              </w:rPr>
              <w:t>80</w:t>
            </w:r>
          </w:p>
        </w:tc>
      </w:tr>
      <w:tr w:rsidR="00226053" w14:paraId="59B1E39F" w14:textId="77777777" w:rsidTr="00226053">
        <w:tc>
          <w:tcPr>
            <w:tcW w:w="851" w:type="dxa"/>
          </w:tcPr>
          <w:p w14:paraId="33D118FF" w14:textId="77777777" w:rsidR="00226053" w:rsidRDefault="00226053" w:rsidP="00E11B2B">
            <w:pPr>
              <w:rPr>
                <w:rFonts w:ascii="Arial" w:hAnsi="Arial" w:cs="Arial"/>
                <w:sz w:val="24"/>
                <w:szCs w:val="24"/>
              </w:rPr>
            </w:pPr>
            <w:r>
              <w:rPr>
                <w:rFonts w:ascii="Arial" w:hAnsi="Arial" w:cs="Arial"/>
                <w:sz w:val="24"/>
                <w:szCs w:val="24"/>
              </w:rPr>
              <w:t xml:space="preserve">300079 </w:t>
            </w:r>
            <w:r w:rsidRPr="000F0433">
              <w:rPr>
                <w:rFonts w:ascii="Arial" w:hAnsi="Arial" w:cs="Arial"/>
                <w:sz w:val="24"/>
                <w:szCs w:val="24"/>
              </w:rPr>
              <w:t>replaced by cheque no.</w:t>
            </w:r>
            <w:r>
              <w:rPr>
                <w:rFonts w:ascii="Arial" w:hAnsi="Arial" w:cs="Arial"/>
                <w:sz w:val="24"/>
                <w:szCs w:val="24"/>
              </w:rPr>
              <w:t xml:space="preserve"> 300100</w:t>
            </w:r>
          </w:p>
        </w:tc>
        <w:tc>
          <w:tcPr>
            <w:tcW w:w="3095" w:type="dxa"/>
          </w:tcPr>
          <w:p w14:paraId="77B8C7A6" w14:textId="77777777" w:rsidR="00226053" w:rsidRPr="00C82E09" w:rsidRDefault="00226053" w:rsidP="00E11B2B">
            <w:pPr>
              <w:rPr>
                <w:rFonts w:ascii="Arial" w:hAnsi="Arial" w:cs="Arial"/>
                <w:sz w:val="24"/>
                <w:szCs w:val="24"/>
              </w:rPr>
            </w:pPr>
            <w:r>
              <w:rPr>
                <w:rFonts w:ascii="Arial" w:hAnsi="Arial" w:cs="Arial"/>
                <w:sz w:val="24"/>
                <w:szCs w:val="24"/>
              </w:rPr>
              <w:t>HMRC</w:t>
            </w:r>
          </w:p>
        </w:tc>
        <w:tc>
          <w:tcPr>
            <w:tcW w:w="2254" w:type="dxa"/>
          </w:tcPr>
          <w:p w14:paraId="06D0236B" w14:textId="77777777" w:rsidR="00226053" w:rsidRDefault="00226053" w:rsidP="00E11B2B">
            <w:pPr>
              <w:rPr>
                <w:rFonts w:ascii="Arial" w:hAnsi="Arial" w:cs="Arial"/>
                <w:sz w:val="24"/>
                <w:szCs w:val="24"/>
              </w:rPr>
            </w:pPr>
            <w:r>
              <w:rPr>
                <w:rFonts w:ascii="Arial" w:hAnsi="Arial" w:cs="Arial"/>
                <w:sz w:val="24"/>
                <w:szCs w:val="24"/>
              </w:rPr>
              <w:t>Payment of Income tax for January and February 2025</w:t>
            </w:r>
          </w:p>
        </w:tc>
        <w:tc>
          <w:tcPr>
            <w:tcW w:w="1597" w:type="dxa"/>
          </w:tcPr>
          <w:p w14:paraId="79EB79F0" w14:textId="77777777" w:rsidR="00226053" w:rsidRDefault="00226053" w:rsidP="00E11B2B">
            <w:pPr>
              <w:rPr>
                <w:rFonts w:ascii="Arial" w:hAnsi="Arial" w:cs="Arial"/>
                <w:sz w:val="24"/>
                <w:szCs w:val="24"/>
              </w:rPr>
            </w:pPr>
            <w:r w:rsidRPr="004B34E7">
              <w:rPr>
                <w:rFonts w:ascii="Arial" w:hAnsi="Arial" w:cs="Arial"/>
                <w:sz w:val="24"/>
                <w:szCs w:val="24"/>
              </w:rPr>
              <w:t>£188.20</w:t>
            </w:r>
          </w:p>
        </w:tc>
      </w:tr>
      <w:tr w:rsidR="00226053" w14:paraId="4E8911C1" w14:textId="77777777" w:rsidTr="00226053">
        <w:tc>
          <w:tcPr>
            <w:tcW w:w="851" w:type="dxa"/>
          </w:tcPr>
          <w:p w14:paraId="18763949" w14:textId="77777777" w:rsidR="00226053" w:rsidRDefault="00226053" w:rsidP="00E11B2B">
            <w:pPr>
              <w:rPr>
                <w:rFonts w:ascii="Arial" w:hAnsi="Arial" w:cs="Arial"/>
                <w:sz w:val="24"/>
                <w:szCs w:val="24"/>
              </w:rPr>
            </w:pPr>
            <w:r>
              <w:rPr>
                <w:rFonts w:ascii="Arial" w:hAnsi="Arial" w:cs="Arial"/>
                <w:sz w:val="24"/>
                <w:szCs w:val="24"/>
              </w:rPr>
              <w:lastRenderedPageBreak/>
              <w:t>300080</w:t>
            </w:r>
          </w:p>
          <w:p w14:paraId="0A8055ED" w14:textId="77777777" w:rsidR="00226053" w:rsidRDefault="00226053" w:rsidP="00E11B2B">
            <w:pPr>
              <w:rPr>
                <w:rFonts w:ascii="Arial" w:hAnsi="Arial" w:cs="Arial"/>
                <w:sz w:val="24"/>
                <w:szCs w:val="24"/>
              </w:rPr>
            </w:pPr>
            <w:r w:rsidRPr="008131D1">
              <w:rPr>
                <w:rFonts w:ascii="Arial" w:hAnsi="Arial" w:cs="Arial"/>
                <w:sz w:val="24"/>
                <w:szCs w:val="24"/>
              </w:rPr>
              <w:t>replaced by cheque no.</w:t>
            </w:r>
            <w:r>
              <w:rPr>
                <w:rFonts w:ascii="Arial" w:hAnsi="Arial" w:cs="Arial"/>
                <w:sz w:val="24"/>
                <w:szCs w:val="24"/>
              </w:rPr>
              <w:t xml:space="preserve"> 300102</w:t>
            </w:r>
          </w:p>
        </w:tc>
        <w:tc>
          <w:tcPr>
            <w:tcW w:w="3095" w:type="dxa"/>
          </w:tcPr>
          <w:p w14:paraId="786D259C" w14:textId="77777777" w:rsidR="00226053" w:rsidRDefault="00226053" w:rsidP="00E11B2B">
            <w:pPr>
              <w:rPr>
                <w:rFonts w:ascii="Arial" w:hAnsi="Arial" w:cs="Arial"/>
                <w:sz w:val="24"/>
                <w:szCs w:val="24"/>
              </w:rPr>
            </w:pPr>
            <w:r w:rsidRPr="00C82E09">
              <w:rPr>
                <w:rFonts w:ascii="Arial" w:hAnsi="Arial" w:cs="Arial"/>
                <w:sz w:val="24"/>
                <w:szCs w:val="24"/>
              </w:rPr>
              <w:t>C</w:t>
            </w:r>
            <w:r>
              <w:rPr>
                <w:rFonts w:ascii="Arial" w:hAnsi="Arial" w:cs="Arial"/>
                <w:sz w:val="24"/>
                <w:szCs w:val="24"/>
              </w:rPr>
              <w:t xml:space="preserve">ouncillor N Bowen </w:t>
            </w:r>
          </w:p>
        </w:tc>
        <w:tc>
          <w:tcPr>
            <w:tcW w:w="2254" w:type="dxa"/>
          </w:tcPr>
          <w:p w14:paraId="0E48BA93" w14:textId="77777777" w:rsidR="00226053" w:rsidRDefault="00226053" w:rsidP="00E11B2B">
            <w:pPr>
              <w:rPr>
                <w:rFonts w:ascii="Arial" w:hAnsi="Arial" w:cs="Arial"/>
                <w:sz w:val="24"/>
                <w:szCs w:val="24"/>
              </w:rPr>
            </w:pPr>
            <w:r>
              <w:rPr>
                <w:rFonts w:ascii="Arial" w:hAnsi="Arial" w:cs="Arial"/>
                <w:sz w:val="24"/>
                <w:szCs w:val="24"/>
              </w:rPr>
              <w:t>Annual Allowance 2024-25 (pro rata from May 2024)</w:t>
            </w:r>
          </w:p>
        </w:tc>
        <w:tc>
          <w:tcPr>
            <w:tcW w:w="1597" w:type="dxa"/>
          </w:tcPr>
          <w:p w14:paraId="172A5845" w14:textId="77777777" w:rsidR="00226053" w:rsidRDefault="00226053" w:rsidP="00E11B2B">
            <w:pPr>
              <w:rPr>
                <w:rFonts w:ascii="Arial" w:hAnsi="Arial" w:cs="Arial"/>
                <w:sz w:val="24"/>
                <w:szCs w:val="24"/>
              </w:rPr>
            </w:pPr>
            <w:r>
              <w:rPr>
                <w:rFonts w:ascii="Arial" w:hAnsi="Arial" w:cs="Arial"/>
                <w:sz w:val="24"/>
                <w:szCs w:val="24"/>
              </w:rPr>
              <w:t>143</w:t>
            </w:r>
          </w:p>
        </w:tc>
      </w:tr>
      <w:tr w:rsidR="00226053" w:rsidRPr="00916630" w14:paraId="1EA271B3" w14:textId="77777777" w:rsidTr="00226053">
        <w:tc>
          <w:tcPr>
            <w:tcW w:w="851" w:type="dxa"/>
          </w:tcPr>
          <w:p w14:paraId="7B7AE5E9" w14:textId="77777777" w:rsidR="00226053" w:rsidRPr="00916630" w:rsidRDefault="00226053" w:rsidP="00E11B2B">
            <w:pPr>
              <w:spacing w:after="160" w:line="259" w:lineRule="auto"/>
              <w:rPr>
                <w:rFonts w:ascii="Arial" w:hAnsi="Arial" w:cs="Arial"/>
                <w:sz w:val="24"/>
                <w:szCs w:val="24"/>
              </w:rPr>
            </w:pPr>
            <w:r w:rsidRPr="00916630">
              <w:rPr>
                <w:rFonts w:ascii="Arial" w:hAnsi="Arial" w:cs="Arial"/>
                <w:sz w:val="24"/>
                <w:szCs w:val="24"/>
              </w:rPr>
              <w:t>3000</w:t>
            </w:r>
            <w:r>
              <w:rPr>
                <w:rFonts w:ascii="Arial" w:hAnsi="Arial" w:cs="Arial"/>
                <w:sz w:val="24"/>
                <w:szCs w:val="24"/>
              </w:rPr>
              <w:t xml:space="preserve">88 </w:t>
            </w:r>
            <w:r w:rsidRPr="008131D1">
              <w:rPr>
                <w:rFonts w:ascii="Arial" w:hAnsi="Arial" w:cs="Arial"/>
                <w:sz w:val="24"/>
                <w:szCs w:val="24"/>
              </w:rPr>
              <w:t>replaced by cheque no.</w:t>
            </w:r>
            <w:r>
              <w:rPr>
                <w:rFonts w:ascii="Arial" w:hAnsi="Arial" w:cs="Arial"/>
                <w:sz w:val="24"/>
                <w:szCs w:val="24"/>
              </w:rPr>
              <w:t xml:space="preserve"> 300103</w:t>
            </w:r>
          </w:p>
        </w:tc>
        <w:tc>
          <w:tcPr>
            <w:tcW w:w="3095" w:type="dxa"/>
          </w:tcPr>
          <w:p w14:paraId="34D322D1" w14:textId="77777777" w:rsidR="00226053" w:rsidRPr="00916630" w:rsidRDefault="00226053" w:rsidP="00E11B2B">
            <w:pPr>
              <w:spacing w:after="160" w:line="259" w:lineRule="auto"/>
              <w:rPr>
                <w:rFonts w:ascii="Arial" w:hAnsi="Arial" w:cs="Arial"/>
                <w:sz w:val="24"/>
                <w:szCs w:val="24"/>
              </w:rPr>
            </w:pPr>
            <w:r>
              <w:rPr>
                <w:rFonts w:ascii="Arial" w:hAnsi="Arial" w:cs="Arial"/>
                <w:sz w:val="24"/>
                <w:szCs w:val="24"/>
              </w:rPr>
              <w:t xml:space="preserve">Councillor Nia Bowen </w:t>
            </w:r>
          </w:p>
        </w:tc>
        <w:tc>
          <w:tcPr>
            <w:tcW w:w="2254" w:type="dxa"/>
          </w:tcPr>
          <w:p w14:paraId="22EB797B" w14:textId="77777777" w:rsidR="00226053" w:rsidRPr="00916630" w:rsidRDefault="00226053" w:rsidP="00E11B2B">
            <w:pPr>
              <w:spacing w:after="160" w:line="259" w:lineRule="auto"/>
              <w:rPr>
                <w:rFonts w:ascii="Arial" w:hAnsi="Arial" w:cs="Arial"/>
                <w:sz w:val="24"/>
                <w:szCs w:val="24"/>
              </w:rPr>
            </w:pPr>
            <w:r w:rsidRPr="007016ED">
              <w:rPr>
                <w:rFonts w:ascii="Arial" w:hAnsi="Arial" w:cs="Arial"/>
                <w:sz w:val="24"/>
                <w:szCs w:val="24"/>
              </w:rPr>
              <w:t>Reimbursement of consumables from working from home</w:t>
            </w:r>
            <w:r>
              <w:rPr>
                <w:rFonts w:ascii="Arial" w:hAnsi="Arial" w:cs="Arial"/>
                <w:sz w:val="24"/>
                <w:szCs w:val="24"/>
              </w:rPr>
              <w:t xml:space="preserve"> (Pro-rata from May 2024)</w:t>
            </w:r>
          </w:p>
        </w:tc>
        <w:tc>
          <w:tcPr>
            <w:tcW w:w="1597" w:type="dxa"/>
          </w:tcPr>
          <w:p w14:paraId="3EA01716" w14:textId="77777777" w:rsidR="00226053" w:rsidRPr="00916630" w:rsidRDefault="00226053" w:rsidP="00E11B2B">
            <w:pPr>
              <w:spacing w:after="160" w:line="259" w:lineRule="auto"/>
              <w:rPr>
                <w:rFonts w:ascii="Arial" w:hAnsi="Arial" w:cs="Arial"/>
                <w:sz w:val="24"/>
                <w:szCs w:val="24"/>
              </w:rPr>
            </w:pPr>
            <w:r>
              <w:rPr>
                <w:rFonts w:ascii="Arial" w:hAnsi="Arial" w:cs="Arial"/>
                <w:sz w:val="24"/>
                <w:szCs w:val="24"/>
              </w:rPr>
              <w:t>47.67</w:t>
            </w:r>
          </w:p>
        </w:tc>
      </w:tr>
      <w:tr w:rsidR="00226053" w14:paraId="3EAAEDB8" w14:textId="77777777" w:rsidTr="00226053">
        <w:tc>
          <w:tcPr>
            <w:tcW w:w="851" w:type="dxa"/>
          </w:tcPr>
          <w:p w14:paraId="58F0972C" w14:textId="77777777" w:rsidR="00226053" w:rsidRDefault="00226053" w:rsidP="00E11B2B">
            <w:pPr>
              <w:rPr>
                <w:rFonts w:ascii="Arial" w:hAnsi="Arial" w:cs="Arial"/>
                <w:sz w:val="24"/>
                <w:szCs w:val="24"/>
              </w:rPr>
            </w:pPr>
            <w:r>
              <w:rPr>
                <w:rFonts w:ascii="Arial" w:hAnsi="Arial" w:cs="Arial"/>
                <w:sz w:val="24"/>
                <w:szCs w:val="24"/>
              </w:rPr>
              <w:t>300098</w:t>
            </w:r>
          </w:p>
          <w:p w14:paraId="20E46733" w14:textId="77777777" w:rsidR="00226053" w:rsidRDefault="00226053" w:rsidP="00E11B2B">
            <w:pPr>
              <w:rPr>
                <w:rFonts w:ascii="Arial" w:hAnsi="Arial" w:cs="Arial"/>
                <w:sz w:val="24"/>
                <w:szCs w:val="24"/>
              </w:rPr>
            </w:pPr>
            <w:r w:rsidRPr="00F213D6">
              <w:rPr>
                <w:rFonts w:ascii="Arial" w:hAnsi="Arial" w:cs="Arial"/>
                <w:sz w:val="24"/>
                <w:szCs w:val="24"/>
              </w:rPr>
              <w:t>replaced by cheque no.</w:t>
            </w:r>
            <w:r>
              <w:rPr>
                <w:rFonts w:ascii="Arial" w:hAnsi="Arial" w:cs="Arial"/>
                <w:sz w:val="24"/>
                <w:szCs w:val="24"/>
              </w:rPr>
              <w:t xml:space="preserve"> 300099</w:t>
            </w:r>
          </w:p>
        </w:tc>
        <w:tc>
          <w:tcPr>
            <w:tcW w:w="3095" w:type="dxa"/>
          </w:tcPr>
          <w:p w14:paraId="7557DECC" w14:textId="77777777" w:rsidR="00226053" w:rsidRDefault="00226053" w:rsidP="00E11B2B">
            <w:pPr>
              <w:rPr>
                <w:rFonts w:ascii="Arial" w:hAnsi="Arial" w:cs="Arial"/>
                <w:sz w:val="24"/>
                <w:szCs w:val="24"/>
              </w:rPr>
            </w:pPr>
            <w:r>
              <w:rPr>
                <w:rFonts w:ascii="Arial" w:hAnsi="Arial" w:cs="Arial"/>
                <w:sz w:val="24"/>
                <w:szCs w:val="24"/>
              </w:rPr>
              <w:t>Signs of Cheshire Limited</w:t>
            </w:r>
          </w:p>
        </w:tc>
        <w:tc>
          <w:tcPr>
            <w:tcW w:w="2254" w:type="dxa"/>
          </w:tcPr>
          <w:p w14:paraId="470B3F0E" w14:textId="77777777" w:rsidR="00226053" w:rsidRDefault="00226053" w:rsidP="00E11B2B">
            <w:pPr>
              <w:rPr>
                <w:rFonts w:ascii="Arial" w:hAnsi="Arial" w:cs="Arial"/>
                <w:sz w:val="24"/>
                <w:szCs w:val="24"/>
              </w:rPr>
            </w:pPr>
            <w:r>
              <w:rPr>
                <w:rFonts w:ascii="Arial" w:hAnsi="Arial" w:cs="Arial"/>
                <w:sz w:val="24"/>
                <w:szCs w:val="24"/>
              </w:rPr>
              <w:t>Purchase of Noticeboard</w:t>
            </w:r>
          </w:p>
        </w:tc>
        <w:tc>
          <w:tcPr>
            <w:tcW w:w="1597" w:type="dxa"/>
          </w:tcPr>
          <w:p w14:paraId="157EDB2C" w14:textId="77777777" w:rsidR="00226053" w:rsidRDefault="00226053" w:rsidP="00E11B2B">
            <w:pPr>
              <w:rPr>
                <w:rFonts w:ascii="Arial" w:hAnsi="Arial" w:cs="Arial"/>
                <w:sz w:val="24"/>
                <w:szCs w:val="24"/>
              </w:rPr>
            </w:pPr>
            <w:r>
              <w:rPr>
                <w:rFonts w:ascii="Arial" w:hAnsi="Arial" w:cs="Arial"/>
                <w:sz w:val="24"/>
                <w:szCs w:val="24"/>
              </w:rPr>
              <w:t>1056.00</w:t>
            </w:r>
          </w:p>
        </w:tc>
      </w:tr>
    </w:tbl>
    <w:p w14:paraId="58CDB04E" w14:textId="77777777" w:rsidR="00226053" w:rsidRDefault="00226053" w:rsidP="000676D9">
      <w:pPr>
        <w:ind w:left="567"/>
        <w:rPr>
          <w:rFonts w:ascii="Arial" w:hAnsi="Arial" w:cs="Arial"/>
          <w:color w:val="000000"/>
          <w:sz w:val="24"/>
          <w:szCs w:val="24"/>
        </w:rPr>
      </w:pPr>
    </w:p>
    <w:p w14:paraId="5B222EA8" w14:textId="6F6FFADD" w:rsidR="00B300B6" w:rsidRPr="00B300B6" w:rsidRDefault="00ED787D" w:rsidP="00B300B6">
      <w:pPr>
        <w:ind w:left="567"/>
        <w:rPr>
          <w:rFonts w:ascii="Arial" w:hAnsi="Arial" w:cs="Arial"/>
          <w:color w:val="000000"/>
          <w:sz w:val="24"/>
          <w:szCs w:val="24"/>
        </w:rPr>
      </w:pPr>
      <w:r>
        <w:rPr>
          <w:rFonts w:ascii="Arial" w:hAnsi="Arial" w:cs="Arial"/>
          <w:b/>
          <w:bCs/>
          <w:color w:val="000000"/>
          <w:sz w:val="24"/>
          <w:szCs w:val="24"/>
        </w:rPr>
        <w:t>RESOLVED</w:t>
      </w:r>
      <w:proofErr w:type="gramStart"/>
      <w:r>
        <w:rPr>
          <w:rFonts w:ascii="Arial" w:hAnsi="Arial" w:cs="Arial"/>
          <w:b/>
          <w:bCs/>
          <w:color w:val="000000"/>
          <w:sz w:val="24"/>
          <w:szCs w:val="24"/>
        </w:rPr>
        <w:t xml:space="preserve">:  </w:t>
      </w:r>
      <w:r w:rsidR="00FE7FD9">
        <w:rPr>
          <w:rFonts w:ascii="Arial" w:hAnsi="Arial" w:cs="Arial"/>
          <w:color w:val="000000"/>
          <w:sz w:val="24"/>
          <w:szCs w:val="24"/>
        </w:rPr>
        <w:t>(</w:t>
      </w:r>
      <w:proofErr w:type="gramEnd"/>
      <w:r w:rsidR="00FE7FD9">
        <w:rPr>
          <w:rFonts w:ascii="Arial" w:hAnsi="Arial" w:cs="Arial"/>
          <w:color w:val="000000"/>
          <w:sz w:val="24"/>
          <w:szCs w:val="24"/>
        </w:rPr>
        <w:t xml:space="preserve">1) </w:t>
      </w:r>
      <w:r w:rsidR="00B300B6" w:rsidRPr="00B300B6">
        <w:rPr>
          <w:rFonts w:ascii="Arial" w:hAnsi="Arial" w:cs="Arial"/>
          <w:color w:val="000000"/>
          <w:sz w:val="24"/>
          <w:szCs w:val="24"/>
        </w:rPr>
        <w:t>That the above payments</w:t>
      </w:r>
      <w:r w:rsidR="00B300B6">
        <w:rPr>
          <w:rFonts w:ascii="Arial" w:hAnsi="Arial" w:cs="Arial"/>
          <w:color w:val="000000"/>
          <w:sz w:val="24"/>
          <w:szCs w:val="24"/>
        </w:rPr>
        <w:t xml:space="preserve"> be </w:t>
      </w:r>
      <w:proofErr w:type="gramStart"/>
      <w:r w:rsidR="00B300B6">
        <w:rPr>
          <w:rFonts w:ascii="Arial" w:hAnsi="Arial" w:cs="Arial"/>
          <w:color w:val="000000"/>
          <w:sz w:val="24"/>
          <w:szCs w:val="24"/>
        </w:rPr>
        <w:t>approved</w:t>
      </w:r>
      <w:r w:rsidR="00B300B6" w:rsidRPr="00B300B6">
        <w:rPr>
          <w:rFonts w:ascii="Arial" w:hAnsi="Arial" w:cs="Arial"/>
          <w:color w:val="000000"/>
          <w:sz w:val="24"/>
          <w:szCs w:val="24"/>
        </w:rPr>
        <w:t>;</w:t>
      </w:r>
      <w:proofErr w:type="gramEnd"/>
      <w:r w:rsidR="00B300B6" w:rsidRPr="00B300B6">
        <w:rPr>
          <w:rFonts w:ascii="Arial" w:hAnsi="Arial" w:cs="Arial"/>
          <w:color w:val="000000"/>
          <w:sz w:val="24"/>
          <w:szCs w:val="24"/>
        </w:rPr>
        <w:t xml:space="preserve"> </w:t>
      </w:r>
    </w:p>
    <w:p w14:paraId="4964C26A" w14:textId="77777777" w:rsidR="00B300B6" w:rsidRPr="00B300B6" w:rsidRDefault="00B300B6" w:rsidP="00B300B6">
      <w:pPr>
        <w:ind w:left="567"/>
        <w:rPr>
          <w:rFonts w:ascii="Arial" w:hAnsi="Arial" w:cs="Arial"/>
          <w:color w:val="000000"/>
          <w:sz w:val="24"/>
          <w:szCs w:val="24"/>
        </w:rPr>
      </w:pPr>
    </w:p>
    <w:p w14:paraId="70D8530C" w14:textId="34F1A461" w:rsidR="00ED787D" w:rsidRPr="00FE7FD9" w:rsidRDefault="00B300B6" w:rsidP="00B300B6">
      <w:pPr>
        <w:ind w:left="2127"/>
        <w:rPr>
          <w:rFonts w:ascii="Arial" w:hAnsi="Arial" w:cs="Arial"/>
          <w:color w:val="000000"/>
          <w:sz w:val="24"/>
          <w:szCs w:val="24"/>
        </w:rPr>
      </w:pPr>
      <w:r w:rsidRPr="00B300B6">
        <w:rPr>
          <w:rFonts w:ascii="Arial" w:hAnsi="Arial" w:cs="Arial"/>
          <w:color w:val="000000"/>
          <w:sz w:val="24"/>
          <w:szCs w:val="24"/>
        </w:rPr>
        <w:t xml:space="preserve"> (2) That the Council note</w:t>
      </w:r>
      <w:r>
        <w:rPr>
          <w:rFonts w:ascii="Arial" w:hAnsi="Arial" w:cs="Arial"/>
          <w:color w:val="000000"/>
          <w:sz w:val="24"/>
          <w:szCs w:val="24"/>
        </w:rPr>
        <w:t>d</w:t>
      </w:r>
      <w:r w:rsidRPr="00B300B6">
        <w:rPr>
          <w:rFonts w:ascii="Arial" w:hAnsi="Arial" w:cs="Arial"/>
          <w:color w:val="000000"/>
          <w:sz w:val="24"/>
          <w:szCs w:val="24"/>
        </w:rPr>
        <w:t xml:space="preserve"> the replacement cheques issued</w:t>
      </w:r>
      <w:r>
        <w:rPr>
          <w:rFonts w:ascii="Arial" w:hAnsi="Arial" w:cs="Arial"/>
          <w:color w:val="000000"/>
          <w:sz w:val="24"/>
          <w:szCs w:val="24"/>
        </w:rPr>
        <w:t xml:space="preserve">.  </w:t>
      </w:r>
    </w:p>
    <w:p w14:paraId="73F2851D" w14:textId="77777777" w:rsidR="006F4CBE" w:rsidRDefault="006F4CBE" w:rsidP="000676D9">
      <w:pPr>
        <w:ind w:left="567"/>
        <w:rPr>
          <w:rFonts w:ascii="Arial" w:hAnsi="Arial" w:cs="Arial"/>
          <w:b/>
          <w:bCs/>
          <w:color w:val="000000"/>
          <w:sz w:val="24"/>
          <w:szCs w:val="24"/>
        </w:rPr>
      </w:pPr>
    </w:p>
    <w:p w14:paraId="7701624E" w14:textId="77777777" w:rsidR="009D4914" w:rsidRDefault="009D4914" w:rsidP="00D924BE">
      <w:pPr>
        <w:ind w:left="2127" w:hanging="1560"/>
        <w:rPr>
          <w:rFonts w:ascii="Arial" w:hAnsi="Arial" w:cs="Arial"/>
          <w:color w:val="000000"/>
          <w:sz w:val="24"/>
          <w:szCs w:val="24"/>
        </w:rPr>
      </w:pPr>
    </w:p>
    <w:p w14:paraId="76DCB4C1" w14:textId="392FBA0D" w:rsidR="00DE75F2" w:rsidRPr="004516A1" w:rsidRDefault="00D53743" w:rsidP="00D924BE">
      <w:pPr>
        <w:ind w:left="2127" w:hanging="1560"/>
        <w:rPr>
          <w:rFonts w:ascii="Arial" w:hAnsi="Arial" w:cs="Arial"/>
          <w:color w:val="000000"/>
          <w:sz w:val="24"/>
          <w:szCs w:val="24"/>
        </w:rPr>
      </w:pPr>
      <w:r w:rsidRPr="001C1698">
        <w:rPr>
          <w:rFonts w:ascii="Arial" w:hAnsi="Arial" w:cs="Arial"/>
          <w:color w:val="000000"/>
          <w:sz w:val="24"/>
          <w:szCs w:val="24"/>
        </w:rPr>
        <w:t xml:space="preserve">The </w:t>
      </w:r>
      <w:r w:rsidR="00DE75F2" w:rsidRPr="001C1698">
        <w:rPr>
          <w:rFonts w:ascii="Arial" w:hAnsi="Arial" w:cs="Arial"/>
          <w:color w:val="000000"/>
          <w:sz w:val="24"/>
          <w:szCs w:val="24"/>
        </w:rPr>
        <w:t xml:space="preserve">Meeting closed at </w:t>
      </w:r>
      <w:r w:rsidR="007D7C32">
        <w:rPr>
          <w:rFonts w:ascii="Arial" w:hAnsi="Arial" w:cs="Arial"/>
          <w:color w:val="000000"/>
          <w:sz w:val="24"/>
          <w:szCs w:val="24"/>
        </w:rPr>
        <w:t>8</w:t>
      </w:r>
      <w:r w:rsidR="007A16F3">
        <w:rPr>
          <w:rFonts w:ascii="Arial" w:hAnsi="Arial" w:cs="Arial"/>
          <w:color w:val="000000"/>
          <w:sz w:val="24"/>
          <w:szCs w:val="24"/>
        </w:rPr>
        <w:t>.</w:t>
      </w:r>
      <w:r w:rsidR="0021407C">
        <w:rPr>
          <w:rFonts w:ascii="Arial" w:hAnsi="Arial" w:cs="Arial"/>
          <w:color w:val="000000"/>
          <w:sz w:val="24"/>
          <w:szCs w:val="24"/>
        </w:rPr>
        <w:t>1</w:t>
      </w:r>
      <w:r w:rsidR="007D7C32">
        <w:rPr>
          <w:rFonts w:ascii="Arial" w:hAnsi="Arial" w:cs="Arial"/>
          <w:color w:val="000000"/>
          <w:sz w:val="24"/>
          <w:szCs w:val="24"/>
        </w:rPr>
        <w:t>5</w:t>
      </w:r>
      <w:r w:rsidR="00DE75F2" w:rsidRPr="001C1698">
        <w:rPr>
          <w:rFonts w:ascii="Arial" w:hAnsi="Arial" w:cs="Arial"/>
          <w:color w:val="000000"/>
          <w:sz w:val="24"/>
          <w:szCs w:val="24"/>
        </w:rPr>
        <w:t>pm</w:t>
      </w:r>
    </w:p>
    <w:sectPr w:rsidR="00DE75F2" w:rsidRPr="004516A1">
      <w:endnotePr>
        <w:numFmt w:val="decimal"/>
      </w:endnotePr>
      <w:pgSz w:w="11906" w:h="16838"/>
      <w:pgMar w:top="1440" w:right="1440" w:bottom="1225" w:left="1440"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582BFE"/>
    <w:multiLevelType w:val="hybridMultilevel"/>
    <w:tmpl w:val="0608D84E"/>
    <w:lvl w:ilvl="0" w:tplc="C336958A">
      <w:start w:val="132"/>
      <w:numFmt w:val="decimal"/>
      <w:lvlText w:val="%1."/>
      <w:lvlJc w:val="left"/>
      <w:pPr>
        <w:ind w:left="3479"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37B3E20"/>
    <w:multiLevelType w:val="hybridMultilevel"/>
    <w:tmpl w:val="076C01D0"/>
    <w:name w:val="Numbered list 1"/>
    <w:lvl w:ilvl="0" w:tplc="0809000F">
      <w:start w:val="1"/>
      <w:numFmt w:val="decimal"/>
      <w:lvlText w:val="%1."/>
      <w:lvlJc w:val="left"/>
      <w:pPr>
        <w:ind w:left="360" w:firstLine="0"/>
      </w:pPr>
    </w:lvl>
    <w:lvl w:ilvl="1" w:tplc="F04E6C6A">
      <w:start w:val="1"/>
      <w:numFmt w:val="lowerLetter"/>
      <w:lvlText w:val="%2."/>
      <w:lvlJc w:val="left"/>
      <w:pPr>
        <w:ind w:left="1080" w:firstLine="0"/>
      </w:pPr>
    </w:lvl>
    <w:lvl w:ilvl="2" w:tplc="800E038E">
      <w:start w:val="1"/>
      <w:numFmt w:val="lowerRoman"/>
      <w:lvlText w:val="%3."/>
      <w:lvlJc w:val="left"/>
      <w:pPr>
        <w:ind w:left="1980" w:firstLine="0"/>
      </w:pPr>
    </w:lvl>
    <w:lvl w:ilvl="3" w:tplc="C8749E58">
      <w:start w:val="1"/>
      <w:numFmt w:val="decimal"/>
      <w:lvlText w:val="%4."/>
      <w:lvlJc w:val="left"/>
      <w:pPr>
        <w:ind w:left="2520" w:firstLine="0"/>
      </w:pPr>
    </w:lvl>
    <w:lvl w:ilvl="4" w:tplc="2FE011A2">
      <w:start w:val="1"/>
      <w:numFmt w:val="lowerLetter"/>
      <w:lvlText w:val="%5."/>
      <w:lvlJc w:val="left"/>
      <w:pPr>
        <w:ind w:left="3240" w:firstLine="0"/>
      </w:pPr>
    </w:lvl>
    <w:lvl w:ilvl="5" w:tplc="C92ADD54">
      <w:start w:val="1"/>
      <w:numFmt w:val="lowerRoman"/>
      <w:lvlText w:val="%6."/>
      <w:lvlJc w:val="left"/>
      <w:pPr>
        <w:ind w:left="4140" w:firstLine="0"/>
      </w:pPr>
    </w:lvl>
    <w:lvl w:ilvl="6" w:tplc="96805096">
      <w:start w:val="1"/>
      <w:numFmt w:val="decimal"/>
      <w:lvlText w:val="%7."/>
      <w:lvlJc w:val="left"/>
      <w:pPr>
        <w:ind w:left="4680" w:firstLine="0"/>
      </w:pPr>
    </w:lvl>
    <w:lvl w:ilvl="7" w:tplc="E872EC10">
      <w:start w:val="1"/>
      <w:numFmt w:val="lowerLetter"/>
      <w:lvlText w:val="%8."/>
      <w:lvlJc w:val="left"/>
      <w:pPr>
        <w:ind w:left="5400" w:firstLine="0"/>
      </w:pPr>
    </w:lvl>
    <w:lvl w:ilvl="8" w:tplc="A050B72A">
      <w:start w:val="1"/>
      <w:numFmt w:val="lowerRoman"/>
      <w:lvlText w:val="%9."/>
      <w:lvlJc w:val="left"/>
      <w:pPr>
        <w:ind w:left="6300" w:firstLine="0"/>
      </w:pPr>
    </w:lvl>
  </w:abstractNum>
  <w:abstractNum w:abstractNumId="2" w15:restartNumberingAfterBreak="0">
    <w:nsid w:val="08364250"/>
    <w:multiLevelType w:val="hybridMultilevel"/>
    <w:tmpl w:val="113A51CA"/>
    <w:lvl w:ilvl="0" w:tplc="8088651A">
      <w:start w:val="77"/>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9AD5703"/>
    <w:multiLevelType w:val="hybridMultilevel"/>
    <w:tmpl w:val="64941B08"/>
    <w:lvl w:ilvl="0" w:tplc="F3EAEF88">
      <w:numFmt w:val="bullet"/>
      <w:lvlText w:val=""/>
      <w:lvlJc w:val="left"/>
      <w:pPr>
        <w:ind w:left="1494" w:hanging="360"/>
      </w:pPr>
      <w:rPr>
        <w:rFonts w:ascii="Symbol" w:eastAsia="Calibri" w:hAnsi="Symbol" w:cs="Aria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4" w15:restartNumberingAfterBreak="0">
    <w:nsid w:val="0D4C5EA9"/>
    <w:multiLevelType w:val="hybridMultilevel"/>
    <w:tmpl w:val="6FE4DE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CC6217"/>
    <w:multiLevelType w:val="hybridMultilevel"/>
    <w:tmpl w:val="B630E6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701B66"/>
    <w:multiLevelType w:val="hybridMultilevel"/>
    <w:tmpl w:val="8A929B66"/>
    <w:name w:val="Numbered list 2"/>
    <w:lvl w:ilvl="0" w:tplc="07548FE4">
      <w:start w:val="1"/>
      <w:numFmt w:val="decimal"/>
      <w:lvlText w:val="%1."/>
      <w:lvlJc w:val="left"/>
      <w:pPr>
        <w:ind w:left="0" w:firstLine="0"/>
      </w:pPr>
    </w:lvl>
    <w:lvl w:ilvl="1" w:tplc="BE6CAE4E">
      <w:start w:val="1"/>
      <w:numFmt w:val="lowerRoman"/>
      <w:lvlText w:val="%2."/>
      <w:lvlJc w:val="left"/>
      <w:pPr>
        <w:ind w:left="720" w:firstLine="0"/>
      </w:pPr>
    </w:lvl>
    <w:lvl w:ilvl="2" w:tplc="514E9BAC">
      <w:start w:val="1"/>
      <w:numFmt w:val="lowerRoman"/>
      <w:lvlText w:val="%3."/>
      <w:lvlJc w:val="left"/>
      <w:pPr>
        <w:ind w:left="1620" w:firstLine="0"/>
      </w:pPr>
    </w:lvl>
    <w:lvl w:ilvl="3" w:tplc="C2B0539E">
      <w:start w:val="1"/>
      <w:numFmt w:val="decimal"/>
      <w:lvlText w:val="%4."/>
      <w:lvlJc w:val="left"/>
      <w:pPr>
        <w:ind w:left="2160" w:firstLine="0"/>
      </w:pPr>
    </w:lvl>
    <w:lvl w:ilvl="4" w:tplc="2AA66DE6">
      <w:start w:val="1"/>
      <w:numFmt w:val="lowerLetter"/>
      <w:lvlText w:val="%5."/>
      <w:lvlJc w:val="left"/>
      <w:pPr>
        <w:ind w:left="2880" w:firstLine="0"/>
      </w:pPr>
    </w:lvl>
    <w:lvl w:ilvl="5" w:tplc="6F98750C">
      <w:start w:val="1"/>
      <w:numFmt w:val="lowerRoman"/>
      <w:lvlText w:val="%6."/>
      <w:lvlJc w:val="left"/>
      <w:pPr>
        <w:ind w:left="3780" w:firstLine="0"/>
      </w:pPr>
    </w:lvl>
    <w:lvl w:ilvl="6" w:tplc="DF380870">
      <w:start w:val="1"/>
      <w:numFmt w:val="decimal"/>
      <w:lvlText w:val="%7."/>
      <w:lvlJc w:val="left"/>
      <w:pPr>
        <w:ind w:left="4320" w:firstLine="0"/>
      </w:pPr>
    </w:lvl>
    <w:lvl w:ilvl="7" w:tplc="218E9092">
      <w:start w:val="1"/>
      <w:numFmt w:val="lowerLetter"/>
      <w:lvlText w:val="%8."/>
      <w:lvlJc w:val="left"/>
      <w:pPr>
        <w:ind w:left="5040" w:firstLine="0"/>
      </w:pPr>
    </w:lvl>
    <w:lvl w:ilvl="8" w:tplc="C1F21812">
      <w:start w:val="1"/>
      <w:numFmt w:val="lowerRoman"/>
      <w:lvlText w:val="%9."/>
      <w:lvlJc w:val="left"/>
      <w:pPr>
        <w:ind w:left="5940" w:firstLine="0"/>
      </w:pPr>
    </w:lvl>
  </w:abstractNum>
  <w:abstractNum w:abstractNumId="7" w15:restartNumberingAfterBreak="0">
    <w:nsid w:val="2A0840CA"/>
    <w:multiLevelType w:val="hybridMultilevel"/>
    <w:tmpl w:val="82D4A53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A441EB3"/>
    <w:multiLevelType w:val="hybridMultilevel"/>
    <w:tmpl w:val="8FF4F8DE"/>
    <w:lvl w:ilvl="0" w:tplc="CD5A7EDE">
      <w:start w:val="1"/>
      <w:numFmt w:val="decimal"/>
      <w:lvlText w:val="%1."/>
      <w:lvlJc w:val="left"/>
      <w:pPr>
        <w:ind w:left="2523" w:hanging="360"/>
      </w:pPr>
      <w:rPr>
        <w:rFonts w:hint="default"/>
      </w:rPr>
    </w:lvl>
    <w:lvl w:ilvl="1" w:tplc="08090019" w:tentative="1">
      <w:start w:val="1"/>
      <w:numFmt w:val="lowerLetter"/>
      <w:lvlText w:val="%2."/>
      <w:lvlJc w:val="left"/>
      <w:pPr>
        <w:ind w:left="3243" w:hanging="360"/>
      </w:pPr>
    </w:lvl>
    <w:lvl w:ilvl="2" w:tplc="0809001B" w:tentative="1">
      <w:start w:val="1"/>
      <w:numFmt w:val="lowerRoman"/>
      <w:lvlText w:val="%3."/>
      <w:lvlJc w:val="right"/>
      <w:pPr>
        <w:ind w:left="3963" w:hanging="180"/>
      </w:pPr>
    </w:lvl>
    <w:lvl w:ilvl="3" w:tplc="0809000F" w:tentative="1">
      <w:start w:val="1"/>
      <w:numFmt w:val="decimal"/>
      <w:lvlText w:val="%4."/>
      <w:lvlJc w:val="left"/>
      <w:pPr>
        <w:ind w:left="4683" w:hanging="360"/>
      </w:pPr>
    </w:lvl>
    <w:lvl w:ilvl="4" w:tplc="08090019" w:tentative="1">
      <w:start w:val="1"/>
      <w:numFmt w:val="lowerLetter"/>
      <w:lvlText w:val="%5."/>
      <w:lvlJc w:val="left"/>
      <w:pPr>
        <w:ind w:left="5403" w:hanging="360"/>
      </w:pPr>
    </w:lvl>
    <w:lvl w:ilvl="5" w:tplc="0809001B" w:tentative="1">
      <w:start w:val="1"/>
      <w:numFmt w:val="lowerRoman"/>
      <w:lvlText w:val="%6."/>
      <w:lvlJc w:val="right"/>
      <w:pPr>
        <w:ind w:left="6123" w:hanging="180"/>
      </w:pPr>
    </w:lvl>
    <w:lvl w:ilvl="6" w:tplc="0809000F" w:tentative="1">
      <w:start w:val="1"/>
      <w:numFmt w:val="decimal"/>
      <w:lvlText w:val="%7."/>
      <w:lvlJc w:val="left"/>
      <w:pPr>
        <w:ind w:left="6843" w:hanging="360"/>
      </w:pPr>
    </w:lvl>
    <w:lvl w:ilvl="7" w:tplc="08090019" w:tentative="1">
      <w:start w:val="1"/>
      <w:numFmt w:val="lowerLetter"/>
      <w:lvlText w:val="%8."/>
      <w:lvlJc w:val="left"/>
      <w:pPr>
        <w:ind w:left="7563" w:hanging="360"/>
      </w:pPr>
    </w:lvl>
    <w:lvl w:ilvl="8" w:tplc="0809001B" w:tentative="1">
      <w:start w:val="1"/>
      <w:numFmt w:val="lowerRoman"/>
      <w:lvlText w:val="%9."/>
      <w:lvlJc w:val="right"/>
      <w:pPr>
        <w:ind w:left="8283" w:hanging="180"/>
      </w:pPr>
    </w:lvl>
  </w:abstractNum>
  <w:abstractNum w:abstractNumId="9" w15:restartNumberingAfterBreak="0">
    <w:nsid w:val="3071095E"/>
    <w:multiLevelType w:val="hybridMultilevel"/>
    <w:tmpl w:val="2A740C46"/>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0" w15:restartNumberingAfterBreak="0">
    <w:nsid w:val="33C42D06"/>
    <w:multiLevelType w:val="hybridMultilevel"/>
    <w:tmpl w:val="3500964E"/>
    <w:lvl w:ilvl="0" w:tplc="3566D47C">
      <w:start w:val="110"/>
      <w:numFmt w:val="decimal"/>
      <w:lvlText w:val="%1"/>
      <w:lvlJc w:val="left"/>
      <w:pPr>
        <w:ind w:left="756" w:hanging="396"/>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52B03B0"/>
    <w:multiLevelType w:val="hybridMultilevel"/>
    <w:tmpl w:val="B7828372"/>
    <w:lvl w:ilvl="0" w:tplc="08090001">
      <w:start w:val="1"/>
      <w:numFmt w:val="bullet"/>
      <w:lvlText w:val=""/>
      <w:lvlJc w:val="left"/>
      <w:pPr>
        <w:ind w:left="1995" w:hanging="360"/>
      </w:pPr>
      <w:rPr>
        <w:rFonts w:ascii="Symbol" w:hAnsi="Symbol" w:hint="default"/>
      </w:rPr>
    </w:lvl>
    <w:lvl w:ilvl="1" w:tplc="08090001">
      <w:start w:val="1"/>
      <w:numFmt w:val="bullet"/>
      <w:lvlText w:val=""/>
      <w:lvlJc w:val="left"/>
      <w:pPr>
        <w:ind w:left="2715" w:hanging="360"/>
      </w:pPr>
      <w:rPr>
        <w:rFonts w:ascii="Symbol" w:hAnsi="Symbol" w:hint="default"/>
      </w:rPr>
    </w:lvl>
    <w:lvl w:ilvl="2" w:tplc="08090005" w:tentative="1">
      <w:start w:val="1"/>
      <w:numFmt w:val="bullet"/>
      <w:lvlText w:val=""/>
      <w:lvlJc w:val="left"/>
      <w:pPr>
        <w:ind w:left="3435" w:hanging="360"/>
      </w:pPr>
      <w:rPr>
        <w:rFonts w:ascii="Wingdings" w:hAnsi="Wingdings" w:hint="default"/>
      </w:rPr>
    </w:lvl>
    <w:lvl w:ilvl="3" w:tplc="08090001" w:tentative="1">
      <w:start w:val="1"/>
      <w:numFmt w:val="bullet"/>
      <w:lvlText w:val=""/>
      <w:lvlJc w:val="left"/>
      <w:pPr>
        <w:ind w:left="4155" w:hanging="360"/>
      </w:pPr>
      <w:rPr>
        <w:rFonts w:ascii="Symbol" w:hAnsi="Symbol" w:hint="default"/>
      </w:rPr>
    </w:lvl>
    <w:lvl w:ilvl="4" w:tplc="08090003" w:tentative="1">
      <w:start w:val="1"/>
      <w:numFmt w:val="bullet"/>
      <w:lvlText w:val="o"/>
      <w:lvlJc w:val="left"/>
      <w:pPr>
        <w:ind w:left="4875" w:hanging="360"/>
      </w:pPr>
      <w:rPr>
        <w:rFonts w:ascii="Courier New" w:hAnsi="Courier New" w:cs="Courier New" w:hint="default"/>
      </w:rPr>
    </w:lvl>
    <w:lvl w:ilvl="5" w:tplc="08090005" w:tentative="1">
      <w:start w:val="1"/>
      <w:numFmt w:val="bullet"/>
      <w:lvlText w:val=""/>
      <w:lvlJc w:val="left"/>
      <w:pPr>
        <w:ind w:left="5595" w:hanging="360"/>
      </w:pPr>
      <w:rPr>
        <w:rFonts w:ascii="Wingdings" w:hAnsi="Wingdings" w:hint="default"/>
      </w:rPr>
    </w:lvl>
    <w:lvl w:ilvl="6" w:tplc="08090001" w:tentative="1">
      <w:start w:val="1"/>
      <w:numFmt w:val="bullet"/>
      <w:lvlText w:val=""/>
      <w:lvlJc w:val="left"/>
      <w:pPr>
        <w:ind w:left="6315" w:hanging="360"/>
      </w:pPr>
      <w:rPr>
        <w:rFonts w:ascii="Symbol" w:hAnsi="Symbol" w:hint="default"/>
      </w:rPr>
    </w:lvl>
    <w:lvl w:ilvl="7" w:tplc="08090003" w:tentative="1">
      <w:start w:val="1"/>
      <w:numFmt w:val="bullet"/>
      <w:lvlText w:val="o"/>
      <w:lvlJc w:val="left"/>
      <w:pPr>
        <w:ind w:left="7035" w:hanging="360"/>
      </w:pPr>
      <w:rPr>
        <w:rFonts w:ascii="Courier New" w:hAnsi="Courier New" w:cs="Courier New" w:hint="default"/>
      </w:rPr>
    </w:lvl>
    <w:lvl w:ilvl="8" w:tplc="08090005" w:tentative="1">
      <w:start w:val="1"/>
      <w:numFmt w:val="bullet"/>
      <w:lvlText w:val=""/>
      <w:lvlJc w:val="left"/>
      <w:pPr>
        <w:ind w:left="7755" w:hanging="360"/>
      </w:pPr>
      <w:rPr>
        <w:rFonts w:ascii="Wingdings" w:hAnsi="Wingdings" w:hint="default"/>
      </w:rPr>
    </w:lvl>
  </w:abstractNum>
  <w:abstractNum w:abstractNumId="12" w15:restartNumberingAfterBreak="0">
    <w:nsid w:val="3B8A5C23"/>
    <w:multiLevelType w:val="hybridMultilevel"/>
    <w:tmpl w:val="EAFAF9AA"/>
    <w:lvl w:ilvl="0" w:tplc="FFFFFFFF">
      <w:start w:val="94"/>
      <w:numFmt w:val="decimal"/>
      <w:lvlText w:val="%1."/>
      <w:lvlJc w:val="left"/>
      <w:pPr>
        <w:ind w:left="786"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3C30471B"/>
    <w:multiLevelType w:val="hybridMultilevel"/>
    <w:tmpl w:val="4C12D9F6"/>
    <w:lvl w:ilvl="0" w:tplc="61381E88">
      <w:numFmt w:val="none"/>
      <w:lvlText w:val=""/>
      <w:lvlJc w:val="left"/>
      <w:pPr>
        <w:tabs>
          <w:tab w:val="num" w:pos="360"/>
        </w:tabs>
        <w:ind w:left="360" w:hanging="360"/>
      </w:pPr>
    </w:lvl>
    <w:lvl w:ilvl="1" w:tplc="B95E0280">
      <w:numFmt w:val="none"/>
      <w:lvlText w:val=""/>
      <w:lvlJc w:val="left"/>
      <w:pPr>
        <w:tabs>
          <w:tab w:val="num" w:pos="360"/>
        </w:tabs>
        <w:ind w:left="360" w:hanging="360"/>
      </w:pPr>
    </w:lvl>
    <w:lvl w:ilvl="2" w:tplc="6BA2A9B2">
      <w:numFmt w:val="none"/>
      <w:lvlText w:val=""/>
      <w:lvlJc w:val="left"/>
      <w:pPr>
        <w:tabs>
          <w:tab w:val="num" w:pos="360"/>
        </w:tabs>
        <w:ind w:left="360" w:hanging="360"/>
      </w:pPr>
    </w:lvl>
    <w:lvl w:ilvl="3" w:tplc="A1EA10D8">
      <w:numFmt w:val="none"/>
      <w:lvlText w:val=""/>
      <w:lvlJc w:val="left"/>
      <w:pPr>
        <w:tabs>
          <w:tab w:val="num" w:pos="360"/>
        </w:tabs>
        <w:ind w:left="360" w:hanging="360"/>
      </w:pPr>
    </w:lvl>
    <w:lvl w:ilvl="4" w:tplc="A7D2B934">
      <w:numFmt w:val="none"/>
      <w:lvlText w:val=""/>
      <w:lvlJc w:val="left"/>
      <w:pPr>
        <w:tabs>
          <w:tab w:val="num" w:pos="360"/>
        </w:tabs>
        <w:ind w:left="360" w:hanging="360"/>
      </w:pPr>
    </w:lvl>
    <w:lvl w:ilvl="5" w:tplc="8998FBE6">
      <w:numFmt w:val="none"/>
      <w:lvlText w:val=""/>
      <w:lvlJc w:val="left"/>
      <w:pPr>
        <w:tabs>
          <w:tab w:val="num" w:pos="360"/>
        </w:tabs>
        <w:ind w:left="360" w:hanging="360"/>
      </w:pPr>
    </w:lvl>
    <w:lvl w:ilvl="6" w:tplc="3814A7E4">
      <w:numFmt w:val="none"/>
      <w:lvlText w:val=""/>
      <w:lvlJc w:val="left"/>
      <w:pPr>
        <w:tabs>
          <w:tab w:val="num" w:pos="360"/>
        </w:tabs>
        <w:ind w:left="360" w:hanging="360"/>
      </w:pPr>
    </w:lvl>
    <w:lvl w:ilvl="7" w:tplc="52727720">
      <w:numFmt w:val="none"/>
      <w:lvlText w:val=""/>
      <w:lvlJc w:val="left"/>
      <w:pPr>
        <w:tabs>
          <w:tab w:val="num" w:pos="360"/>
        </w:tabs>
        <w:ind w:left="360" w:hanging="360"/>
      </w:pPr>
    </w:lvl>
    <w:lvl w:ilvl="8" w:tplc="996C2F6E">
      <w:numFmt w:val="none"/>
      <w:lvlText w:val=""/>
      <w:lvlJc w:val="left"/>
      <w:pPr>
        <w:tabs>
          <w:tab w:val="num" w:pos="360"/>
        </w:tabs>
        <w:ind w:left="360" w:hanging="360"/>
      </w:pPr>
    </w:lvl>
  </w:abstractNum>
  <w:abstractNum w:abstractNumId="14" w15:restartNumberingAfterBreak="0">
    <w:nsid w:val="405258DD"/>
    <w:multiLevelType w:val="hybridMultilevel"/>
    <w:tmpl w:val="DB701164"/>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5" w15:restartNumberingAfterBreak="0">
    <w:nsid w:val="44FB1BCF"/>
    <w:multiLevelType w:val="hybridMultilevel"/>
    <w:tmpl w:val="FF2A95FA"/>
    <w:lvl w:ilvl="0" w:tplc="08090001">
      <w:start w:val="1"/>
      <w:numFmt w:val="bullet"/>
      <w:lvlText w:val=""/>
      <w:lvlJc w:val="left"/>
      <w:pPr>
        <w:ind w:left="2292" w:hanging="360"/>
      </w:pPr>
      <w:rPr>
        <w:rFonts w:ascii="Symbol" w:hAnsi="Symbol" w:hint="default"/>
      </w:rPr>
    </w:lvl>
    <w:lvl w:ilvl="1" w:tplc="08090003" w:tentative="1">
      <w:start w:val="1"/>
      <w:numFmt w:val="bullet"/>
      <w:lvlText w:val="o"/>
      <w:lvlJc w:val="left"/>
      <w:pPr>
        <w:ind w:left="3012" w:hanging="360"/>
      </w:pPr>
      <w:rPr>
        <w:rFonts w:ascii="Courier New" w:hAnsi="Courier New" w:cs="Courier New" w:hint="default"/>
      </w:rPr>
    </w:lvl>
    <w:lvl w:ilvl="2" w:tplc="08090005" w:tentative="1">
      <w:start w:val="1"/>
      <w:numFmt w:val="bullet"/>
      <w:lvlText w:val=""/>
      <w:lvlJc w:val="left"/>
      <w:pPr>
        <w:ind w:left="3732" w:hanging="360"/>
      </w:pPr>
      <w:rPr>
        <w:rFonts w:ascii="Wingdings" w:hAnsi="Wingdings" w:hint="default"/>
      </w:rPr>
    </w:lvl>
    <w:lvl w:ilvl="3" w:tplc="08090001" w:tentative="1">
      <w:start w:val="1"/>
      <w:numFmt w:val="bullet"/>
      <w:lvlText w:val=""/>
      <w:lvlJc w:val="left"/>
      <w:pPr>
        <w:ind w:left="4452" w:hanging="360"/>
      </w:pPr>
      <w:rPr>
        <w:rFonts w:ascii="Symbol" w:hAnsi="Symbol" w:hint="default"/>
      </w:rPr>
    </w:lvl>
    <w:lvl w:ilvl="4" w:tplc="08090003" w:tentative="1">
      <w:start w:val="1"/>
      <w:numFmt w:val="bullet"/>
      <w:lvlText w:val="o"/>
      <w:lvlJc w:val="left"/>
      <w:pPr>
        <w:ind w:left="5172" w:hanging="360"/>
      </w:pPr>
      <w:rPr>
        <w:rFonts w:ascii="Courier New" w:hAnsi="Courier New" w:cs="Courier New" w:hint="default"/>
      </w:rPr>
    </w:lvl>
    <w:lvl w:ilvl="5" w:tplc="08090005" w:tentative="1">
      <w:start w:val="1"/>
      <w:numFmt w:val="bullet"/>
      <w:lvlText w:val=""/>
      <w:lvlJc w:val="left"/>
      <w:pPr>
        <w:ind w:left="5892" w:hanging="360"/>
      </w:pPr>
      <w:rPr>
        <w:rFonts w:ascii="Wingdings" w:hAnsi="Wingdings" w:hint="default"/>
      </w:rPr>
    </w:lvl>
    <w:lvl w:ilvl="6" w:tplc="08090001" w:tentative="1">
      <w:start w:val="1"/>
      <w:numFmt w:val="bullet"/>
      <w:lvlText w:val=""/>
      <w:lvlJc w:val="left"/>
      <w:pPr>
        <w:ind w:left="6612" w:hanging="360"/>
      </w:pPr>
      <w:rPr>
        <w:rFonts w:ascii="Symbol" w:hAnsi="Symbol" w:hint="default"/>
      </w:rPr>
    </w:lvl>
    <w:lvl w:ilvl="7" w:tplc="08090003" w:tentative="1">
      <w:start w:val="1"/>
      <w:numFmt w:val="bullet"/>
      <w:lvlText w:val="o"/>
      <w:lvlJc w:val="left"/>
      <w:pPr>
        <w:ind w:left="7332" w:hanging="360"/>
      </w:pPr>
      <w:rPr>
        <w:rFonts w:ascii="Courier New" w:hAnsi="Courier New" w:cs="Courier New" w:hint="default"/>
      </w:rPr>
    </w:lvl>
    <w:lvl w:ilvl="8" w:tplc="08090005" w:tentative="1">
      <w:start w:val="1"/>
      <w:numFmt w:val="bullet"/>
      <w:lvlText w:val=""/>
      <w:lvlJc w:val="left"/>
      <w:pPr>
        <w:ind w:left="8052" w:hanging="360"/>
      </w:pPr>
      <w:rPr>
        <w:rFonts w:ascii="Wingdings" w:hAnsi="Wingdings" w:hint="default"/>
      </w:rPr>
    </w:lvl>
  </w:abstractNum>
  <w:abstractNum w:abstractNumId="16" w15:restartNumberingAfterBreak="0">
    <w:nsid w:val="45BC7E6F"/>
    <w:multiLevelType w:val="hybridMultilevel"/>
    <w:tmpl w:val="D33EA204"/>
    <w:lvl w:ilvl="0" w:tplc="F3EAEF88">
      <w:numFmt w:val="bullet"/>
      <w:lvlText w:val=""/>
      <w:lvlJc w:val="left"/>
      <w:pPr>
        <w:ind w:left="927" w:hanging="360"/>
      </w:pPr>
      <w:rPr>
        <w:rFonts w:ascii="Symbol" w:eastAsia="Calibri" w:hAnsi="Symbol" w:cs="Aria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7" w15:restartNumberingAfterBreak="0">
    <w:nsid w:val="497835CE"/>
    <w:multiLevelType w:val="hybridMultilevel"/>
    <w:tmpl w:val="01D0C1E4"/>
    <w:lvl w:ilvl="0" w:tplc="F3EAEF88">
      <w:numFmt w:val="bullet"/>
      <w:lvlText w:val=""/>
      <w:lvlJc w:val="left"/>
      <w:pPr>
        <w:ind w:left="1563" w:hanging="360"/>
      </w:pPr>
      <w:rPr>
        <w:rFonts w:ascii="Symbol" w:eastAsia="Calibri" w:hAnsi="Symbol" w:cs="Arial" w:hint="default"/>
      </w:rPr>
    </w:lvl>
    <w:lvl w:ilvl="1" w:tplc="E3E46658">
      <w:numFmt w:val="bullet"/>
      <w:lvlText w:val="•"/>
      <w:lvlJc w:val="left"/>
      <w:pPr>
        <w:ind w:left="2076" w:hanging="360"/>
      </w:pPr>
      <w:rPr>
        <w:rFonts w:ascii="Arial" w:eastAsia="Calibri" w:hAnsi="Arial" w:cs="Arial" w:hint="default"/>
      </w:rPr>
    </w:lvl>
    <w:lvl w:ilvl="2" w:tplc="08090005" w:tentative="1">
      <w:start w:val="1"/>
      <w:numFmt w:val="bullet"/>
      <w:lvlText w:val=""/>
      <w:lvlJc w:val="left"/>
      <w:pPr>
        <w:ind w:left="2796" w:hanging="360"/>
      </w:pPr>
      <w:rPr>
        <w:rFonts w:ascii="Wingdings" w:hAnsi="Wingdings" w:hint="default"/>
      </w:rPr>
    </w:lvl>
    <w:lvl w:ilvl="3" w:tplc="08090001" w:tentative="1">
      <w:start w:val="1"/>
      <w:numFmt w:val="bullet"/>
      <w:lvlText w:val=""/>
      <w:lvlJc w:val="left"/>
      <w:pPr>
        <w:ind w:left="3516" w:hanging="360"/>
      </w:pPr>
      <w:rPr>
        <w:rFonts w:ascii="Symbol" w:hAnsi="Symbol" w:hint="default"/>
      </w:rPr>
    </w:lvl>
    <w:lvl w:ilvl="4" w:tplc="08090003" w:tentative="1">
      <w:start w:val="1"/>
      <w:numFmt w:val="bullet"/>
      <w:lvlText w:val="o"/>
      <w:lvlJc w:val="left"/>
      <w:pPr>
        <w:ind w:left="4236" w:hanging="360"/>
      </w:pPr>
      <w:rPr>
        <w:rFonts w:ascii="Courier New" w:hAnsi="Courier New" w:cs="Courier New" w:hint="default"/>
      </w:rPr>
    </w:lvl>
    <w:lvl w:ilvl="5" w:tplc="08090005" w:tentative="1">
      <w:start w:val="1"/>
      <w:numFmt w:val="bullet"/>
      <w:lvlText w:val=""/>
      <w:lvlJc w:val="left"/>
      <w:pPr>
        <w:ind w:left="4956" w:hanging="360"/>
      </w:pPr>
      <w:rPr>
        <w:rFonts w:ascii="Wingdings" w:hAnsi="Wingdings" w:hint="default"/>
      </w:rPr>
    </w:lvl>
    <w:lvl w:ilvl="6" w:tplc="08090001" w:tentative="1">
      <w:start w:val="1"/>
      <w:numFmt w:val="bullet"/>
      <w:lvlText w:val=""/>
      <w:lvlJc w:val="left"/>
      <w:pPr>
        <w:ind w:left="5676" w:hanging="360"/>
      </w:pPr>
      <w:rPr>
        <w:rFonts w:ascii="Symbol" w:hAnsi="Symbol" w:hint="default"/>
      </w:rPr>
    </w:lvl>
    <w:lvl w:ilvl="7" w:tplc="08090003" w:tentative="1">
      <w:start w:val="1"/>
      <w:numFmt w:val="bullet"/>
      <w:lvlText w:val="o"/>
      <w:lvlJc w:val="left"/>
      <w:pPr>
        <w:ind w:left="6396" w:hanging="360"/>
      </w:pPr>
      <w:rPr>
        <w:rFonts w:ascii="Courier New" w:hAnsi="Courier New" w:cs="Courier New" w:hint="default"/>
      </w:rPr>
    </w:lvl>
    <w:lvl w:ilvl="8" w:tplc="08090005" w:tentative="1">
      <w:start w:val="1"/>
      <w:numFmt w:val="bullet"/>
      <w:lvlText w:val=""/>
      <w:lvlJc w:val="left"/>
      <w:pPr>
        <w:ind w:left="7116" w:hanging="360"/>
      </w:pPr>
      <w:rPr>
        <w:rFonts w:ascii="Wingdings" w:hAnsi="Wingdings" w:hint="default"/>
      </w:rPr>
    </w:lvl>
  </w:abstractNum>
  <w:abstractNum w:abstractNumId="18" w15:restartNumberingAfterBreak="0">
    <w:nsid w:val="4A2236AD"/>
    <w:multiLevelType w:val="hybridMultilevel"/>
    <w:tmpl w:val="33AE18D6"/>
    <w:lvl w:ilvl="0" w:tplc="08090011">
      <w:start w:val="1"/>
      <w:numFmt w:val="decimal"/>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9" w15:restartNumberingAfterBreak="0">
    <w:nsid w:val="4EE15703"/>
    <w:multiLevelType w:val="hybridMultilevel"/>
    <w:tmpl w:val="9244E2C6"/>
    <w:lvl w:ilvl="0" w:tplc="4CEEDA66">
      <w:start w:val="39"/>
      <w:numFmt w:val="decimal"/>
      <w:lvlText w:val="%1."/>
      <w:lvlJc w:val="left"/>
      <w:pPr>
        <w:ind w:left="502"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07C619A"/>
    <w:multiLevelType w:val="hybridMultilevel"/>
    <w:tmpl w:val="542A2878"/>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1" w15:restartNumberingAfterBreak="0">
    <w:nsid w:val="589C162D"/>
    <w:multiLevelType w:val="singleLevel"/>
    <w:tmpl w:val="FB8E3196"/>
    <w:name w:val="Bullet 3"/>
    <w:lvl w:ilvl="0">
      <w:start w:val="1"/>
      <w:numFmt w:val="decimal"/>
      <w:lvlText w:val="%1."/>
      <w:lvlJc w:val="left"/>
      <w:pPr>
        <w:ind w:left="0" w:firstLine="0"/>
      </w:pPr>
    </w:lvl>
  </w:abstractNum>
  <w:abstractNum w:abstractNumId="22" w15:restartNumberingAfterBreak="0">
    <w:nsid w:val="58A16C01"/>
    <w:multiLevelType w:val="hybridMultilevel"/>
    <w:tmpl w:val="59941FFA"/>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3" w15:restartNumberingAfterBreak="0">
    <w:nsid w:val="5DDD352C"/>
    <w:multiLevelType w:val="hybridMultilevel"/>
    <w:tmpl w:val="39889714"/>
    <w:lvl w:ilvl="0" w:tplc="08090001">
      <w:start w:val="1"/>
      <w:numFmt w:val="bullet"/>
      <w:lvlText w:val=""/>
      <w:lvlJc w:val="left"/>
      <w:pPr>
        <w:ind w:left="1416" w:hanging="360"/>
      </w:pPr>
      <w:rPr>
        <w:rFonts w:ascii="Symbol" w:hAnsi="Symbol" w:hint="default"/>
      </w:rPr>
    </w:lvl>
    <w:lvl w:ilvl="1" w:tplc="08090003" w:tentative="1">
      <w:start w:val="1"/>
      <w:numFmt w:val="bullet"/>
      <w:lvlText w:val="o"/>
      <w:lvlJc w:val="left"/>
      <w:pPr>
        <w:ind w:left="2136" w:hanging="360"/>
      </w:pPr>
      <w:rPr>
        <w:rFonts w:ascii="Courier New" w:hAnsi="Courier New" w:cs="Courier New" w:hint="default"/>
      </w:rPr>
    </w:lvl>
    <w:lvl w:ilvl="2" w:tplc="08090005" w:tentative="1">
      <w:start w:val="1"/>
      <w:numFmt w:val="bullet"/>
      <w:lvlText w:val=""/>
      <w:lvlJc w:val="left"/>
      <w:pPr>
        <w:ind w:left="2856" w:hanging="360"/>
      </w:pPr>
      <w:rPr>
        <w:rFonts w:ascii="Wingdings" w:hAnsi="Wingdings" w:hint="default"/>
      </w:rPr>
    </w:lvl>
    <w:lvl w:ilvl="3" w:tplc="08090001" w:tentative="1">
      <w:start w:val="1"/>
      <w:numFmt w:val="bullet"/>
      <w:lvlText w:val=""/>
      <w:lvlJc w:val="left"/>
      <w:pPr>
        <w:ind w:left="3576" w:hanging="360"/>
      </w:pPr>
      <w:rPr>
        <w:rFonts w:ascii="Symbol" w:hAnsi="Symbol" w:hint="default"/>
      </w:rPr>
    </w:lvl>
    <w:lvl w:ilvl="4" w:tplc="08090003" w:tentative="1">
      <w:start w:val="1"/>
      <w:numFmt w:val="bullet"/>
      <w:lvlText w:val="o"/>
      <w:lvlJc w:val="left"/>
      <w:pPr>
        <w:ind w:left="4296" w:hanging="360"/>
      </w:pPr>
      <w:rPr>
        <w:rFonts w:ascii="Courier New" w:hAnsi="Courier New" w:cs="Courier New" w:hint="default"/>
      </w:rPr>
    </w:lvl>
    <w:lvl w:ilvl="5" w:tplc="08090005" w:tentative="1">
      <w:start w:val="1"/>
      <w:numFmt w:val="bullet"/>
      <w:lvlText w:val=""/>
      <w:lvlJc w:val="left"/>
      <w:pPr>
        <w:ind w:left="5016" w:hanging="360"/>
      </w:pPr>
      <w:rPr>
        <w:rFonts w:ascii="Wingdings" w:hAnsi="Wingdings" w:hint="default"/>
      </w:rPr>
    </w:lvl>
    <w:lvl w:ilvl="6" w:tplc="08090001" w:tentative="1">
      <w:start w:val="1"/>
      <w:numFmt w:val="bullet"/>
      <w:lvlText w:val=""/>
      <w:lvlJc w:val="left"/>
      <w:pPr>
        <w:ind w:left="5736" w:hanging="360"/>
      </w:pPr>
      <w:rPr>
        <w:rFonts w:ascii="Symbol" w:hAnsi="Symbol" w:hint="default"/>
      </w:rPr>
    </w:lvl>
    <w:lvl w:ilvl="7" w:tplc="08090003" w:tentative="1">
      <w:start w:val="1"/>
      <w:numFmt w:val="bullet"/>
      <w:lvlText w:val="o"/>
      <w:lvlJc w:val="left"/>
      <w:pPr>
        <w:ind w:left="6456" w:hanging="360"/>
      </w:pPr>
      <w:rPr>
        <w:rFonts w:ascii="Courier New" w:hAnsi="Courier New" w:cs="Courier New" w:hint="default"/>
      </w:rPr>
    </w:lvl>
    <w:lvl w:ilvl="8" w:tplc="08090005" w:tentative="1">
      <w:start w:val="1"/>
      <w:numFmt w:val="bullet"/>
      <w:lvlText w:val=""/>
      <w:lvlJc w:val="left"/>
      <w:pPr>
        <w:ind w:left="7176" w:hanging="360"/>
      </w:pPr>
      <w:rPr>
        <w:rFonts w:ascii="Wingdings" w:hAnsi="Wingdings" w:hint="default"/>
      </w:rPr>
    </w:lvl>
  </w:abstractNum>
  <w:abstractNum w:abstractNumId="24" w15:restartNumberingAfterBreak="0">
    <w:nsid w:val="62093A6F"/>
    <w:multiLevelType w:val="hybridMultilevel"/>
    <w:tmpl w:val="F458754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3F9055F"/>
    <w:multiLevelType w:val="singleLevel"/>
    <w:tmpl w:val="8A6AA924"/>
    <w:name w:val="Bullet 4"/>
    <w:lvl w:ilvl="0">
      <w:numFmt w:val="bullet"/>
      <w:lvlText w:val=""/>
      <w:lvlJc w:val="left"/>
      <w:pPr>
        <w:ind w:left="0" w:firstLine="0"/>
      </w:pPr>
      <w:rPr>
        <w:rFonts w:ascii="Wingdings" w:eastAsia="Wingdings" w:hAnsi="Wingdings" w:cs="Wingdings"/>
      </w:rPr>
    </w:lvl>
  </w:abstractNum>
  <w:abstractNum w:abstractNumId="26" w15:restartNumberingAfterBreak="0">
    <w:nsid w:val="6A13243B"/>
    <w:multiLevelType w:val="hybridMultilevel"/>
    <w:tmpl w:val="A0BAA87C"/>
    <w:lvl w:ilvl="0" w:tplc="288622AE">
      <w:start w:val="309"/>
      <w:numFmt w:val="decimal"/>
      <w:lvlText w:val="%1."/>
      <w:lvlJc w:val="left"/>
      <w:pPr>
        <w:ind w:left="1070" w:hanging="360"/>
      </w:pPr>
      <w:rPr>
        <w:rFonts w:hint="default"/>
        <w:b/>
      </w:rPr>
    </w:lvl>
    <w:lvl w:ilvl="1" w:tplc="2EFA78A6">
      <w:numFmt w:val="bullet"/>
      <w:lvlText w:val="•"/>
      <w:lvlJc w:val="left"/>
      <w:pPr>
        <w:ind w:left="1440" w:hanging="360"/>
      </w:pPr>
      <w:rPr>
        <w:rFonts w:ascii="Arial" w:eastAsia="Calibri" w:hAnsi="Arial" w:cs="Aria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A8715CA"/>
    <w:multiLevelType w:val="hybridMultilevel"/>
    <w:tmpl w:val="38742E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B9345C5"/>
    <w:multiLevelType w:val="hybridMultilevel"/>
    <w:tmpl w:val="4FE8EBAE"/>
    <w:lvl w:ilvl="0" w:tplc="08090001">
      <w:start w:val="1"/>
      <w:numFmt w:val="bullet"/>
      <w:lvlText w:val=""/>
      <w:lvlJc w:val="left"/>
      <w:pPr>
        <w:ind w:left="1356" w:hanging="360"/>
      </w:pPr>
      <w:rPr>
        <w:rFonts w:ascii="Symbol" w:hAnsi="Symbol" w:hint="default"/>
      </w:rPr>
    </w:lvl>
    <w:lvl w:ilvl="1" w:tplc="08090003" w:tentative="1">
      <w:start w:val="1"/>
      <w:numFmt w:val="bullet"/>
      <w:lvlText w:val="o"/>
      <w:lvlJc w:val="left"/>
      <w:pPr>
        <w:ind w:left="2076" w:hanging="360"/>
      </w:pPr>
      <w:rPr>
        <w:rFonts w:ascii="Courier New" w:hAnsi="Courier New" w:cs="Courier New" w:hint="default"/>
      </w:rPr>
    </w:lvl>
    <w:lvl w:ilvl="2" w:tplc="08090005" w:tentative="1">
      <w:start w:val="1"/>
      <w:numFmt w:val="bullet"/>
      <w:lvlText w:val=""/>
      <w:lvlJc w:val="left"/>
      <w:pPr>
        <w:ind w:left="2796" w:hanging="360"/>
      </w:pPr>
      <w:rPr>
        <w:rFonts w:ascii="Wingdings" w:hAnsi="Wingdings" w:hint="default"/>
      </w:rPr>
    </w:lvl>
    <w:lvl w:ilvl="3" w:tplc="08090001" w:tentative="1">
      <w:start w:val="1"/>
      <w:numFmt w:val="bullet"/>
      <w:lvlText w:val=""/>
      <w:lvlJc w:val="left"/>
      <w:pPr>
        <w:ind w:left="3516" w:hanging="360"/>
      </w:pPr>
      <w:rPr>
        <w:rFonts w:ascii="Symbol" w:hAnsi="Symbol" w:hint="default"/>
      </w:rPr>
    </w:lvl>
    <w:lvl w:ilvl="4" w:tplc="08090003" w:tentative="1">
      <w:start w:val="1"/>
      <w:numFmt w:val="bullet"/>
      <w:lvlText w:val="o"/>
      <w:lvlJc w:val="left"/>
      <w:pPr>
        <w:ind w:left="4236" w:hanging="360"/>
      </w:pPr>
      <w:rPr>
        <w:rFonts w:ascii="Courier New" w:hAnsi="Courier New" w:cs="Courier New" w:hint="default"/>
      </w:rPr>
    </w:lvl>
    <w:lvl w:ilvl="5" w:tplc="08090005" w:tentative="1">
      <w:start w:val="1"/>
      <w:numFmt w:val="bullet"/>
      <w:lvlText w:val=""/>
      <w:lvlJc w:val="left"/>
      <w:pPr>
        <w:ind w:left="4956" w:hanging="360"/>
      </w:pPr>
      <w:rPr>
        <w:rFonts w:ascii="Wingdings" w:hAnsi="Wingdings" w:hint="default"/>
      </w:rPr>
    </w:lvl>
    <w:lvl w:ilvl="6" w:tplc="08090001" w:tentative="1">
      <w:start w:val="1"/>
      <w:numFmt w:val="bullet"/>
      <w:lvlText w:val=""/>
      <w:lvlJc w:val="left"/>
      <w:pPr>
        <w:ind w:left="5676" w:hanging="360"/>
      </w:pPr>
      <w:rPr>
        <w:rFonts w:ascii="Symbol" w:hAnsi="Symbol" w:hint="default"/>
      </w:rPr>
    </w:lvl>
    <w:lvl w:ilvl="7" w:tplc="08090003" w:tentative="1">
      <w:start w:val="1"/>
      <w:numFmt w:val="bullet"/>
      <w:lvlText w:val="o"/>
      <w:lvlJc w:val="left"/>
      <w:pPr>
        <w:ind w:left="6396" w:hanging="360"/>
      </w:pPr>
      <w:rPr>
        <w:rFonts w:ascii="Courier New" w:hAnsi="Courier New" w:cs="Courier New" w:hint="default"/>
      </w:rPr>
    </w:lvl>
    <w:lvl w:ilvl="8" w:tplc="08090005" w:tentative="1">
      <w:start w:val="1"/>
      <w:numFmt w:val="bullet"/>
      <w:lvlText w:val=""/>
      <w:lvlJc w:val="left"/>
      <w:pPr>
        <w:ind w:left="7116" w:hanging="360"/>
      </w:pPr>
      <w:rPr>
        <w:rFonts w:ascii="Wingdings" w:hAnsi="Wingdings" w:hint="default"/>
      </w:rPr>
    </w:lvl>
  </w:abstractNum>
  <w:abstractNum w:abstractNumId="29" w15:restartNumberingAfterBreak="0">
    <w:nsid w:val="71E230D7"/>
    <w:multiLevelType w:val="multilevel"/>
    <w:tmpl w:val="DDA466D8"/>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30" w15:restartNumberingAfterBreak="0">
    <w:nsid w:val="765C7CD6"/>
    <w:multiLevelType w:val="hybridMultilevel"/>
    <w:tmpl w:val="62444D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D0D3AE2"/>
    <w:multiLevelType w:val="hybridMultilevel"/>
    <w:tmpl w:val="61080DC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98742219">
    <w:abstractNumId w:val="1"/>
  </w:num>
  <w:num w:numId="2" w16cid:durableId="129322165">
    <w:abstractNumId w:val="6"/>
  </w:num>
  <w:num w:numId="3" w16cid:durableId="1815903768">
    <w:abstractNumId w:val="21"/>
  </w:num>
  <w:num w:numId="4" w16cid:durableId="412971213">
    <w:abstractNumId w:val="25"/>
  </w:num>
  <w:num w:numId="5" w16cid:durableId="573202931">
    <w:abstractNumId w:val="13"/>
  </w:num>
  <w:num w:numId="6" w16cid:durableId="429660784">
    <w:abstractNumId w:val="2"/>
  </w:num>
  <w:num w:numId="7" w16cid:durableId="1908227034">
    <w:abstractNumId w:val="24"/>
  </w:num>
  <w:num w:numId="8" w16cid:durableId="1423145536">
    <w:abstractNumId w:val="19"/>
  </w:num>
  <w:num w:numId="9" w16cid:durableId="1617323490">
    <w:abstractNumId w:val="18"/>
  </w:num>
  <w:num w:numId="10" w16cid:durableId="430273913">
    <w:abstractNumId w:val="8"/>
  </w:num>
  <w:num w:numId="11" w16cid:durableId="1212234761">
    <w:abstractNumId w:val="26"/>
  </w:num>
  <w:num w:numId="12" w16cid:durableId="1973830948">
    <w:abstractNumId w:val="12"/>
  </w:num>
  <w:num w:numId="13" w16cid:durableId="2139758067">
    <w:abstractNumId w:val="9"/>
  </w:num>
  <w:num w:numId="14" w16cid:durableId="1177378748">
    <w:abstractNumId w:val="16"/>
  </w:num>
  <w:num w:numId="15" w16cid:durableId="2066680351">
    <w:abstractNumId w:val="3"/>
  </w:num>
  <w:num w:numId="16" w16cid:durableId="1236089414">
    <w:abstractNumId w:val="17"/>
  </w:num>
  <w:num w:numId="17" w16cid:durableId="1349790224">
    <w:abstractNumId w:val="29"/>
  </w:num>
  <w:num w:numId="18" w16cid:durableId="1877965302">
    <w:abstractNumId w:val="0"/>
  </w:num>
  <w:num w:numId="19" w16cid:durableId="1911191392">
    <w:abstractNumId w:val="28"/>
  </w:num>
  <w:num w:numId="20" w16cid:durableId="195050204">
    <w:abstractNumId w:val="20"/>
  </w:num>
  <w:num w:numId="21" w16cid:durableId="1401100107">
    <w:abstractNumId w:val="22"/>
  </w:num>
  <w:num w:numId="22" w16cid:durableId="1288319367">
    <w:abstractNumId w:val="11"/>
  </w:num>
  <w:num w:numId="23" w16cid:durableId="1769504501">
    <w:abstractNumId w:val="15"/>
  </w:num>
  <w:num w:numId="24" w16cid:durableId="1668093246">
    <w:abstractNumId w:val="10"/>
  </w:num>
  <w:num w:numId="25" w16cid:durableId="643244133">
    <w:abstractNumId w:val="27"/>
  </w:num>
  <w:num w:numId="26" w16cid:durableId="2077775398">
    <w:abstractNumId w:val="14"/>
  </w:num>
  <w:num w:numId="27" w16cid:durableId="1282111399">
    <w:abstractNumId w:val="5"/>
  </w:num>
  <w:num w:numId="28" w16cid:durableId="993995268">
    <w:abstractNumId w:val="4"/>
  </w:num>
  <w:num w:numId="29" w16cid:durableId="999774179">
    <w:abstractNumId w:val="30"/>
  </w:num>
  <w:num w:numId="30" w16cid:durableId="243536616">
    <w:abstractNumId w:val="31"/>
  </w:num>
  <w:num w:numId="31" w16cid:durableId="1736469071">
    <w:abstractNumId w:val="7"/>
  </w:num>
  <w:num w:numId="32" w16cid:durableId="38495877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283"/>
  <w:drawingGridVerticalSpacing w:val="283"/>
  <w:characterSpacingControl w:val="doNotCompress"/>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5F0B"/>
    <w:rsid w:val="0000020E"/>
    <w:rsid w:val="00000854"/>
    <w:rsid w:val="000011E7"/>
    <w:rsid w:val="00001D09"/>
    <w:rsid w:val="00002EBA"/>
    <w:rsid w:val="00002EE7"/>
    <w:rsid w:val="00002FCB"/>
    <w:rsid w:val="00003236"/>
    <w:rsid w:val="00004395"/>
    <w:rsid w:val="00004C4B"/>
    <w:rsid w:val="0001006F"/>
    <w:rsid w:val="00012A9E"/>
    <w:rsid w:val="00013D41"/>
    <w:rsid w:val="000143C7"/>
    <w:rsid w:val="00015010"/>
    <w:rsid w:val="00016316"/>
    <w:rsid w:val="0001672C"/>
    <w:rsid w:val="00017618"/>
    <w:rsid w:val="00020213"/>
    <w:rsid w:val="0002086F"/>
    <w:rsid w:val="00020F9F"/>
    <w:rsid w:val="0002155A"/>
    <w:rsid w:val="00021643"/>
    <w:rsid w:val="00022F3E"/>
    <w:rsid w:val="000230F8"/>
    <w:rsid w:val="0002384C"/>
    <w:rsid w:val="00023AF1"/>
    <w:rsid w:val="00023B45"/>
    <w:rsid w:val="00023FFA"/>
    <w:rsid w:val="0002455E"/>
    <w:rsid w:val="000246B2"/>
    <w:rsid w:val="00025BB0"/>
    <w:rsid w:val="00026312"/>
    <w:rsid w:val="00026CD3"/>
    <w:rsid w:val="0002736F"/>
    <w:rsid w:val="00027F48"/>
    <w:rsid w:val="000306EA"/>
    <w:rsid w:val="00030702"/>
    <w:rsid w:val="00034AA3"/>
    <w:rsid w:val="0003754F"/>
    <w:rsid w:val="000403C2"/>
    <w:rsid w:val="0004217B"/>
    <w:rsid w:val="000421C4"/>
    <w:rsid w:val="00043FBF"/>
    <w:rsid w:val="0004463A"/>
    <w:rsid w:val="00044B81"/>
    <w:rsid w:val="00045A98"/>
    <w:rsid w:val="00045D4C"/>
    <w:rsid w:val="00045E78"/>
    <w:rsid w:val="000462EB"/>
    <w:rsid w:val="0004732D"/>
    <w:rsid w:val="000507D3"/>
    <w:rsid w:val="00052345"/>
    <w:rsid w:val="0005239B"/>
    <w:rsid w:val="0005252C"/>
    <w:rsid w:val="00052813"/>
    <w:rsid w:val="00052B5F"/>
    <w:rsid w:val="00052D6D"/>
    <w:rsid w:val="00053649"/>
    <w:rsid w:val="000536FB"/>
    <w:rsid w:val="000551D6"/>
    <w:rsid w:val="00056B36"/>
    <w:rsid w:val="000570F1"/>
    <w:rsid w:val="000574B4"/>
    <w:rsid w:val="000608F3"/>
    <w:rsid w:val="00061316"/>
    <w:rsid w:val="00062485"/>
    <w:rsid w:val="0006354C"/>
    <w:rsid w:val="00063C6B"/>
    <w:rsid w:val="000641BF"/>
    <w:rsid w:val="00065060"/>
    <w:rsid w:val="00065397"/>
    <w:rsid w:val="00067125"/>
    <w:rsid w:val="000676D9"/>
    <w:rsid w:val="0006791D"/>
    <w:rsid w:val="00070FEA"/>
    <w:rsid w:val="00071909"/>
    <w:rsid w:val="00071A26"/>
    <w:rsid w:val="000729BE"/>
    <w:rsid w:val="00073028"/>
    <w:rsid w:val="00073AF7"/>
    <w:rsid w:val="000743D6"/>
    <w:rsid w:val="000751AD"/>
    <w:rsid w:val="00075334"/>
    <w:rsid w:val="000762E7"/>
    <w:rsid w:val="000764C1"/>
    <w:rsid w:val="000769C2"/>
    <w:rsid w:val="00076EFB"/>
    <w:rsid w:val="00076F46"/>
    <w:rsid w:val="00080C53"/>
    <w:rsid w:val="00082066"/>
    <w:rsid w:val="00082FF8"/>
    <w:rsid w:val="000831B1"/>
    <w:rsid w:val="00083913"/>
    <w:rsid w:val="000841AB"/>
    <w:rsid w:val="00084365"/>
    <w:rsid w:val="00084AB9"/>
    <w:rsid w:val="000850C8"/>
    <w:rsid w:val="00086373"/>
    <w:rsid w:val="00087350"/>
    <w:rsid w:val="00087D3B"/>
    <w:rsid w:val="00087FC8"/>
    <w:rsid w:val="000909E8"/>
    <w:rsid w:val="00090CBC"/>
    <w:rsid w:val="000929E2"/>
    <w:rsid w:val="00093620"/>
    <w:rsid w:val="00093FEA"/>
    <w:rsid w:val="000969B6"/>
    <w:rsid w:val="000972BC"/>
    <w:rsid w:val="0009777B"/>
    <w:rsid w:val="00097F21"/>
    <w:rsid w:val="000A0007"/>
    <w:rsid w:val="000A1586"/>
    <w:rsid w:val="000A407C"/>
    <w:rsid w:val="000A5068"/>
    <w:rsid w:val="000B0097"/>
    <w:rsid w:val="000B0479"/>
    <w:rsid w:val="000B0E66"/>
    <w:rsid w:val="000B1362"/>
    <w:rsid w:val="000B141A"/>
    <w:rsid w:val="000B172A"/>
    <w:rsid w:val="000B3ABC"/>
    <w:rsid w:val="000B3F8A"/>
    <w:rsid w:val="000B4025"/>
    <w:rsid w:val="000B4048"/>
    <w:rsid w:val="000B49DE"/>
    <w:rsid w:val="000B4D7D"/>
    <w:rsid w:val="000B5324"/>
    <w:rsid w:val="000B72FA"/>
    <w:rsid w:val="000B7ED9"/>
    <w:rsid w:val="000C02A3"/>
    <w:rsid w:val="000C0A69"/>
    <w:rsid w:val="000C1CBA"/>
    <w:rsid w:val="000C24B6"/>
    <w:rsid w:val="000C26EF"/>
    <w:rsid w:val="000C282B"/>
    <w:rsid w:val="000C3232"/>
    <w:rsid w:val="000C347E"/>
    <w:rsid w:val="000C3625"/>
    <w:rsid w:val="000C364F"/>
    <w:rsid w:val="000C3751"/>
    <w:rsid w:val="000C375C"/>
    <w:rsid w:val="000C3D48"/>
    <w:rsid w:val="000C3DA9"/>
    <w:rsid w:val="000C70E5"/>
    <w:rsid w:val="000C75F8"/>
    <w:rsid w:val="000C7B71"/>
    <w:rsid w:val="000D0DAE"/>
    <w:rsid w:val="000D1068"/>
    <w:rsid w:val="000D10DF"/>
    <w:rsid w:val="000D1191"/>
    <w:rsid w:val="000D18E6"/>
    <w:rsid w:val="000D2585"/>
    <w:rsid w:val="000D4B91"/>
    <w:rsid w:val="000D5039"/>
    <w:rsid w:val="000D509A"/>
    <w:rsid w:val="000D5F54"/>
    <w:rsid w:val="000D65DD"/>
    <w:rsid w:val="000D76B8"/>
    <w:rsid w:val="000E10A0"/>
    <w:rsid w:val="000E112D"/>
    <w:rsid w:val="000E1A76"/>
    <w:rsid w:val="000E1B2F"/>
    <w:rsid w:val="000E35CC"/>
    <w:rsid w:val="000E373A"/>
    <w:rsid w:val="000E4666"/>
    <w:rsid w:val="000E4682"/>
    <w:rsid w:val="000E5279"/>
    <w:rsid w:val="000E6663"/>
    <w:rsid w:val="000E764D"/>
    <w:rsid w:val="000E7EE9"/>
    <w:rsid w:val="000F18EA"/>
    <w:rsid w:val="000F1BE2"/>
    <w:rsid w:val="000F2140"/>
    <w:rsid w:val="000F2257"/>
    <w:rsid w:val="000F2610"/>
    <w:rsid w:val="000F2924"/>
    <w:rsid w:val="000F2F16"/>
    <w:rsid w:val="000F35A1"/>
    <w:rsid w:val="000F591F"/>
    <w:rsid w:val="000F6907"/>
    <w:rsid w:val="000F6C3C"/>
    <w:rsid w:val="000F6E57"/>
    <w:rsid w:val="000F7333"/>
    <w:rsid w:val="000F7963"/>
    <w:rsid w:val="000F7B73"/>
    <w:rsid w:val="00100846"/>
    <w:rsid w:val="0010090D"/>
    <w:rsid w:val="0010114A"/>
    <w:rsid w:val="00101224"/>
    <w:rsid w:val="001026A3"/>
    <w:rsid w:val="00103763"/>
    <w:rsid w:val="001042B7"/>
    <w:rsid w:val="0010463B"/>
    <w:rsid w:val="00105443"/>
    <w:rsid w:val="00105CB1"/>
    <w:rsid w:val="00106658"/>
    <w:rsid w:val="0010693C"/>
    <w:rsid w:val="00106D3D"/>
    <w:rsid w:val="0011072F"/>
    <w:rsid w:val="001108A7"/>
    <w:rsid w:val="0011150A"/>
    <w:rsid w:val="001131CF"/>
    <w:rsid w:val="0011321B"/>
    <w:rsid w:val="001133A1"/>
    <w:rsid w:val="00114384"/>
    <w:rsid w:val="0011480F"/>
    <w:rsid w:val="001169CF"/>
    <w:rsid w:val="0011781D"/>
    <w:rsid w:val="001179B0"/>
    <w:rsid w:val="00117C9C"/>
    <w:rsid w:val="001203E4"/>
    <w:rsid w:val="0012118B"/>
    <w:rsid w:val="00121327"/>
    <w:rsid w:val="001223F7"/>
    <w:rsid w:val="00122646"/>
    <w:rsid w:val="00122850"/>
    <w:rsid w:val="00123D5B"/>
    <w:rsid w:val="00124CC7"/>
    <w:rsid w:val="00126B6F"/>
    <w:rsid w:val="001275FE"/>
    <w:rsid w:val="00127ED3"/>
    <w:rsid w:val="00130098"/>
    <w:rsid w:val="00130264"/>
    <w:rsid w:val="00130999"/>
    <w:rsid w:val="001316BB"/>
    <w:rsid w:val="00131E97"/>
    <w:rsid w:val="00131FC8"/>
    <w:rsid w:val="00132E8D"/>
    <w:rsid w:val="00134542"/>
    <w:rsid w:val="00134CB4"/>
    <w:rsid w:val="001352F5"/>
    <w:rsid w:val="00135C01"/>
    <w:rsid w:val="00135D8D"/>
    <w:rsid w:val="00136863"/>
    <w:rsid w:val="00136910"/>
    <w:rsid w:val="00136951"/>
    <w:rsid w:val="0013734E"/>
    <w:rsid w:val="001375D0"/>
    <w:rsid w:val="00137DA6"/>
    <w:rsid w:val="00140A8C"/>
    <w:rsid w:val="00140F57"/>
    <w:rsid w:val="001416A7"/>
    <w:rsid w:val="0014192B"/>
    <w:rsid w:val="001430BE"/>
    <w:rsid w:val="00144B16"/>
    <w:rsid w:val="00146DC0"/>
    <w:rsid w:val="00147032"/>
    <w:rsid w:val="001477B0"/>
    <w:rsid w:val="00150758"/>
    <w:rsid w:val="001509E5"/>
    <w:rsid w:val="00150E3E"/>
    <w:rsid w:val="001515ED"/>
    <w:rsid w:val="00151DF4"/>
    <w:rsid w:val="0015255F"/>
    <w:rsid w:val="00152BB7"/>
    <w:rsid w:val="00152CA4"/>
    <w:rsid w:val="001545A0"/>
    <w:rsid w:val="00154B1B"/>
    <w:rsid w:val="00160253"/>
    <w:rsid w:val="0016049E"/>
    <w:rsid w:val="001606F6"/>
    <w:rsid w:val="00162365"/>
    <w:rsid w:val="001629A8"/>
    <w:rsid w:val="00163229"/>
    <w:rsid w:val="001649B7"/>
    <w:rsid w:val="00165AF3"/>
    <w:rsid w:val="00166252"/>
    <w:rsid w:val="001664B9"/>
    <w:rsid w:val="00166B52"/>
    <w:rsid w:val="00166DF9"/>
    <w:rsid w:val="00166F08"/>
    <w:rsid w:val="00167517"/>
    <w:rsid w:val="00167AEC"/>
    <w:rsid w:val="001705C8"/>
    <w:rsid w:val="001715AB"/>
    <w:rsid w:val="00172D06"/>
    <w:rsid w:val="00174445"/>
    <w:rsid w:val="00174D59"/>
    <w:rsid w:val="001750C9"/>
    <w:rsid w:val="0017539C"/>
    <w:rsid w:val="00175AF9"/>
    <w:rsid w:val="00177C41"/>
    <w:rsid w:val="00181613"/>
    <w:rsid w:val="001817F6"/>
    <w:rsid w:val="00182269"/>
    <w:rsid w:val="00182ADE"/>
    <w:rsid w:val="00182D08"/>
    <w:rsid w:val="0018447A"/>
    <w:rsid w:val="00184A17"/>
    <w:rsid w:val="001855DD"/>
    <w:rsid w:val="0018600B"/>
    <w:rsid w:val="001872BA"/>
    <w:rsid w:val="00187B13"/>
    <w:rsid w:val="00187C48"/>
    <w:rsid w:val="00191AC7"/>
    <w:rsid w:val="00191C84"/>
    <w:rsid w:val="00192624"/>
    <w:rsid w:val="001926D9"/>
    <w:rsid w:val="00192B46"/>
    <w:rsid w:val="00192D82"/>
    <w:rsid w:val="00193501"/>
    <w:rsid w:val="00193E16"/>
    <w:rsid w:val="00193F26"/>
    <w:rsid w:val="00195AF5"/>
    <w:rsid w:val="00196F5C"/>
    <w:rsid w:val="00197A41"/>
    <w:rsid w:val="00197CFE"/>
    <w:rsid w:val="001A0145"/>
    <w:rsid w:val="001A15F3"/>
    <w:rsid w:val="001A2090"/>
    <w:rsid w:val="001A3692"/>
    <w:rsid w:val="001A37B2"/>
    <w:rsid w:val="001A409F"/>
    <w:rsid w:val="001A648E"/>
    <w:rsid w:val="001A76A6"/>
    <w:rsid w:val="001A7E55"/>
    <w:rsid w:val="001B05A4"/>
    <w:rsid w:val="001B07BB"/>
    <w:rsid w:val="001B08E6"/>
    <w:rsid w:val="001B0CEC"/>
    <w:rsid w:val="001B2762"/>
    <w:rsid w:val="001B2A3D"/>
    <w:rsid w:val="001B2E47"/>
    <w:rsid w:val="001B4353"/>
    <w:rsid w:val="001B4A5E"/>
    <w:rsid w:val="001B5ACA"/>
    <w:rsid w:val="001B622F"/>
    <w:rsid w:val="001B6995"/>
    <w:rsid w:val="001B6AF8"/>
    <w:rsid w:val="001B79A5"/>
    <w:rsid w:val="001C00F2"/>
    <w:rsid w:val="001C1698"/>
    <w:rsid w:val="001C2ACA"/>
    <w:rsid w:val="001C3160"/>
    <w:rsid w:val="001C352B"/>
    <w:rsid w:val="001C35AB"/>
    <w:rsid w:val="001C3790"/>
    <w:rsid w:val="001C3CBA"/>
    <w:rsid w:val="001C3CC8"/>
    <w:rsid w:val="001C41CC"/>
    <w:rsid w:val="001C4294"/>
    <w:rsid w:val="001C4509"/>
    <w:rsid w:val="001C6C3B"/>
    <w:rsid w:val="001D0414"/>
    <w:rsid w:val="001D0BBF"/>
    <w:rsid w:val="001D1C4C"/>
    <w:rsid w:val="001D1FAE"/>
    <w:rsid w:val="001D278F"/>
    <w:rsid w:val="001D44BD"/>
    <w:rsid w:val="001D4ECA"/>
    <w:rsid w:val="001D5DE3"/>
    <w:rsid w:val="001D6B87"/>
    <w:rsid w:val="001D73D2"/>
    <w:rsid w:val="001E0906"/>
    <w:rsid w:val="001E14D5"/>
    <w:rsid w:val="001E156B"/>
    <w:rsid w:val="001E25B7"/>
    <w:rsid w:val="001E32FA"/>
    <w:rsid w:val="001E3300"/>
    <w:rsid w:val="001E39C6"/>
    <w:rsid w:val="001E40A4"/>
    <w:rsid w:val="001E42AD"/>
    <w:rsid w:val="001E442E"/>
    <w:rsid w:val="001E4C67"/>
    <w:rsid w:val="001E5AA9"/>
    <w:rsid w:val="001E5CE4"/>
    <w:rsid w:val="001E5FA2"/>
    <w:rsid w:val="001E620F"/>
    <w:rsid w:val="001E72A3"/>
    <w:rsid w:val="001F0BF7"/>
    <w:rsid w:val="001F2061"/>
    <w:rsid w:val="001F2175"/>
    <w:rsid w:val="001F23AD"/>
    <w:rsid w:val="001F2768"/>
    <w:rsid w:val="001F412C"/>
    <w:rsid w:val="001F42D3"/>
    <w:rsid w:val="001F4903"/>
    <w:rsid w:val="001F51B2"/>
    <w:rsid w:val="001F5450"/>
    <w:rsid w:val="001F55B0"/>
    <w:rsid w:val="001F5969"/>
    <w:rsid w:val="001F5EF4"/>
    <w:rsid w:val="001F6FE1"/>
    <w:rsid w:val="001F79D8"/>
    <w:rsid w:val="00201636"/>
    <w:rsid w:val="00201856"/>
    <w:rsid w:val="002019A9"/>
    <w:rsid w:val="00201BC9"/>
    <w:rsid w:val="00201C09"/>
    <w:rsid w:val="00202534"/>
    <w:rsid w:val="00203C7E"/>
    <w:rsid w:val="00204321"/>
    <w:rsid w:val="00204D35"/>
    <w:rsid w:val="0020563A"/>
    <w:rsid w:val="00205DCA"/>
    <w:rsid w:val="00205F73"/>
    <w:rsid w:val="002066C8"/>
    <w:rsid w:val="0020699B"/>
    <w:rsid w:val="002073DA"/>
    <w:rsid w:val="00210098"/>
    <w:rsid w:val="0021049E"/>
    <w:rsid w:val="0021181C"/>
    <w:rsid w:val="00211987"/>
    <w:rsid w:val="00212A86"/>
    <w:rsid w:val="00212D2D"/>
    <w:rsid w:val="0021302B"/>
    <w:rsid w:val="002133CB"/>
    <w:rsid w:val="0021407C"/>
    <w:rsid w:val="00215C35"/>
    <w:rsid w:val="00215E0D"/>
    <w:rsid w:val="00216D4B"/>
    <w:rsid w:val="00217BE0"/>
    <w:rsid w:val="00217FF8"/>
    <w:rsid w:val="00220947"/>
    <w:rsid w:val="00220E81"/>
    <w:rsid w:val="00221816"/>
    <w:rsid w:val="00221B15"/>
    <w:rsid w:val="00222AEB"/>
    <w:rsid w:val="00222B07"/>
    <w:rsid w:val="002233B3"/>
    <w:rsid w:val="002237A1"/>
    <w:rsid w:val="002247C7"/>
    <w:rsid w:val="0022496A"/>
    <w:rsid w:val="00224D05"/>
    <w:rsid w:val="0022529F"/>
    <w:rsid w:val="002257F2"/>
    <w:rsid w:val="00226053"/>
    <w:rsid w:val="00226932"/>
    <w:rsid w:val="00226D1D"/>
    <w:rsid w:val="0022713D"/>
    <w:rsid w:val="00227A07"/>
    <w:rsid w:val="00232F41"/>
    <w:rsid w:val="00233265"/>
    <w:rsid w:val="00233374"/>
    <w:rsid w:val="00233805"/>
    <w:rsid w:val="002360BB"/>
    <w:rsid w:val="00236D2F"/>
    <w:rsid w:val="002373EE"/>
    <w:rsid w:val="0023781F"/>
    <w:rsid w:val="00237DA1"/>
    <w:rsid w:val="00240CBC"/>
    <w:rsid w:val="00240FEA"/>
    <w:rsid w:val="002413F1"/>
    <w:rsid w:val="002417E8"/>
    <w:rsid w:val="0024193F"/>
    <w:rsid w:val="002427BF"/>
    <w:rsid w:val="0024321B"/>
    <w:rsid w:val="00247963"/>
    <w:rsid w:val="0025038D"/>
    <w:rsid w:val="002505F4"/>
    <w:rsid w:val="002516F9"/>
    <w:rsid w:val="00252411"/>
    <w:rsid w:val="00252E18"/>
    <w:rsid w:val="00253E8D"/>
    <w:rsid w:val="002563D2"/>
    <w:rsid w:val="0026062C"/>
    <w:rsid w:val="002617B9"/>
    <w:rsid w:val="00261A5B"/>
    <w:rsid w:val="00262471"/>
    <w:rsid w:val="00263918"/>
    <w:rsid w:val="0026456C"/>
    <w:rsid w:val="002659E4"/>
    <w:rsid w:val="0026651C"/>
    <w:rsid w:val="00271195"/>
    <w:rsid w:val="00271C81"/>
    <w:rsid w:val="0027230F"/>
    <w:rsid w:val="0027257F"/>
    <w:rsid w:val="0027313B"/>
    <w:rsid w:val="00273B34"/>
    <w:rsid w:val="00273D54"/>
    <w:rsid w:val="00274254"/>
    <w:rsid w:val="00274BC8"/>
    <w:rsid w:val="00274CA8"/>
    <w:rsid w:val="00275A6C"/>
    <w:rsid w:val="0027617A"/>
    <w:rsid w:val="00277B1D"/>
    <w:rsid w:val="002811FD"/>
    <w:rsid w:val="00281B00"/>
    <w:rsid w:val="002836D6"/>
    <w:rsid w:val="00283FBC"/>
    <w:rsid w:val="00284C52"/>
    <w:rsid w:val="002858A6"/>
    <w:rsid w:val="00285EB9"/>
    <w:rsid w:val="002863A4"/>
    <w:rsid w:val="0028645D"/>
    <w:rsid w:val="00286DD8"/>
    <w:rsid w:val="002874AA"/>
    <w:rsid w:val="002878FA"/>
    <w:rsid w:val="00287952"/>
    <w:rsid w:val="002900B2"/>
    <w:rsid w:val="0029022F"/>
    <w:rsid w:val="00290B95"/>
    <w:rsid w:val="00294820"/>
    <w:rsid w:val="002964F7"/>
    <w:rsid w:val="00296597"/>
    <w:rsid w:val="00296BF1"/>
    <w:rsid w:val="00297206"/>
    <w:rsid w:val="002A13D5"/>
    <w:rsid w:val="002A29BF"/>
    <w:rsid w:val="002A2C06"/>
    <w:rsid w:val="002A3BCF"/>
    <w:rsid w:val="002A4CA3"/>
    <w:rsid w:val="002A5D0E"/>
    <w:rsid w:val="002A6644"/>
    <w:rsid w:val="002A6C69"/>
    <w:rsid w:val="002A78CE"/>
    <w:rsid w:val="002A7B25"/>
    <w:rsid w:val="002B0063"/>
    <w:rsid w:val="002B12B6"/>
    <w:rsid w:val="002B182C"/>
    <w:rsid w:val="002B194A"/>
    <w:rsid w:val="002B1AB4"/>
    <w:rsid w:val="002B20CD"/>
    <w:rsid w:val="002B3813"/>
    <w:rsid w:val="002B46B4"/>
    <w:rsid w:val="002B52AF"/>
    <w:rsid w:val="002B52D4"/>
    <w:rsid w:val="002B5828"/>
    <w:rsid w:val="002B652F"/>
    <w:rsid w:val="002B677F"/>
    <w:rsid w:val="002B6A66"/>
    <w:rsid w:val="002B6BB9"/>
    <w:rsid w:val="002B7316"/>
    <w:rsid w:val="002B7432"/>
    <w:rsid w:val="002B7636"/>
    <w:rsid w:val="002B7AAC"/>
    <w:rsid w:val="002C02C5"/>
    <w:rsid w:val="002C0DB9"/>
    <w:rsid w:val="002C26CC"/>
    <w:rsid w:val="002C340B"/>
    <w:rsid w:val="002C40A5"/>
    <w:rsid w:val="002C44E6"/>
    <w:rsid w:val="002C662B"/>
    <w:rsid w:val="002C6B23"/>
    <w:rsid w:val="002C6BBE"/>
    <w:rsid w:val="002C7637"/>
    <w:rsid w:val="002D0779"/>
    <w:rsid w:val="002D1975"/>
    <w:rsid w:val="002D1DBD"/>
    <w:rsid w:val="002D2188"/>
    <w:rsid w:val="002D2457"/>
    <w:rsid w:val="002D2ADB"/>
    <w:rsid w:val="002D2E01"/>
    <w:rsid w:val="002D2E64"/>
    <w:rsid w:val="002D3449"/>
    <w:rsid w:val="002D363D"/>
    <w:rsid w:val="002D3EF8"/>
    <w:rsid w:val="002D59FE"/>
    <w:rsid w:val="002D5A78"/>
    <w:rsid w:val="002D6546"/>
    <w:rsid w:val="002D77CD"/>
    <w:rsid w:val="002E0B03"/>
    <w:rsid w:val="002E24D5"/>
    <w:rsid w:val="002E2597"/>
    <w:rsid w:val="002E3317"/>
    <w:rsid w:val="002E348B"/>
    <w:rsid w:val="002E3786"/>
    <w:rsid w:val="002E3800"/>
    <w:rsid w:val="002E3914"/>
    <w:rsid w:val="002E3A59"/>
    <w:rsid w:val="002E410C"/>
    <w:rsid w:val="002E49D8"/>
    <w:rsid w:val="002E4E76"/>
    <w:rsid w:val="002E5298"/>
    <w:rsid w:val="002E598D"/>
    <w:rsid w:val="002E7768"/>
    <w:rsid w:val="002E7D83"/>
    <w:rsid w:val="002E7FA6"/>
    <w:rsid w:val="002F0686"/>
    <w:rsid w:val="002F087E"/>
    <w:rsid w:val="002F1C46"/>
    <w:rsid w:val="002F2516"/>
    <w:rsid w:val="002F289C"/>
    <w:rsid w:val="002F2F03"/>
    <w:rsid w:val="002F37A7"/>
    <w:rsid w:val="002F3828"/>
    <w:rsid w:val="002F4F42"/>
    <w:rsid w:val="002F4F82"/>
    <w:rsid w:val="002F5299"/>
    <w:rsid w:val="002F542B"/>
    <w:rsid w:val="002F5B48"/>
    <w:rsid w:val="002F650C"/>
    <w:rsid w:val="002F685C"/>
    <w:rsid w:val="002F739F"/>
    <w:rsid w:val="002F7612"/>
    <w:rsid w:val="002F76E8"/>
    <w:rsid w:val="002F7E31"/>
    <w:rsid w:val="002F7F5E"/>
    <w:rsid w:val="0030219E"/>
    <w:rsid w:val="0030277C"/>
    <w:rsid w:val="003033D0"/>
    <w:rsid w:val="00303644"/>
    <w:rsid w:val="00303A35"/>
    <w:rsid w:val="003050D8"/>
    <w:rsid w:val="00305CCC"/>
    <w:rsid w:val="0030644D"/>
    <w:rsid w:val="00306AD4"/>
    <w:rsid w:val="00306DD1"/>
    <w:rsid w:val="00307197"/>
    <w:rsid w:val="0031078A"/>
    <w:rsid w:val="00311327"/>
    <w:rsid w:val="00311D42"/>
    <w:rsid w:val="00312EB0"/>
    <w:rsid w:val="003143AF"/>
    <w:rsid w:val="00315AAC"/>
    <w:rsid w:val="003161CE"/>
    <w:rsid w:val="00316E7B"/>
    <w:rsid w:val="003206F9"/>
    <w:rsid w:val="00320D6E"/>
    <w:rsid w:val="003211A5"/>
    <w:rsid w:val="003216B4"/>
    <w:rsid w:val="00321797"/>
    <w:rsid w:val="003218D0"/>
    <w:rsid w:val="00321EFD"/>
    <w:rsid w:val="00322D0B"/>
    <w:rsid w:val="00323ED7"/>
    <w:rsid w:val="00323F13"/>
    <w:rsid w:val="00324066"/>
    <w:rsid w:val="00326301"/>
    <w:rsid w:val="00332440"/>
    <w:rsid w:val="00333A6E"/>
    <w:rsid w:val="003342A4"/>
    <w:rsid w:val="00334A6D"/>
    <w:rsid w:val="00335161"/>
    <w:rsid w:val="00335B29"/>
    <w:rsid w:val="00336835"/>
    <w:rsid w:val="00340C6D"/>
    <w:rsid w:val="00342EA1"/>
    <w:rsid w:val="003432A2"/>
    <w:rsid w:val="00343EDF"/>
    <w:rsid w:val="003441C4"/>
    <w:rsid w:val="00344B59"/>
    <w:rsid w:val="00346383"/>
    <w:rsid w:val="00346E6C"/>
    <w:rsid w:val="00347C67"/>
    <w:rsid w:val="003504B7"/>
    <w:rsid w:val="00354043"/>
    <w:rsid w:val="003559F9"/>
    <w:rsid w:val="00356237"/>
    <w:rsid w:val="0035710C"/>
    <w:rsid w:val="003579D3"/>
    <w:rsid w:val="003611FC"/>
    <w:rsid w:val="00361939"/>
    <w:rsid w:val="003630DD"/>
    <w:rsid w:val="003655EE"/>
    <w:rsid w:val="003664FF"/>
    <w:rsid w:val="00366C7F"/>
    <w:rsid w:val="00367718"/>
    <w:rsid w:val="00367CF1"/>
    <w:rsid w:val="00371FCA"/>
    <w:rsid w:val="003722D0"/>
    <w:rsid w:val="00373391"/>
    <w:rsid w:val="00373F86"/>
    <w:rsid w:val="003756DB"/>
    <w:rsid w:val="00375B45"/>
    <w:rsid w:val="00375C68"/>
    <w:rsid w:val="003764AD"/>
    <w:rsid w:val="00376E09"/>
    <w:rsid w:val="0037716A"/>
    <w:rsid w:val="0037749B"/>
    <w:rsid w:val="003801ED"/>
    <w:rsid w:val="003802C3"/>
    <w:rsid w:val="003814A7"/>
    <w:rsid w:val="00381F2B"/>
    <w:rsid w:val="00381FE5"/>
    <w:rsid w:val="00382DF1"/>
    <w:rsid w:val="0038330C"/>
    <w:rsid w:val="003848E1"/>
    <w:rsid w:val="00384CEA"/>
    <w:rsid w:val="003856D6"/>
    <w:rsid w:val="0038606F"/>
    <w:rsid w:val="003868E0"/>
    <w:rsid w:val="003908E8"/>
    <w:rsid w:val="00391490"/>
    <w:rsid w:val="00391AC2"/>
    <w:rsid w:val="00391CDA"/>
    <w:rsid w:val="0039368C"/>
    <w:rsid w:val="00393D0B"/>
    <w:rsid w:val="003946DA"/>
    <w:rsid w:val="00394FF5"/>
    <w:rsid w:val="0039679E"/>
    <w:rsid w:val="0039695A"/>
    <w:rsid w:val="003A0381"/>
    <w:rsid w:val="003A1B7A"/>
    <w:rsid w:val="003A1DF7"/>
    <w:rsid w:val="003A2AF6"/>
    <w:rsid w:val="003A2B98"/>
    <w:rsid w:val="003A371D"/>
    <w:rsid w:val="003A4021"/>
    <w:rsid w:val="003A4F45"/>
    <w:rsid w:val="003A52CA"/>
    <w:rsid w:val="003A54A5"/>
    <w:rsid w:val="003A56EC"/>
    <w:rsid w:val="003B13C2"/>
    <w:rsid w:val="003B1466"/>
    <w:rsid w:val="003B19A2"/>
    <w:rsid w:val="003B37C5"/>
    <w:rsid w:val="003B43F1"/>
    <w:rsid w:val="003B4BBF"/>
    <w:rsid w:val="003B5B06"/>
    <w:rsid w:val="003B5BBD"/>
    <w:rsid w:val="003B6970"/>
    <w:rsid w:val="003B6F87"/>
    <w:rsid w:val="003B7271"/>
    <w:rsid w:val="003C065E"/>
    <w:rsid w:val="003C0750"/>
    <w:rsid w:val="003C0D0F"/>
    <w:rsid w:val="003C1C93"/>
    <w:rsid w:val="003C2A7B"/>
    <w:rsid w:val="003C42A7"/>
    <w:rsid w:val="003C45C9"/>
    <w:rsid w:val="003C51C6"/>
    <w:rsid w:val="003C523A"/>
    <w:rsid w:val="003C5EC3"/>
    <w:rsid w:val="003C657F"/>
    <w:rsid w:val="003C6BF2"/>
    <w:rsid w:val="003C6DB5"/>
    <w:rsid w:val="003C71FC"/>
    <w:rsid w:val="003C7FE2"/>
    <w:rsid w:val="003D11D8"/>
    <w:rsid w:val="003D144C"/>
    <w:rsid w:val="003D2119"/>
    <w:rsid w:val="003D2B39"/>
    <w:rsid w:val="003D5563"/>
    <w:rsid w:val="003D5655"/>
    <w:rsid w:val="003D5AEB"/>
    <w:rsid w:val="003D73A1"/>
    <w:rsid w:val="003E03DE"/>
    <w:rsid w:val="003E05F8"/>
    <w:rsid w:val="003E0D70"/>
    <w:rsid w:val="003E27A2"/>
    <w:rsid w:val="003E28B1"/>
    <w:rsid w:val="003E2C06"/>
    <w:rsid w:val="003E54B3"/>
    <w:rsid w:val="003E6077"/>
    <w:rsid w:val="003E719A"/>
    <w:rsid w:val="003E7D9E"/>
    <w:rsid w:val="003F0AED"/>
    <w:rsid w:val="003F16DC"/>
    <w:rsid w:val="003F1CDA"/>
    <w:rsid w:val="003F2252"/>
    <w:rsid w:val="003F228E"/>
    <w:rsid w:val="003F23BD"/>
    <w:rsid w:val="003F2B3A"/>
    <w:rsid w:val="003F3C3B"/>
    <w:rsid w:val="003F4B86"/>
    <w:rsid w:val="003F4ECA"/>
    <w:rsid w:val="003F5E1D"/>
    <w:rsid w:val="003F656D"/>
    <w:rsid w:val="003F674B"/>
    <w:rsid w:val="003F703C"/>
    <w:rsid w:val="003F7544"/>
    <w:rsid w:val="003F769F"/>
    <w:rsid w:val="003F7C06"/>
    <w:rsid w:val="003F7ECE"/>
    <w:rsid w:val="004001E7"/>
    <w:rsid w:val="00400414"/>
    <w:rsid w:val="00400714"/>
    <w:rsid w:val="00403E23"/>
    <w:rsid w:val="00404A6B"/>
    <w:rsid w:val="00405821"/>
    <w:rsid w:val="0040589F"/>
    <w:rsid w:val="0040594D"/>
    <w:rsid w:val="004059DD"/>
    <w:rsid w:val="004104BB"/>
    <w:rsid w:val="00410E74"/>
    <w:rsid w:val="00411405"/>
    <w:rsid w:val="00413B9A"/>
    <w:rsid w:val="00413C35"/>
    <w:rsid w:val="00414F9A"/>
    <w:rsid w:val="00415D85"/>
    <w:rsid w:val="00417476"/>
    <w:rsid w:val="00417D27"/>
    <w:rsid w:val="00417EB0"/>
    <w:rsid w:val="00420287"/>
    <w:rsid w:val="00420A61"/>
    <w:rsid w:val="00421437"/>
    <w:rsid w:val="0042183F"/>
    <w:rsid w:val="00421F82"/>
    <w:rsid w:val="0042264C"/>
    <w:rsid w:val="0042292C"/>
    <w:rsid w:val="00425138"/>
    <w:rsid w:val="0042559C"/>
    <w:rsid w:val="00425845"/>
    <w:rsid w:val="00427FBD"/>
    <w:rsid w:val="00430609"/>
    <w:rsid w:val="004309F8"/>
    <w:rsid w:val="004310F4"/>
    <w:rsid w:val="004316CF"/>
    <w:rsid w:val="00431BB1"/>
    <w:rsid w:val="00432675"/>
    <w:rsid w:val="00433E47"/>
    <w:rsid w:val="00434690"/>
    <w:rsid w:val="00434CEF"/>
    <w:rsid w:val="00436174"/>
    <w:rsid w:val="00436290"/>
    <w:rsid w:val="00436761"/>
    <w:rsid w:val="00436C3C"/>
    <w:rsid w:val="0043708E"/>
    <w:rsid w:val="00440ED8"/>
    <w:rsid w:val="00441360"/>
    <w:rsid w:val="004422F0"/>
    <w:rsid w:val="00442428"/>
    <w:rsid w:val="00442AFB"/>
    <w:rsid w:val="00442E43"/>
    <w:rsid w:val="00443C5B"/>
    <w:rsid w:val="004457EF"/>
    <w:rsid w:val="00445DCF"/>
    <w:rsid w:val="00445E95"/>
    <w:rsid w:val="004462AE"/>
    <w:rsid w:val="0044635B"/>
    <w:rsid w:val="004470C8"/>
    <w:rsid w:val="004477C1"/>
    <w:rsid w:val="004478E3"/>
    <w:rsid w:val="004500A3"/>
    <w:rsid w:val="00450567"/>
    <w:rsid w:val="004505B4"/>
    <w:rsid w:val="00451597"/>
    <w:rsid w:val="004516A1"/>
    <w:rsid w:val="0045175B"/>
    <w:rsid w:val="00452683"/>
    <w:rsid w:val="004527D8"/>
    <w:rsid w:val="0045489E"/>
    <w:rsid w:val="00454EFA"/>
    <w:rsid w:val="00455B44"/>
    <w:rsid w:val="00455ECD"/>
    <w:rsid w:val="004560D5"/>
    <w:rsid w:val="00456E78"/>
    <w:rsid w:val="004570FC"/>
    <w:rsid w:val="004571D1"/>
    <w:rsid w:val="00457AE1"/>
    <w:rsid w:val="00457AEF"/>
    <w:rsid w:val="00457CAC"/>
    <w:rsid w:val="004600CF"/>
    <w:rsid w:val="00460112"/>
    <w:rsid w:val="00460EE5"/>
    <w:rsid w:val="00461321"/>
    <w:rsid w:val="00461C38"/>
    <w:rsid w:val="0046335C"/>
    <w:rsid w:val="0046392A"/>
    <w:rsid w:val="00464DC5"/>
    <w:rsid w:val="00465209"/>
    <w:rsid w:val="0046548C"/>
    <w:rsid w:val="004669DD"/>
    <w:rsid w:val="00466D9C"/>
    <w:rsid w:val="004670FE"/>
    <w:rsid w:val="00470C04"/>
    <w:rsid w:val="0047140F"/>
    <w:rsid w:val="004718E0"/>
    <w:rsid w:val="00472ED8"/>
    <w:rsid w:val="004734D2"/>
    <w:rsid w:val="00474330"/>
    <w:rsid w:val="004749DD"/>
    <w:rsid w:val="00474C93"/>
    <w:rsid w:val="00474CC6"/>
    <w:rsid w:val="00475252"/>
    <w:rsid w:val="004754BB"/>
    <w:rsid w:val="00475BE0"/>
    <w:rsid w:val="00476D1B"/>
    <w:rsid w:val="004770DA"/>
    <w:rsid w:val="004805F8"/>
    <w:rsid w:val="004806FA"/>
    <w:rsid w:val="004807A2"/>
    <w:rsid w:val="00480959"/>
    <w:rsid w:val="00480E47"/>
    <w:rsid w:val="00481985"/>
    <w:rsid w:val="00481DDA"/>
    <w:rsid w:val="004822E9"/>
    <w:rsid w:val="00483433"/>
    <w:rsid w:val="0048355B"/>
    <w:rsid w:val="0048622F"/>
    <w:rsid w:val="00487325"/>
    <w:rsid w:val="004874D2"/>
    <w:rsid w:val="00490A0F"/>
    <w:rsid w:val="00490D68"/>
    <w:rsid w:val="00492176"/>
    <w:rsid w:val="00492896"/>
    <w:rsid w:val="00493A1B"/>
    <w:rsid w:val="004941E5"/>
    <w:rsid w:val="004945C1"/>
    <w:rsid w:val="004949A4"/>
    <w:rsid w:val="00494C13"/>
    <w:rsid w:val="00495658"/>
    <w:rsid w:val="004961FD"/>
    <w:rsid w:val="00496A2B"/>
    <w:rsid w:val="00497433"/>
    <w:rsid w:val="004977A4"/>
    <w:rsid w:val="004A09B0"/>
    <w:rsid w:val="004A1440"/>
    <w:rsid w:val="004A1EA8"/>
    <w:rsid w:val="004A3354"/>
    <w:rsid w:val="004A3773"/>
    <w:rsid w:val="004A4272"/>
    <w:rsid w:val="004A48A4"/>
    <w:rsid w:val="004A4AF9"/>
    <w:rsid w:val="004A4BC1"/>
    <w:rsid w:val="004A6FC2"/>
    <w:rsid w:val="004A7081"/>
    <w:rsid w:val="004B0E0A"/>
    <w:rsid w:val="004B1730"/>
    <w:rsid w:val="004B176F"/>
    <w:rsid w:val="004B1A9D"/>
    <w:rsid w:val="004B1C4B"/>
    <w:rsid w:val="004B2115"/>
    <w:rsid w:val="004B3B0F"/>
    <w:rsid w:val="004B45E6"/>
    <w:rsid w:val="004B5F0B"/>
    <w:rsid w:val="004B64E2"/>
    <w:rsid w:val="004B7318"/>
    <w:rsid w:val="004C0304"/>
    <w:rsid w:val="004C0418"/>
    <w:rsid w:val="004C06CD"/>
    <w:rsid w:val="004C10D4"/>
    <w:rsid w:val="004C36A8"/>
    <w:rsid w:val="004C42AA"/>
    <w:rsid w:val="004C4626"/>
    <w:rsid w:val="004C509D"/>
    <w:rsid w:val="004C5A9C"/>
    <w:rsid w:val="004C69CA"/>
    <w:rsid w:val="004C6B81"/>
    <w:rsid w:val="004C7173"/>
    <w:rsid w:val="004D04AB"/>
    <w:rsid w:val="004D0C22"/>
    <w:rsid w:val="004D1047"/>
    <w:rsid w:val="004D14FE"/>
    <w:rsid w:val="004D1ACC"/>
    <w:rsid w:val="004D1FD0"/>
    <w:rsid w:val="004D3CCD"/>
    <w:rsid w:val="004D4755"/>
    <w:rsid w:val="004D565C"/>
    <w:rsid w:val="004D574A"/>
    <w:rsid w:val="004D59C8"/>
    <w:rsid w:val="004D5DDA"/>
    <w:rsid w:val="004D65BF"/>
    <w:rsid w:val="004D6D5B"/>
    <w:rsid w:val="004E160A"/>
    <w:rsid w:val="004E270F"/>
    <w:rsid w:val="004E4A45"/>
    <w:rsid w:val="004E5CD5"/>
    <w:rsid w:val="004E5F0B"/>
    <w:rsid w:val="004E5F78"/>
    <w:rsid w:val="004E627F"/>
    <w:rsid w:val="004E665D"/>
    <w:rsid w:val="004E773B"/>
    <w:rsid w:val="004E7C67"/>
    <w:rsid w:val="004F053D"/>
    <w:rsid w:val="004F0DC7"/>
    <w:rsid w:val="004F11DC"/>
    <w:rsid w:val="004F18FE"/>
    <w:rsid w:val="004F2790"/>
    <w:rsid w:val="004F2EF3"/>
    <w:rsid w:val="004F5419"/>
    <w:rsid w:val="004F56CF"/>
    <w:rsid w:val="004F57CA"/>
    <w:rsid w:val="004F6098"/>
    <w:rsid w:val="004F726C"/>
    <w:rsid w:val="004F788D"/>
    <w:rsid w:val="004F792D"/>
    <w:rsid w:val="0050062B"/>
    <w:rsid w:val="0050094D"/>
    <w:rsid w:val="00500E09"/>
    <w:rsid w:val="00502CCA"/>
    <w:rsid w:val="005044FE"/>
    <w:rsid w:val="00504686"/>
    <w:rsid w:val="00505E0C"/>
    <w:rsid w:val="00506195"/>
    <w:rsid w:val="005065E5"/>
    <w:rsid w:val="005068F7"/>
    <w:rsid w:val="00506A60"/>
    <w:rsid w:val="00506B0C"/>
    <w:rsid w:val="00506EB8"/>
    <w:rsid w:val="00507035"/>
    <w:rsid w:val="00507811"/>
    <w:rsid w:val="00512160"/>
    <w:rsid w:val="0051272F"/>
    <w:rsid w:val="00512E5A"/>
    <w:rsid w:val="005139F4"/>
    <w:rsid w:val="00513B25"/>
    <w:rsid w:val="00514C99"/>
    <w:rsid w:val="0051538E"/>
    <w:rsid w:val="005164DC"/>
    <w:rsid w:val="00516707"/>
    <w:rsid w:val="00516785"/>
    <w:rsid w:val="0051775E"/>
    <w:rsid w:val="005179D3"/>
    <w:rsid w:val="005210C7"/>
    <w:rsid w:val="00521172"/>
    <w:rsid w:val="0052207A"/>
    <w:rsid w:val="00522084"/>
    <w:rsid w:val="00522D7D"/>
    <w:rsid w:val="0052342F"/>
    <w:rsid w:val="005247AE"/>
    <w:rsid w:val="00526CCE"/>
    <w:rsid w:val="00526E7F"/>
    <w:rsid w:val="00527D85"/>
    <w:rsid w:val="005309B4"/>
    <w:rsid w:val="00530C69"/>
    <w:rsid w:val="00531281"/>
    <w:rsid w:val="00531793"/>
    <w:rsid w:val="00531967"/>
    <w:rsid w:val="0053198E"/>
    <w:rsid w:val="00531E14"/>
    <w:rsid w:val="00533965"/>
    <w:rsid w:val="005345C7"/>
    <w:rsid w:val="00534860"/>
    <w:rsid w:val="00534C53"/>
    <w:rsid w:val="005357A2"/>
    <w:rsid w:val="00536428"/>
    <w:rsid w:val="00536C98"/>
    <w:rsid w:val="00536CB5"/>
    <w:rsid w:val="00537082"/>
    <w:rsid w:val="00540306"/>
    <w:rsid w:val="0054038B"/>
    <w:rsid w:val="00540A84"/>
    <w:rsid w:val="0054116C"/>
    <w:rsid w:val="00541FB8"/>
    <w:rsid w:val="00542D2D"/>
    <w:rsid w:val="00547280"/>
    <w:rsid w:val="005476AB"/>
    <w:rsid w:val="00551180"/>
    <w:rsid w:val="00551286"/>
    <w:rsid w:val="0055137C"/>
    <w:rsid w:val="0055191A"/>
    <w:rsid w:val="0055253E"/>
    <w:rsid w:val="00552675"/>
    <w:rsid w:val="00553FB7"/>
    <w:rsid w:val="00554826"/>
    <w:rsid w:val="005557C9"/>
    <w:rsid w:val="00555A4C"/>
    <w:rsid w:val="00555C32"/>
    <w:rsid w:val="005562CC"/>
    <w:rsid w:val="005563BA"/>
    <w:rsid w:val="0055643F"/>
    <w:rsid w:val="00556533"/>
    <w:rsid w:val="00557C74"/>
    <w:rsid w:val="005604E9"/>
    <w:rsid w:val="00560D0E"/>
    <w:rsid w:val="00561D7B"/>
    <w:rsid w:val="00562523"/>
    <w:rsid w:val="00562766"/>
    <w:rsid w:val="005631D2"/>
    <w:rsid w:val="00563B6E"/>
    <w:rsid w:val="00564B80"/>
    <w:rsid w:val="00566019"/>
    <w:rsid w:val="005664EA"/>
    <w:rsid w:val="0056728F"/>
    <w:rsid w:val="00567CDE"/>
    <w:rsid w:val="0057032A"/>
    <w:rsid w:val="00570A1A"/>
    <w:rsid w:val="00571998"/>
    <w:rsid w:val="00572521"/>
    <w:rsid w:val="00572811"/>
    <w:rsid w:val="00572948"/>
    <w:rsid w:val="0057311E"/>
    <w:rsid w:val="00575082"/>
    <w:rsid w:val="00576286"/>
    <w:rsid w:val="00577F86"/>
    <w:rsid w:val="00580113"/>
    <w:rsid w:val="00580745"/>
    <w:rsid w:val="00580D53"/>
    <w:rsid w:val="0058133F"/>
    <w:rsid w:val="00581CDA"/>
    <w:rsid w:val="00583004"/>
    <w:rsid w:val="005830BD"/>
    <w:rsid w:val="00583CAE"/>
    <w:rsid w:val="00584DC5"/>
    <w:rsid w:val="00586424"/>
    <w:rsid w:val="00586845"/>
    <w:rsid w:val="0058754E"/>
    <w:rsid w:val="005875FB"/>
    <w:rsid w:val="0059087E"/>
    <w:rsid w:val="00590F5A"/>
    <w:rsid w:val="00592718"/>
    <w:rsid w:val="00593905"/>
    <w:rsid w:val="00593B8E"/>
    <w:rsid w:val="0059402D"/>
    <w:rsid w:val="00594C48"/>
    <w:rsid w:val="00594EBB"/>
    <w:rsid w:val="00595130"/>
    <w:rsid w:val="00595A85"/>
    <w:rsid w:val="00595C23"/>
    <w:rsid w:val="00596860"/>
    <w:rsid w:val="005979C4"/>
    <w:rsid w:val="005A0343"/>
    <w:rsid w:val="005A036C"/>
    <w:rsid w:val="005A0546"/>
    <w:rsid w:val="005A0A78"/>
    <w:rsid w:val="005A0F76"/>
    <w:rsid w:val="005A199A"/>
    <w:rsid w:val="005A212E"/>
    <w:rsid w:val="005A218C"/>
    <w:rsid w:val="005A3FD0"/>
    <w:rsid w:val="005A58B0"/>
    <w:rsid w:val="005A5D4C"/>
    <w:rsid w:val="005A6B39"/>
    <w:rsid w:val="005B0AF6"/>
    <w:rsid w:val="005B321F"/>
    <w:rsid w:val="005B399A"/>
    <w:rsid w:val="005B4031"/>
    <w:rsid w:val="005B4524"/>
    <w:rsid w:val="005B475B"/>
    <w:rsid w:val="005B4D00"/>
    <w:rsid w:val="005B55E6"/>
    <w:rsid w:val="005B5E07"/>
    <w:rsid w:val="005B5E08"/>
    <w:rsid w:val="005C0B6E"/>
    <w:rsid w:val="005C0F2C"/>
    <w:rsid w:val="005C125E"/>
    <w:rsid w:val="005C238E"/>
    <w:rsid w:val="005C298A"/>
    <w:rsid w:val="005C2F2D"/>
    <w:rsid w:val="005C40C8"/>
    <w:rsid w:val="005C421B"/>
    <w:rsid w:val="005C4EC6"/>
    <w:rsid w:val="005C622B"/>
    <w:rsid w:val="005C6AE0"/>
    <w:rsid w:val="005C6D13"/>
    <w:rsid w:val="005C774D"/>
    <w:rsid w:val="005C7F40"/>
    <w:rsid w:val="005D0324"/>
    <w:rsid w:val="005D0724"/>
    <w:rsid w:val="005D1507"/>
    <w:rsid w:val="005D1AD7"/>
    <w:rsid w:val="005D2AAE"/>
    <w:rsid w:val="005D2D80"/>
    <w:rsid w:val="005D2FBA"/>
    <w:rsid w:val="005D391C"/>
    <w:rsid w:val="005D4B4C"/>
    <w:rsid w:val="005D6043"/>
    <w:rsid w:val="005D63F9"/>
    <w:rsid w:val="005D66CA"/>
    <w:rsid w:val="005D6811"/>
    <w:rsid w:val="005D6C05"/>
    <w:rsid w:val="005D7F53"/>
    <w:rsid w:val="005E02C3"/>
    <w:rsid w:val="005E0FFB"/>
    <w:rsid w:val="005E126A"/>
    <w:rsid w:val="005E188C"/>
    <w:rsid w:val="005E3BDC"/>
    <w:rsid w:val="005E3C94"/>
    <w:rsid w:val="005E4099"/>
    <w:rsid w:val="005E4391"/>
    <w:rsid w:val="005E4CE6"/>
    <w:rsid w:val="005E5212"/>
    <w:rsid w:val="005E641B"/>
    <w:rsid w:val="005E648B"/>
    <w:rsid w:val="005E6F5C"/>
    <w:rsid w:val="005E714C"/>
    <w:rsid w:val="005E7614"/>
    <w:rsid w:val="005E7633"/>
    <w:rsid w:val="005F1401"/>
    <w:rsid w:val="005F1964"/>
    <w:rsid w:val="005F1F46"/>
    <w:rsid w:val="005F25A8"/>
    <w:rsid w:val="005F35A1"/>
    <w:rsid w:val="005F5DE9"/>
    <w:rsid w:val="005F6D56"/>
    <w:rsid w:val="0060065F"/>
    <w:rsid w:val="006016C0"/>
    <w:rsid w:val="00602055"/>
    <w:rsid w:val="00602198"/>
    <w:rsid w:val="00603001"/>
    <w:rsid w:val="00603B9B"/>
    <w:rsid w:val="0060476D"/>
    <w:rsid w:val="00604AAF"/>
    <w:rsid w:val="00605F44"/>
    <w:rsid w:val="00606BDF"/>
    <w:rsid w:val="006105B4"/>
    <w:rsid w:val="00610CC0"/>
    <w:rsid w:val="00610F0E"/>
    <w:rsid w:val="00612994"/>
    <w:rsid w:val="00615357"/>
    <w:rsid w:val="00615888"/>
    <w:rsid w:val="00615942"/>
    <w:rsid w:val="0061702D"/>
    <w:rsid w:val="006204FA"/>
    <w:rsid w:val="00620C81"/>
    <w:rsid w:val="006220B1"/>
    <w:rsid w:val="00622A80"/>
    <w:rsid w:val="00622B00"/>
    <w:rsid w:val="00623E9A"/>
    <w:rsid w:val="00624A73"/>
    <w:rsid w:val="00625DD9"/>
    <w:rsid w:val="00626C6A"/>
    <w:rsid w:val="00627280"/>
    <w:rsid w:val="0063101A"/>
    <w:rsid w:val="00631537"/>
    <w:rsid w:val="0063292E"/>
    <w:rsid w:val="006339D7"/>
    <w:rsid w:val="006342D7"/>
    <w:rsid w:val="00635A2B"/>
    <w:rsid w:val="0063666E"/>
    <w:rsid w:val="00640126"/>
    <w:rsid w:val="00640226"/>
    <w:rsid w:val="00642282"/>
    <w:rsid w:val="00642F42"/>
    <w:rsid w:val="00643986"/>
    <w:rsid w:val="006446B8"/>
    <w:rsid w:val="00644B67"/>
    <w:rsid w:val="00645007"/>
    <w:rsid w:val="006455B5"/>
    <w:rsid w:val="006456D9"/>
    <w:rsid w:val="00645B36"/>
    <w:rsid w:val="006468DE"/>
    <w:rsid w:val="00646C9F"/>
    <w:rsid w:val="00646FBD"/>
    <w:rsid w:val="00647C8C"/>
    <w:rsid w:val="00650E32"/>
    <w:rsid w:val="0065166E"/>
    <w:rsid w:val="00652F0E"/>
    <w:rsid w:val="00653134"/>
    <w:rsid w:val="00653742"/>
    <w:rsid w:val="00656006"/>
    <w:rsid w:val="00656742"/>
    <w:rsid w:val="00656DEF"/>
    <w:rsid w:val="00657B19"/>
    <w:rsid w:val="00657D39"/>
    <w:rsid w:val="0066030B"/>
    <w:rsid w:val="00661498"/>
    <w:rsid w:val="00662291"/>
    <w:rsid w:val="00663D63"/>
    <w:rsid w:val="00663EAE"/>
    <w:rsid w:val="006644FE"/>
    <w:rsid w:val="006659FE"/>
    <w:rsid w:val="00666286"/>
    <w:rsid w:val="006669AF"/>
    <w:rsid w:val="00667164"/>
    <w:rsid w:val="006711EA"/>
    <w:rsid w:val="00672C97"/>
    <w:rsid w:val="00672E9E"/>
    <w:rsid w:val="00673074"/>
    <w:rsid w:val="00673676"/>
    <w:rsid w:val="00673F6E"/>
    <w:rsid w:val="006741CA"/>
    <w:rsid w:val="006742A2"/>
    <w:rsid w:val="00674C8C"/>
    <w:rsid w:val="00676480"/>
    <w:rsid w:val="006766CE"/>
    <w:rsid w:val="0068082D"/>
    <w:rsid w:val="00680B93"/>
    <w:rsid w:val="00680D39"/>
    <w:rsid w:val="00680E51"/>
    <w:rsid w:val="00681075"/>
    <w:rsid w:val="006810F3"/>
    <w:rsid w:val="00681C52"/>
    <w:rsid w:val="006826F8"/>
    <w:rsid w:val="00682D9E"/>
    <w:rsid w:val="0068330F"/>
    <w:rsid w:val="00684D31"/>
    <w:rsid w:val="00684D91"/>
    <w:rsid w:val="0068539F"/>
    <w:rsid w:val="006858FF"/>
    <w:rsid w:val="00685928"/>
    <w:rsid w:val="00686D59"/>
    <w:rsid w:val="006870C1"/>
    <w:rsid w:val="0068771A"/>
    <w:rsid w:val="006879FD"/>
    <w:rsid w:val="00690744"/>
    <w:rsid w:val="00690E01"/>
    <w:rsid w:val="006923EE"/>
    <w:rsid w:val="0069261D"/>
    <w:rsid w:val="00695D51"/>
    <w:rsid w:val="00695F18"/>
    <w:rsid w:val="00697210"/>
    <w:rsid w:val="00697A60"/>
    <w:rsid w:val="006A0004"/>
    <w:rsid w:val="006A192A"/>
    <w:rsid w:val="006A2FFD"/>
    <w:rsid w:val="006A342D"/>
    <w:rsid w:val="006A355D"/>
    <w:rsid w:val="006A39CD"/>
    <w:rsid w:val="006A5367"/>
    <w:rsid w:val="006A5781"/>
    <w:rsid w:val="006A64C8"/>
    <w:rsid w:val="006A66EA"/>
    <w:rsid w:val="006A6C03"/>
    <w:rsid w:val="006A6D2E"/>
    <w:rsid w:val="006A7A9A"/>
    <w:rsid w:val="006B0132"/>
    <w:rsid w:val="006B01D1"/>
    <w:rsid w:val="006B04EF"/>
    <w:rsid w:val="006B1781"/>
    <w:rsid w:val="006B19CA"/>
    <w:rsid w:val="006B291D"/>
    <w:rsid w:val="006B29EC"/>
    <w:rsid w:val="006B2FEA"/>
    <w:rsid w:val="006B36D6"/>
    <w:rsid w:val="006B4559"/>
    <w:rsid w:val="006B4FAE"/>
    <w:rsid w:val="006B51FA"/>
    <w:rsid w:val="006B5A3B"/>
    <w:rsid w:val="006B647E"/>
    <w:rsid w:val="006B6BC8"/>
    <w:rsid w:val="006C020C"/>
    <w:rsid w:val="006C1F80"/>
    <w:rsid w:val="006C2151"/>
    <w:rsid w:val="006C2993"/>
    <w:rsid w:val="006C40AE"/>
    <w:rsid w:val="006C414A"/>
    <w:rsid w:val="006C417E"/>
    <w:rsid w:val="006C4D66"/>
    <w:rsid w:val="006C6B74"/>
    <w:rsid w:val="006C7A15"/>
    <w:rsid w:val="006C7D79"/>
    <w:rsid w:val="006D0473"/>
    <w:rsid w:val="006D0D17"/>
    <w:rsid w:val="006D2230"/>
    <w:rsid w:val="006D32DB"/>
    <w:rsid w:val="006D45BD"/>
    <w:rsid w:val="006D473D"/>
    <w:rsid w:val="006D4A9F"/>
    <w:rsid w:val="006D4F0C"/>
    <w:rsid w:val="006D50F2"/>
    <w:rsid w:val="006D5309"/>
    <w:rsid w:val="006D5685"/>
    <w:rsid w:val="006D633A"/>
    <w:rsid w:val="006D67B7"/>
    <w:rsid w:val="006E0703"/>
    <w:rsid w:val="006E0B42"/>
    <w:rsid w:val="006E2C20"/>
    <w:rsid w:val="006E3ADB"/>
    <w:rsid w:val="006E4DE9"/>
    <w:rsid w:val="006E59FA"/>
    <w:rsid w:val="006E60F5"/>
    <w:rsid w:val="006E6C37"/>
    <w:rsid w:val="006E7014"/>
    <w:rsid w:val="006E7E0E"/>
    <w:rsid w:val="006F0562"/>
    <w:rsid w:val="006F14C2"/>
    <w:rsid w:val="006F1860"/>
    <w:rsid w:val="006F263A"/>
    <w:rsid w:val="006F378B"/>
    <w:rsid w:val="006F465C"/>
    <w:rsid w:val="006F4CBE"/>
    <w:rsid w:val="006F5121"/>
    <w:rsid w:val="006F67FF"/>
    <w:rsid w:val="006F6A7B"/>
    <w:rsid w:val="006F758B"/>
    <w:rsid w:val="006F78D4"/>
    <w:rsid w:val="0070118A"/>
    <w:rsid w:val="0070394E"/>
    <w:rsid w:val="007043CB"/>
    <w:rsid w:val="00704C95"/>
    <w:rsid w:val="007055D4"/>
    <w:rsid w:val="0070597B"/>
    <w:rsid w:val="00705AF4"/>
    <w:rsid w:val="00706208"/>
    <w:rsid w:val="007065CE"/>
    <w:rsid w:val="007073A4"/>
    <w:rsid w:val="007076B3"/>
    <w:rsid w:val="00707A2E"/>
    <w:rsid w:val="00713B6A"/>
    <w:rsid w:val="0071449F"/>
    <w:rsid w:val="00714905"/>
    <w:rsid w:val="00714CD3"/>
    <w:rsid w:val="007155DE"/>
    <w:rsid w:val="00715EF8"/>
    <w:rsid w:val="00716659"/>
    <w:rsid w:val="00716A55"/>
    <w:rsid w:val="00716FD9"/>
    <w:rsid w:val="00721AF5"/>
    <w:rsid w:val="007232CF"/>
    <w:rsid w:val="00725D3C"/>
    <w:rsid w:val="0072600F"/>
    <w:rsid w:val="00726619"/>
    <w:rsid w:val="0073014F"/>
    <w:rsid w:val="007303A6"/>
    <w:rsid w:val="007305E5"/>
    <w:rsid w:val="00730811"/>
    <w:rsid w:val="00731AEE"/>
    <w:rsid w:val="00731D54"/>
    <w:rsid w:val="007328C5"/>
    <w:rsid w:val="00732ADF"/>
    <w:rsid w:val="00732AF3"/>
    <w:rsid w:val="00733373"/>
    <w:rsid w:val="00733754"/>
    <w:rsid w:val="00733B3E"/>
    <w:rsid w:val="00733BD5"/>
    <w:rsid w:val="00734D0E"/>
    <w:rsid w:val="00734F62"/>
    <w:rsid w:val="0073507F"/>
    <w:rsid w:val="00735805"/>
    <w:rsid w:val="00736D10"/>
    <w:rsid w:val="00737083"/>
    <w:rsid w:val="00741192"/>
    <w:rsid w:val="0074156F"/>
    <w:rsid w:val="007415C3"/>
    <w:rsid w:val="00741700"/>
    <w:rsid w:val="00742119"/>
    <w:rsid w:val="007422B5"/>
    <w:rsid w:val="00742FA0"/>
    <w:rsid w:val="0074340E"/>
    <w:rsid w:val="00744F83"/>
    <w:rsid w:val="00744FE2"/>
    <w:rsid w:val="007455D9"/>
    <w:rsid w:val="0075005E"/>
    <w:rsid w:val="00750241"/>
    <w:rsid w:val="00750581"/>
    <w:rsid w:val="00750DC3"/>
    <w:rsid w:val="007520A4"/>
    <w:rsid w:val="007527CD"/>
    <w:rsid w:val="00752E5D"/>
    <w:rsid w:val="007531FA"/>
    <w:rsid w:val="0075485F"/>
    <w:rsid w:val="00755145"/>
    <w:rsid w:val="007566C7"/>
    <w:rsid w:val="00756AB6"/>
    <w:rsid w:val="00757142"/>
    <w:rsid w:val="007571AC"/>
    <w:rsid w:val="00760065"/>
    <w:rsid w:val="007601C2"/>
    <w:rsid w:val="0076073C"/>
    <w:rsid w:val="007609DF"/>
    <w:rsid w:val="0076211B"/>
    <w:rsid w:val="00762611"/>
    <w:rsid w:val="0076269B"/>
    <w:rsid w:val="00764B07"/>
    <w:rsid w:val="00764BBF"/>
    <w:rsid w:val="007651C9"/>
    <w:rsid w:val="007655D8"/>
    <w:rsid w:val="0076686C"/>
    <w:rsid w:val="00766A29"/>
    <w:rsid w:val="00767353"/>
    <w:rsid w:val="00771FE9"/>
    <w:rsid w:val="007722F2"/>
    <w:rsid w:val="00773215"/>
    <w:rsid w:val="00773CEA"/>
    <w:rsid w:val="00773F63"/>
    <w:rsid w:val="00773FA0"/>
    <w:rsid w:val="00776979"/>
    <w:rsid w:val="0077747B"/>
    <w:rsid w:val="007776E5"/>
    <w:rsid w:val="007779B0"/>
    <w:rsid w:val="007808BC"/>
    <w:rsid w:val="007825FD"/>
    <w:rsid w:val="00782C08"/>
    <w:rsid w:val="00783AC2"/>
    <w:rsid w:val="00784BE1"/>
    <w:rsid w:val="0078704D"/>
    <w:rsid w:val="007879B9"/>
    <w:rsid w:val="00787B40"/>
    <w:rsid w:val="00787BB6"/>
    <w:rsid w:val="00790696"/>
    <w:rsid w:val="00790D70"/>
    <w:rsid w:val="00791472"/>
    <w:rsid w:val="00791D4D"/>
    <w:rsid w:val="007927EB"/>
    <w:rsid w:val="00793E41"/>
    <w:rsid w:val="00794919"/>
    <w:rsid w:val="00795011"/>
    <w:rsid w:val="007970D1"/>
    <w:rsid w:val="0079716C"/>
    <w:rsid w:val="007979C9"/>
    <w:rsid w:val="007A0CDF"/>
    <w:rsid w:val="007A157C"/>
    <w:rsid w:val="007A16BC"/>
    <w:rsid w:val="007A16F3"/>
    <w:rsid w:val="007A2E78"/>
    <w:rsid w:val="007A428D"/>
    <w:rsid w:val="007A4822"/>
    <w:rsid w:val="007A6D53"/>
    <w:rsid w:val="007A7088"/>
    <w:rsid w:val="007A7319"/>
    <w:rsid w:val="007A737B"/>
    <w:rsid w:val="007A7CA8"/>
    <w:rsid w:val="007A7F3B"/>
    <w:rsid w:val="007B07BD"/>
    <w:rsid w:val="007B12C1"/>
    <w:rsid w:val="007B2095"/>
    <w:rsid w:val="007B2206"/>
    <w:rsid w:val="007B3E28"/>
    <w:rsid w:val="007B3E68"/>
    <w:rsid w:val="007B4F52"/>
    <w:rsid w:val="007B5B50"/>
    <w:rsid w:val="007B6B31"/>
    <w:rsid w:val="007B6C93"/>
    <w:rsid w:val="007B6E69"/>
    <w:rsid w:val="007B7221"/>
    <w:rsid w:val="007B77FD"/>
    <w:rsid w:val="007B7E7D"/>
    <w:rsid w:val="007B7F99"/>
    <w:rsid w:val="007C0513"/>
    <w:rsid w:val="007C0C29"/>
    <w:rsid w:val="007C106C"/>
    <w:rsid w:val="007C1771"/>
    <w:rsid w:val="007C252F"/>
    <w:rsid w:val="007C34C3"/>
    <w:rsid w:val="007C3B43"/>
    <w:rsid w:val="007C4454"/>
    <w:rsid w:val="007C4D54"/>
    <w:rsid w:val="007C4E68"/>
    <w:rsid w:val="007C4F63"/>
    <w:rsid w:val="007C73FF"/>
    <w:rsid w:val="007D0EDF"/>
    <w:rsid w:val="007D125B"/>
    <w:rsid w:val="007D13D1"/>
    <w:rsid w:val="007D1C0E"/>
    <w:rsid w:val="007D1EA6"/>
    <w:rsid w:val="007D1F38"/>
    <w:rsid w:val="007D3060"/>
    <w:rsid w:val="007D3161"/>
    <w:rsid w:val="007D35BF"/>
    <w:rsid w:val="007D4011"/>
    <w:rsid w:val="007D5577"/>
    <w:rsid w:val="007D5C71"/>
    <w:rsid w:val="007D6EA2"/>
    <w:rsid w:val="007D719C"/>
    <w:rsid w:val="007D78DE"/>
    <w:rsid w:val="007D7C32"/>
    <w:rsid w:val="007E0D16"/>
    <w:rsid w:val="007E1498"/>
    <w:rsid w:val="007E17EA"/>
    <w:rsid w:val="007E2036"/>
    <w:rsid w:val="007E3667"/>
    <w:rsid w:val="007E6673"/>
    <w:rsid w:val="007E66A4"/>
    <w:rsid w:val="007E6844"/>
    <w:rsid w:val="007F10C6"/>
    <w:rsid w:val="007F13DC"/>
    <w:rsid w:val="007F273D"/>
    <w:rsid w:val="007F2B33"/>
    <w:rsid w:val="007F3B06"/>
    <w:rsid w:val="007F429E"/>
    <w:rsid w:val="007F460F"/>
    <w:rsid w:val="007F4A83"/>
    <w:rsid w:val="007F5288"/>
    <w:rsid w:val="007F52D9"/>
    <w:rsid w:val="007F5742"/>
    <w:rsid w:val="007F5787"/>
    <w:rsid w:val="007F614A"/>
    <w:rsid w:val="007F69F0"/>
    <w:rsid w:val="007F6D63"/>
    <w:rsid w:val="007F7648"/>
    <w:rsid w:val="007F7F91"/>
    <w:rsid w:val="00800699"/>
    <w:rsid w:val="008012E9"/>
    <w:rsid w:val="008017A2"/>
    <w:rsid w:val="00804BE3"/>
    <w:rsid w:val="00804D2C"/>
    <w:rsid w:val="00804D81"/>
    <w:rsid w:val="00804F99"/>
    <w:rsid w:val="008053CA"/>
    <w:rsid w:val="008055BB"/>
    <w:rsid w:val="00805B2B"/>
    <w:rsid w:val="00805D19"/>
    <w:rsid w:val="008067B7"/>
    <w:rsid w:val="008069B2"/>
    <w:rsid w:val="00807C83"/>
    <w:rsid w:val="00807E51"/>
    <w:rsid w:val="008102D0"/>
    <w:rsid w:val="00810A7C"/>
    <w:rsid w:val="00810AB4"/>
    <w:rsid w:val="00811028"/>
    <w:rsid w:val="00811A20"/>
    <w:rsid w:val="00812377"/>
    <w:rsid w:val="008126C4"/>
    <w:rsid w:val="00812AAF"/>
    <w:rsid w:val="00814717"/>
    <w:rsid w:val="00814E7A"/>
    <w:rsid w:val="00815DDA"/>
    <w:rsid w:val="00816339"/>
    <w:rsid w:val="00816979"/>
    <w:rsid w:val="00816B1D"/>
    <w:rsid w:val="00816E0C"/>
    <w:rsid w:val="00817AAC"/>
    <w:rsid w:val="00820802"/>
    <w:rsid w:val="008208D8"/>
    <w:rsid w:val="00820BB3"/>
    <w:rsid w:val="00820F85"/>
    <w:rsid w:val="00820F88"/>
    <w:rsid w:val="00821A8B"/>
    <w:rsid w:val="00821CB9"/>
    <w:rsid w:val="00822A3C"/>
    <w:rsid w:val="008237CD"/>
    <w:rsid w:val="008238A6"/>
    <w:rsid w:val="00823D51"/>
    <w:rsid w:val="0082483C"/>
    <w:rsid w:val="0082491F"/>
    <w:rsid w:val="00825C21"/>
    <w:rsid w:val="00825C37"/>
    <w:rsid w:val="00826CA5"/>
    <w:rsid w:val="008274E7"/>
    <w:rsid w:val="0082769E"/>
    <w:rsid w:val="00827AE3"/>
    <w:rsid w:val="00827B45"/>
    <w:rsid w:val="008316C7"/>
    <w:rsid w:val="008322CB"/>
    <w:rsid w:val="0083251E"/>
    <w:rsid w:val="008330FE"/>
    <w:rsid w:val="008336EC"/>
    <w:rsid w:val="00833D06"/>
    <w:rsid w:val="0083427D"/>
    <w:rsid w:val="00834E9B"/>
    <w:rsid w:val="00835993"/>
    <w:rsid w:val="00836554"/>
    <w:rsid w:val="008378C3"/>
    <w:rsid w:val="00841492"/>
    <w:rsid w:val="00841B73"/>
    <w:rsid w:val="008431DF"/>
    <w:rsid w:val="00843B8A"/>
    <w:rsid w:val="00843CA4"/>
    <w:rsid w:val="008445B2"/>
    <w:rsid w:val="00844AAB"/>
    <w:rsid w:val="00845158"/>
    <w:rsid w:val="00845B67"/>
    <w:rsid w:val="0084639F"/>
    <w:rsid w:val="00846F0E"/>
    <w:rsid w:val="008470E3"/>
    <w:rsid w:val="008479F7"/>
    <w:rsid w:val="00850029"/>
    <w:rsid w:val="00850630"/>
    <w:rsid w:val="00851546"/>
    <w:rsid w:val="0085176F"/>
    <w:rsid w:val="0085184D"/>
    <w:rsid w:val="00851D69"/>
    <w:rsid w:val="00852105"/>
    <w:rsid w:val="00852A33"/>
    <w:rsid w:val="00852D73"/>
    <w:rsid w:val="00853F84"/>
    <w:rsid w:val="00854632"/>
    <w:rsid w:val="00854A14"/>
    <w:rsid w:val="008556A3"/>
    <w:rsid w:val="00856189"/>
    <w:rsid w:val="0085634D"/>
    <w:rsid w:val="008604AA"/>
    <w:rsid w:val="008622E4"/>
    <w:rsid w:val="0086280A"/>
    <w:rsid w:val="00862949"/>
    <w:rsid w:val="00862C51"/>
    <w:rsid w:val="00862E7F"/>
    <w:rsid w:val="00864159"/>
    <w:rsid w:val="00864A64"/>
    <w:rsid w:val="0086559F"/>
    <w:rsid w:val="008655A8"/>
    <w:rsid w:val="00865FB7"/>
    <w:rsid w:val="0086605F"/>
    <w:rsid w:val="00867222"/>
    <w:rsid w:val="00867AEB"/>
    <w:rsid w:val="00867DD1"/>
    <w:rsid w:val="00870475"/>
    <w:rsid w:val="0087053F"/>
    <w:rsid w:val="008708C1"/>
    <w:rsid w:val="00870D27"/>
    <w:rsid w:val="00871F57"/>
    <w:rsid w:val="00872409"/>
    <w:rsid w:val="008735BA"/>
    <w:rsid w:val="008736E0"/>
    <w:rsid w:val="0087441D"/>
    <w:rsid w:val="00874AD5"/>
    <w:rsid w:val="00874F23"/>
    <w:rsid w:val="008753F8"/>
    <w:rsid w:val="00875AF7"/>
    <w:rsid w:val="00875CDD"/>
    <w:rsid w:val="00876458"/>
    <w:rsid w:val="00876667"/>
    <w:rsid w:val="00876D96"/>
    <w:rsid w:val="008805A7"/>
    <w:rsid w:val="008807DD"/>
    <w:rsid w:val="00882107"/>
    <w:rsid w:val="0088241E"/>
    <w:rsid w:val="00883EF7"/>
    <w:rsid w:val="00883FD1"/>
    <w:rsid w:val="00884B67"/>
    <w:rsid w:val="00885275"/>
    <w:rsid w:val="0088624A"/>
    <w:rsid w:val="008865D2"/>
    <w:rsid w:val="00886973"/>
    <w:rsid w:val="008917CA"/>
    <w:rsid w:val="00891A36"/>
    <w:rsid w:val="008930F3"/>
    <w:rsid w:val="008933A9"/>
    <w:rsid w:val="00896024"/>
    <w:rsid w:val="008964FF"/>
    <w:rsid w:val="00896724"/>
    <w:rsid w:val="00896DDD"/>
    <w:rsid w:val="00896FA5"/>
    <w:rsid w:val="0089710C"/>
    <w:rsid w:val="00897E2F"/>
    <w:rsid w:val="008A0261"/>
    <w:rsid w:val="008A027D"/>
    <w:rsid w:val="008A0B53"/>
    <w:rsid w:val="008A0E02"/>
    <w:rsid w:val="008A2108"/>
    <w:rsid w:val="008A2548"/>
    <w:rsid w:val="008A28BE"/>
    <w:rsid w:val="008A2BB7"/>
    <w:rsid w:val="008A4487"/>
    <w:rsid w:val="008A4845"/>
    <w:rsid w:val="008A4AFD"/>
    <w:rsid w:val="008A4F91"/>
    <w:rsid w:val="008B0633"/>
    <w:rsid w:val="008B0C0D"/>
    <w:rsid w:val="008B127D"/>
    <w:rsid w:val="008B141A"/>
    <w:rsid w:val="008B14EC"/>
    <w:rsid w:val="008B22A3"/>
    <w:rsid w:val="008B5472"/>
    <w:rsid w:val="008B58AF"/>
    <w:rsid w:val="008B5AAB"/>
    <w:rsid w:val="008B6BAD"/>
    <w:rsid w:val="008B6D3E"/>
    <w:rsid w:val="008B793E"/>
    <w:rsid w:val="008B7A7B"/>
    <w:rsid w:val="008B7F43"/>
    <w:rsid w:val="008C11C9"/>
    <w:rsid w:val="008C306F"/>
    <w:rsid w:val="008C318C"/>
    <w:rsid w:val="008C55AC"/>
    <w:rsid w:val="008C5A37"/>
    <w:rsid w:val="008C67FF"/>
    <w:rsid w:val="008C6BBD"/>
    <w:rsid w:val="008C731A"/>
    <w:rsid w:val="008C7BBF"/>
    <w:rsid w:val="008D0456"/>
    <w:rsid w:val="008D1B07"/>
    <w:rsid w:val="008D1BC5"/>
    <w:rsid w:val="008D1CD1"/>
    <w:rsid w:val="008D1E8D"/>
    <w:rsid w:val="008D2149"/>
    <w:rsid w:val="008D5366"/>
    <w:rsid w:val="008D595A"/>
    <w:rsid w:val="008D5CB1"/>
    <w:rsid w:val="008E0266"/>
    <w:rsid w:val="008E046D"/>
    <w:rsid w:val="008E2AD5"/>
    <w:rsid w:val="008E319E"/>
    <w:rsid w:val="008E37B1"/>
    <w:rsid w:val="008E46E2"/>
    <w:rsid w:val="008E4857"/>
    <w:rsid w:val="008E5BDA"/>
    <w:rsid w:val="008E6629"/>
    <w:rsid w:val="008E694B"/>
    <w:rsid w:val="008E71F2"/>
    <w:rsid w:val="008E721E"/>
    <w:rsid w:val="008E7AB6"/>
    <w:rsid w:val="008E7DE0"/>
    <w:rsid w:val="008F0435"/>
    <w:rsid w:val="008F04B7"/>
    <w:rsid w:val="008F10B3"/>
    <w:rsid w:val="008F19E4"/>
    <w:rsid w:val="008F1AAC"/>
    <w:rsid w:val="008F25D6"/>
    <w:rsid w:val="008F2740"/>
    <w:rsid w:val="008F5A11"/>
    <w:rsid w:val="008F5C32"/>
    <w:rsid w:val="008F6200"/>
    <w:rsid w:val="008F6DDF"/>
    <w:rsid w:val="008F7D6B"/>
    <w:rsid w:val="0090038E"/>
    <w:rsid w:val="00901DF3"/>
    <w:rsid w:val="00902C69"/>
    <w:rsid w:val="00904801"/>
    <w:rsid w:val="00905ABA"/>
    <w:rsid w:val="00905D30"/>
    <w:rsid w:val="00906508"/>
    <w:rsid w:val="0090671A"/>
    <w:rsid w:val="00906A34"/>
    <w:rsid w:val="00907256"/>
    <w:rsid w:val="0090784F"/>
    <w:rsid w:val="00910630"/>
    <w:rsid w:val="00910F82"/>
    <w:rsid w:val="009117B8"/>
    <w:rsid w:val="00911AD5"/>
    <w:rsid w:val="0091296F"/>
    <w:rsid w:val="00912D11"/>
    <w:rsid w:val="00912EEF"/>
    <w:rsid w:val="00913E7B"/>
    <w:rsid w:val="00914616"/>
    <w:rsid w:val="00915282"/>
    <w:rsid w:val="009167BD"/>
    <w:rsid w:val="00916A8B"/>
    <w:rsid w:val="00916AE4"/>
    <w:rsid w:val="0091754A"/>
    <w:rsid w:val="009175A8"/>
    <w:rsid w:val="009176C4"/>
    <w:rsid w:val="00917B74"/>
    <w:rsid w:val="0092011D"/>
    <w:rsid w:val="0092037F"/>
    <w:rsid w:val="00920AF6"/>
    <w:rsid w:val="009215BF"/>
    <w:rsid w:val="009216AB"/>
    <w:rsid w:val="00921712"/>
    <w:rsid w:val="00921FB8"/>
    <w:rsid w:val="00922032"/>
    <w:rsid w:val="009225CC"/>
    <w:rsid w:val="00923274"/>
    <w:rsid w:val="00923434"/>
    <w:rsid w:val="00923613"/>
    <w:rsid w:val="00925677"/>
    <w:rsid w:val="00925FD2"/>
    <w:rsid w:val="009314DE"/>
    <w:rsid w:val="00932470"/>
    <w:rsid w:val="00932EDB"/>
    <w:rsid w:val="00933096"/>
    <w:rsid w:val="009332FF"/>
    <w:rsid w:val="00933736"/>
    <w:rsid w:val="00933E52"/>
    <w:rsid w:val="00936EE7"/>
    <w:rsid w:val="00936F62"/>
    <w:rsid w:val="0094024A"/>
    <w:rsid w:val="00940F8F"/>
    <w:rsid w:val="00941FE8"/>
    <w:rsid w:val="009429B6"/>
    <w:rsid w:val="0094426B"/>
    <w:rsid w:val="009446E6"/>
    <w:rsid w:val="00945714"/>
    <w:rsid w:val="009458B0"/>
    <w:rsid w:val="009464F7"/>
    <w:rsid w:val="0094656A"/>
    <w:rsid w:val="009468CD"/>
    <w:rsid w:val="009471F4"/>
    <w:rsid w:val="00947A94"/>
    <w:rsid w:val="00951A91"/>
    <w:rsid w:val="00951BC7"/>
    <w:rsid w:val="0095254E"/>
    <w:rsid w:val="009525C7"/>
    <w:rsid w:val="00955001"/>
    <w:rsid w:val="00955142"/>
    <w:rsid w:val="00955165"/>
    <w:rsid w:val="00955CDE"/>
    <w:rsid w:val="00956FD3"/>
    <w:rsid w:val="00957012"/>
    <w:rsid w:val="009574DB"/>
    <w:rsid w:val="0096029F"/>
    <w:rsid w:val="009612E9"/>
    <w:rsid w:val="009626E1"/>
    <w:rsid w:val="00966B67"/>
    <w:rsid w:val="00966FA5"/>
    <w:rsid w:val="00967384"/>
    <w:rsid w:val="0096766D"/>
    <w:rsid w:val="00972194"/>
    <w:rsid w:val="0097244E"/>
    <w:rsid w:val="009726F9"/>
    <w:rsid w:val="00974582"/>
    <w:rsid w:val="0097496A"/>
    <w:rsid w:val="0097505A"/>
    <w:rsid w:val="00976FFE"/>
    <w:rsid w:val="00977AE0"/>
    <w:rsid w:val="00977EE8"/>
    <w:rsid w:val="00977F92"/>
    <w:rsid w:val="009810D9"/>
    <w:rsid w:val="0098209F"/>
    <w:rsid w:val="00982EC8"/>
    <w:rsid w:val="00984CBC"/>
    <w:rsid w:val="0098537F"/>
    <w:rsid w:val="00985A82"/>
    <w:rsid w:val="0098635A"/>
    <w:rsid w:val="0098645B"/>
    <w:rsid w:val="00987973"/>
    <w:rsid w:val="00987ADA"/>
    <w:rsid w:val="00987B3B"/>
    <w:rsid w:val="00990BD3"/>
    <w:rsid w:val="00991039"/>
    <w:rsid w:val="00991920"/>
    <w:rsid w:val="00991C99"/>
    <w:rsid w:val="00992529"/>
    <w:rsid w:val="009929ED"/>
    <w:rsid w:val="00993465"/>
    <w:rsid w:val="00994206"/>
    <w:rsid w:val="00995D8B"/>
    <w:rsid w:val="00995EDB"/>
    <w:rsid w:val="00995F37"/>
    <w:rsid w:val="00996134"/>
    <w:rsid w:val="00996E08"/>
    <w:rsid w:val="00996EFF"/>
    <w:rsid w:val="00997121"/>
    <w:rsid w:val="009A15AA"/>
    <w:rsid w:val="009A19A6"/>
    <w:rsid w:val="009A36B0"/>
    <w:rsid w:val="009A4027"/>
    <w:rsid w:val="009A43A5"/>
    <w:rsid w:val="009A4897"/>
    <w:rsid w:val="009A4C40"/>
    <w:rsid w:val="009A5F97"/>
    <w:rsid w:val="009A6882"/>
    <w:rsid w:val="009A68DE"/>
    <w:rsid w:val="009A7500"/>
    <w:rsid w:val="009A7561"/>
    <w:rsid w:val="009A7634"/>
    <w:rsid w:val="009A7DD2"/>
    <w:rsid w:val="009A7FC2"/>
    <w:rsid w:val="009B1107"/>
    <w:rsid w:val="009B12DE"/>
    <w:rsid w:val="009B16FA"/>
    <w:rsid w:val="009B19DE"/>
    <w:rsid w:val="009B236A"/>
    <w:rsid w:val="009B28BA"/>
    <w:rsid w:val="009B352C"/>
    <w:rsid w:val="009B3580"/>
    <w:rsid w:val="009B3CE2"/>
    <w:rsid w:val="009B424C"/>
    <w:rsid w:val="009B50B6"/>
    <w:rsid w:val="009B65A2"/>
    <w:rsid w:val="009B6EDF"/>
    <w:rsid w:val="009B6F0A"/>
    <w:rsid w:val="009B77D9"/>
    <w:rsid w:val="009C1616"/>
    <w:rsid w:val="009C207F"/>
    <w:rsid w:val="009C2E1D"/>
    <w:rsid w:val="009C2E25"/>
    <w:rsid w:val="009C30DA"/>
    <w:rsid w:val="009C35F5"/>
    <w:rsid w:val="009C4B2F"/>
    <w:rsid w:val="009C5545"/>
    <w:rsid w:val="009C68F6"/>
    <w:rsid w:val="009C6C58"/>
    <w:rsid w:val="009C7840"/>
    <w:rsid w:val="009D00E1"/>
    <w:rsid w:val="009D1AFF"/>
    <w:rsid w:val="009D1E5F"/>
    <w:rsid w:val="009D21F7"/>
    <w:rsid w:val="009D2C30"/>
    <w:rsid w:val="009D2C6D"/>
    <w:rsid w:val="009D2C8D"/>
    <w:rsid w:val="009D2F8F"/>
    <w:rsid w:val="009D4914"/>
    <w:rsid w:val="009D5353"/>
    <w:rsid w:val="009D5FFB"/>
    <w:rsid w:val="009D667F"/>
    <w:rsid w:val="009D688C"/>
    <w:rsid w:val="009D6AD8"/>
    <w:rsid w:val="009D7868"/>
    <w:rsid w:val="009E0185"/>
    <w:rsid w:val="009E0D19"/>
    <w:rsid w:val="009E0DA6"/>
    <w:rsid w:val="009E183E"/>
    <w:rsid w:val="009E25AF"/>
    <w:rsid w:val="009E36AF"/>
    <w:rsid w:val="009E395F"/>
    <w:rsid w:val="009E4995"/>
    <w:rsid w:val="009E510A"/>
    <w:rsid w:val="009E5686"/>
    <w:rsid w:val="009E7113"/>
    <w:rsid w:val="009F0016"/>
    <w:rsid w:val="009F106C"/>
    <w:rsid w:val="009F2E01"/>
    <w:rsid w:val="009F3316"/>
    <w:rsid w:val="009F3E28"/>
    <w:rsid w:val="009F3E2E"/>
    <w:rsid w:val="009F3F6B"/>
    <w:rsid w:val="009F497B"/>
    <w:rsid w:val="009F5E26"/>
    <w:rsid w:val="00A002A3"/>
    <w:rsid w:val="00A003F9"/>
    <w:rsid w:val="00A00BB4"/>
    <w:rsid w:val="00A017C0"/>
    <w:rsid w:val="00A01DBA"/>
    <w:rsid w:val="00A0242D"/>
    <w:rsid w:val="00A029D9"/>
    <w:rsid w:val="00A034AB"/>
    <w:rsid w:val="00A03D90"/>
    <w:rsid w:val="00A05233"/>
    <w:rsid w:val="00A0575D"/>
    <w:rsid w:val="00A05D41"/>
    <w:rsid w:val="00A06078"/>
    <w:rsid w:val="00A077A4"/>
    <w:rsid w:val="00A07DBD"/>
    <w:rsid w:val="00A07F60"/>
    <w:rsid w:val="00A107C5"/>
    <w:rsid w:val="00A10C37"/>
    <w:rsid w:val="00A113D2"/>
    <w:rsid w:val="00A1337B"/>
    <w:rsid w:val="00A13503"/>
    <w:rsid w:val="00A14666"/>
    <w:rsid w:val="00A1472E"/>
    <w:rsid w:val="00A14856"/>
    <w:rsid w:val="00A14D16"/>
    <w:rsid w:val="00A163B1"/>
    <w:rsid w:val="00A16BBF"/>
    <w:rsid w:val="00A16ED7"/>
    <w:rsid w:val="00A17FE8"/>
    <w:rsid w:val="00A21618"/>
    <w:rsid w:val="00A21B19"/>
    <w:rsid w:val="00A21B8C"/>
    <w:rsid w:val="00A2437C"/>
    <w:rsid w:val="00A2499F"/>
    <w:rsid w:val="00A24CD6"/>
    <w:rsid w:val="00A26056"/>
    <w:rsid w:val="00A26163"/>
    <w:rsid w:val="00A265A1"/>
    <w:rsid w:val="00A26714"/>
    <w:rsid w:val="00A267CD"/>
    <w:rsid w:val="00A27198"/>
    <w:rsid w:val="00A3026C"/>
    <w:rsid w:val="00A3098A"/>
    <w:rsid w:val="00A314EA"/>
    <w:rsid w:val="00A319D0"/>
    <w:rsid w:val="00A31D4A"/>
    <w:rsid w:val="00A33246"/>
    <w:rsid w:val="00A338CE"/>
    <w:rsid w:val="00A339C8"/>
    <w:rsid w:val="00A33A79"/>
    <w:rsid w:val="00A36CD9"/>
    <w:rsid w:val="00A37077"/>
    <w:rsid w:val="00A372B1"/>
    <w:rsid w:val="00A4139C"/>
    <w:rsid w:val="00A4236F"/>
    <w:rsid w:val="00A42588"/>
    <w:rsid w:val="00A42B24"/>
    <w:rsid w:val="00A4394F"/>
    <w:rsid w:val="00A43B80"/>
    <w:rsid w:val="00A43C61"/>
    <w:rsid w:val="00A453BE"/>
    <w:rsid w:val="00A46A97"/>
    <w:rsid w:val="00A46DD7"/>
    <w:rsid w:val="00A4732F"/>
    <w:rsid w:val="00A508F3"/>
    <w:rsid w:val="00A51457"/>
    <w:rsid w:val="00A51749"/>
    <w:rsid w:val="00A51B62"/>
    <w:rsid w:val="00A5291A"/>
    <w:rsid w:val="00A54E90"/>
    <w:rsid w:val="00A55CF3"/>
    <w:rsid w:val="00A56433"/>
    <w:rsid w:val="00A572A4"/>
    <w:rsid w:val="00A60813"/>
    <w:rsid w:val="00A63133"/>
    <w:rsid w:val="00A63426"/>
    <w:rsid w:val="00A63F17"/>
    <w:rsid w:val="00A655B0"/>
    <w:rsid w:val="00A66C85"/>
    <w:rsid w:val="00A67358"/>
    <w:rsid w:val="00A6788C"/>
    <w:rsid w:val="00A70220"/>
    <w:rsid w:val="00A714D5"/>
    <w:rsid w:val="00A71ABF"/>
    <w:rsid w:val="00A7272B"/>
    <w:rsid w:val="00A7336E"/>
    <w:rsid w:val="00A73778"/>
    <w:rsid w:val="00A74121"/>
    <w:rsid w:val="00A744D2"/>
    <w:rsid w:val="00A759F2"/>
    <w:rsid w:val="00A77144"/>
    <w:rsid w:val="00A77367"/>
    <w:rsid w:val="00A810F7"/>
    <w:rsid w:val="00A814A9"/>
    <w:rsid w:val="00A81784"/>
    <w:rsid w:val="00A81AC7"/>
    <w:rsid w:val="00A81E36"/>
    <w:rsid w:val="00A822EB"/>
    <w:rsid w:val="00A83066"/>
    <w:rsid w:val="00A85FC7"/>
    <w:rsid w:val="00A86E29"/>
    <w:rsid w:val="00A9271C"/>
    <w:rsid w:val="00A93561"/>
    <w:rsid w:val="00A937EF"/>
    <w:rsid w:val="00A93E79"/>
    <w:rsid w:val="00A94215"/>
    <w:rsid w:val="00A94490"/>
    <w:rsid w:val="00A94604"/>
    <w:rsid w:val="00A94C30"/>
    <w:rsid w:val="00A94C9B"/>
    <w:rsid w:val="00A95724"/>
    <w:rsid w:val="00A960F4"/>
    <w:rsid w:val="00A96A11"/>
    <w:rsid w:val="00AA1027"/>
    <w:rsid w:val="00AA1C2D"/>
    <w:rsid w:val="00AA1E22"/>
    <w:rsid w:val="00AA27EC"/>
    <w:rsid w:val="00AA2AF0"/>
    <w:rsid w:val="00AA2D0E"/>
    <w:rsid w:val="00AA3A34"/>
    <w:rsid w:val="00AA3C1A"/>
    <w:rsid w:val="00AA4BB0"/>
    <w:rsid w:val="00AA6EC8"/>
    <w:rsid w:val="00AA7A9F"/>
    <w:rsid w:val="00AA7CCF"/>
    <w:rsid w:val="00AA7DB9"/>
    <w:rsid w:val="00AA7F59"/>
    <w:rsid w:val="00AB0D4F"/>
    <w:rsid w:val="00AB0D92"/>
    <w:rsid w:val="00AB0FE3"/>
    <w:rsid w:val="00AB1729"/>
    <w:rsid w:val="00AB1A24"/>
    <w:rsid w:val="00AB1D78"/>
    <w:rsid w:val="00AB3D9F"/>
    <w:rsid w:val="00AB443F"/>
    <w:rsid w:val="00AB463B"/>
    <w:rsid w:val="00AB49A5"/>
    <w:rsid w:val="00AB4F76"/>
    <w:rsid w:val="00AB56AF"/>
    <w:rsid w:val="00AB5C61"/>
    <w:rsid w:val="00AB5D4D"/>
    <w:rsid w:val="00AB7079"/>
    <w:rsid w:val="00AB7C50"/>
    <w:rsid w:val="00AB7DBC"/>
    <w:rsid w:val="00AC0648"/>
    <w:rsid w:val="00AC07F4"/>
    <w:rsid w:val="00AC1EAB"/>
    <w:rsid w:val="00AC3197"/>
    <w:rsid w:val="00AC4986"/>
    <w:rsid w:val="00AC53A1"/>
    <w:rsid w:val="00AC5E70"/>
    <w:rsid w:val="00AC639E"/>
    <w:rsid w:val="00AC6BFD"/>
    <w:rsid w:val="00AC7E09"/>
    <w:rsid w:val="00AD0745"/>
    <w:rsid w:val="00AD1294"/>
    <w:rsid w:val="00AD24A9"/>
    <w:rsid w:val="00AD3500"/>
    <w:rsid w:val="00AD3BDD"/>
    <w:rsid w:val="00AD4694"/>
    <w:rsid w:val="00AD6203"/>
    <w:rsid w:val="00AD69E4"/>
    <w:rsid w:val="00AD6CF0"/>
    <w:rsid w:val="00AD7545"/>
    <w:rsid w:val="00AD7F5B"/>
    <w:rsid w:val="00AE0766"/>
    <w:rsid w:val="00AE0811"/>
    <w:rsid w:val="00AE1647"/>
    <w:rsid w:val="00AE37D1"/>
    <w:rsid w:val="00AE4817"/>
    <w:rsid w:val="00AE4FF6"/>
    <w:rsid w:val="00AE59CE"/>
    <w:rsid w:val="00AE68AB"/>
    <w:rsid w:val="00AE6B6C"/>
    <w:rsid w:val="00AE7452"/>
    <w:rsid w:val="00AF0069"/>
    <w:rsid w:val="00AF07F9"/>
    <w:rsid w:val="00AF0C0C"/>
    <w:rsid w:val="00AF0FAD"/>
    <w:rsid w:val="00AF1CDF"/>
    <w:rsid w:val="00AF228D"/>
    <w:rsid w:val="00AF294F"/>
    <w:rsid w:val="00AF3D59"/>
    <w:rsid w:val="00AF4196"/>
    <w:rsid w:val="00AF46B2"/>
    <w:rsid w:val="00AF5D75"/>
    <w:rsid w:val="00AF65C2"/>
    <w:rsid w:val="00AF70B2"/>
    <w:rsid w:val="00AF76C6"/>
    <w:rsid w:val="00AF7B61"/>
    <w:rsid w:val="00B0019C"/>
    <w:rsid w:val="00B0054D"/>
    <w:rsid w:val="00B0107D"/>
    <w:rsid w:val="00B01F20"/>
    <w:rsid w:val="00B03BE1"/>
    <w:rsid w:val="00B04132"/>
    <w:rsid w:val="00B04A11"/>
    <w:rsid w:val="00B06E09"/>
    <w:rsid w:val="00B07551"/>
    <w:rsid w:val="00B1028E"/>
    <w:rsid w:val="00B1035C"/>
    <w:rsid w:val="00B106DC"/>
    <w:rsid w:val="00B1144D"/>
    <w:rsid w:val="00B116FD"/>
    <w:rsid w:val="00B1175E"/>
    <w:rsid w:val="00B13C70"/>
    <w:rsid w:val="00B14136"/>
    <w:rsid w:val="00B14CCB"/>
    <w:rsid w:val="00B16C67"/>
    <w:rsid w:val="00B16E71"/>
    <w:rsid w:val="00B1759A"/>
    <w:rsid w:val="00B17D8D"/>
    <w:rsid w:val="00B200F6"/>
    <w:rsid w:val="00B2036A"/>
    <w:rsid w:val="00B20DDD"/>
    <w:rsid w:val="00B216C2"/>
    <w:rsid w:val="00B22786"/>
    <w:rsid w:val="00B23343"/>
    <w:rsid w:val="00B243B7"/>
    <w:rsid w:val="00B24E55"/>
    <w:rsid w:val="00B256A8"/>
    <w:rsid w:val="00B259E5"/>
    <w:rsid w:val="00B260A2"/>
    <w:rsid w:val="00B26873"/>
    <w:rsid w:val="00B26DE8"/>
    <w:rsid w:val="00B27DB6"/>
    <w:rsid w:val="00B300B6"/>
    <w:rsid w:val="00B305CE"/>
    <w:rsid w:val="00B30C61"/>
    <w:rsid w:val="00B316DB"/>
    <w:rsid w:val="00B32DAB"/>
    <w:rsid w:val="00B338A5"/>
    <w:rsid w:val="00B33C63"/>
    <w:rsid w:val="00B33D87"/>
    <w:rsid w:val="00B34A60"/>
    <w:rsid w:val="00B34CBB"/>
    <w:rsid w:val="00B34CDE"/>
    <w:rsid w:val="00B34E11"/>
    <w:rsid w:val="00B35018"/>
    <w:rsid w:val="00B357DF"/>
    <w:rsid w:val="00B3672F"/>
    <w:rsid w:val="00B36C2F"/>
    <w:rsid w:val="00B3741C"/>
    <w:rsid w:val="00B40B11"/>
    <w:rsid w:val="00B40D38"/>
    <w:rsid w:val="00B4216B"/>
    <w:rsid w:val="00B42279"/>
    <w:rsid w:val="00B4269B"/>
    <w:rsid w:val="00B428DF"/>
    <w:rsid w:val="00B430C4"/>
    <w:rsid w:val="00B436EF"/>
    <w:rsid w:val="00B44700"/>
    <w:rsid w:val="00B448BC"/>
    <w:rsid w:val="00B44D0E"/>
    <w:rsid w:val="00B4551C"/>
    <w:rsid w:val="00B45597"/>
    <w:rsid w:val="00B46859"/>
    <w:rsid w:val="00B47312"/>
    <w:rsid w:val="00B47D7B"/>
    <w:rsid w:val="00B500D1"/>
    <w:rsid w:val="00B50511"/>
    <w:rsid w:val="00B51A1F"/>
    <w:rsid w:val="00B52E5A"/>
    <w:rsid w:val="00B543AE"/>
    <w:rsid w:val="00B54A85"/>
    <w:rsid w:val="00B54C3D"/>
    <w:rsid w:val="00B554AB"/>
    <w:rsid w:val="00B56467"/>
    <w:rsid w:val="00B60656"/>
    <w:rsid w:val="00B61D6C"/>
    <w:rsid w:val="00B62105"/>
    <w:rsid w:val="00B65A8A"/>
    <w:rsid w:val="00B65ED3"/>
    <w:rsid w:val="00B66195"/>
    <w:rsid w:val="00B6709C"/>
    <w:rsid w:val="00B67967"/>
    <w:rsid w:val="00B67E92"/>
    <w:rsid w:val="00B67ED1"/>
    <w:rsid w:val="00B70280"/>
    <w:rsid w:val="00B71D0F"/>
    <w:rsid w:val="00B71E61"/>
    <w:rsid w:val="00B724AE"/>
    <w:rsid w:val="00B73D86"/>
    <w:rsid w:val="00B80493"/>
    <w:rsid w:val="00B806BD"/>
    <w:rsid w:val="00B816E2"/>
    <w:rsid w:val="00B81FB0"/>
    <w:rsid w:val="00B835EE"/>
    <w:rsid w:val="00B83924"/>
    <w:rsid w:val="00B84642"/>
    <w:rsid w:val="00B84A9D"/>
    <w:rsid w:val="00B84C78"/>
    <w:rsid w:val="00B85F63"/>
    <w:rsid w:val="00B86F69"/>
    <w:rsid w:val="00B87202"/>
    <w:rsid w:val="00B87CBF"/>
    <w:rsid w:val="00B87F3C"/>
    <w:rsid w:val="00B90742"/>
    <w:rsid w:val="00B90D0E"/>
    <w:rsid w:val="00B90FCF"/>
    <w:rsid w:val="00B91043"/>
    <w:rsid w:val="00B913D7"/>
    <w:rsid w:val="00B92C9C"/>
    <w:rsid w:val="00B943F4"/>
    <w:rsid w:val="00B945A9"/>
    <w:rsid w:val="00B954B9"/>
    <w:rsid w:val="00B9587A"/>
    <w:rsid w:val="00B959AB"/>
    <w:rsid w:val="00B9610E"/>
    <w:rsid w:val="00B961EC"/>
    <w:rsid w:val="00B965AC"/>
    <w:rsid w:val="00B96FB3"/>
    <w:rsid w:val="00B9770C"/>
    <w:rsid w:val="00B97BB1"/>
    <w:rsid w:val="00BA1A62"/>
    <w:rsid w:val="00BA1E94"/>
    <w:rsid w:val="00BA2E7A"/>
    <w:rsid w:val="00BA2F25"/>
    <w:rsid w:val="00BA3031"/>
    <w:rsid w:val="00BA484D"/>
    <w:rsid w:val="00BA4BDA"/>
    <w:rsid w:val="00BA4D58"/>
    <w:rsid w:val="00BA53E0"/>
    <w:rsid w:val="00BA585B"/>
    <w:rsid w:val="00BA684D"/>
    <w:rsid w:val="00BA6C36"/>
    <w:rsid w:val="00BB00A3"/>
    <w:rsid w:val="00BB0D96"/>
    <w:rsid w:val="00BB1573"/>
    <w:rsid w:val="00BB3D87"/>
    <w:rsid w:val="00BB4623"/>
    <w:rsid w:val="00BB4852"/>
    <w:rsid w:val="00BB5024"/>
    <w:rsid w:val="00BB5679"/>
    <w:rsid w:val="00BB60D7"/>
    <w:rsid w:val="00BB6467"/>
    <w:rsid w:val="00BB6B7F"/>
    <w:rsid w:val="00BC02F7"/>
    <w:rsid w:val="00BC0554"/>
    <w:rsid w:val="00BC1687"/>
    <w:rsid w:val="00BC1A47"/>
    <w:rsid w:val="00BC273A"/>
    <w:rsid w:val="00BC4418"/>
    <w:rsid w:val="00BC4A68"/>
    <w:rsid w:val="00BC63B1"/>
    <w:rsid w:val="00BC657E"/>
    <w:rsid w:val="00BC6E8B"/>
    <w:rsid w:val="00BC7185"/>
    <w:rsid w:val="00BC724C"/>
    <w:rsid w:val="00BD12E8"/>
    <w:rsid w:val="00BD1318"/>
    <w:rsid w:val="00BD17F5"/>
    <w:rsid w:val="00BD1BE7"/>
    <w:rsid w:val="00BD1EB1"/>
    <w:rsid w:val="00BD24B9"/>
    <w:rsid w:val="00BD2BA5"/>
    <w:rsid w:val="00BD391E"/>
    <w:rsid w:val="00BD3CB5"/>
    <w:rsid w:val="00BD3CF2"/>
    <w:rsid w:val="00BD7616"/>
    <w:rsid w:val="00BE05AC"/>
    <w:rsid w:val="00BE2D7E"/>
    <w:rsid w:val="00BE354D"/>
    <w:rsid w:val="00BE39A9"/>
    <w:rsid w:val="00BE48EB"/>
    <w:rsid w:val="00BE56C3"/>
    <w:rsid w:val="00BE708B"/>
    <w:rsid w:val="00BE77CB"/>
    <w:rsid w:val="00BE7C36"/>
    <w:rsid w:val="00BF01B1"/>
    <w:rsid w:val="00BF07F9"/>
    <w:rsid w:val="00BF0BAB"/>
    <w:rsid w:val="00BF0F1A"/>
    <w:rsid w:val="00BF11D6"/>
    <w:rsid w:val="00BF20F6"/>
    <w:rsid w:val="00BF28E5"/>
    <w:rsid w:val="00BF2EDE"/>
    <w:rsid w:val="00BF3962"/>
    <w:rsid w:val="00BF4497"/>
    <w:rsid w:val="00BF4E0E"/>
    <w:rsid w:val="00BF4F4D"/>
    <w:rsid w:val="00BF5AB6"/>
    <w:rsid w:val="00BF692E"/>
    <w:rsid w:val="00BF7449"/>
    <w:rsid w:val="00BF7CA1"/>
    <w:rsid w:val="00BF7F21"/>
    <w:rsid w:val="00C009A5"/>
    <w:rsid w:val="00C02E8D"/>
    <w:rsid w:val="00C02F14"/>
    <w:rsid w:val="00C02FD8"/>
    <w:rsid w:val="00C0387B"/>
    <w:rsid w:val="00C054F1"/>
    <w:rsid w:val="00C05B99"/>
    <w:rsid w:val="00C07456"/>
    <w:rsid w:val="00C10A07"/>
    <w:rsid w:val="00C11DE7"/>
    <w:rsid w:val="00C12A64"/>
    <w:rsid w:val="00C13090"/>
    <w:rsid w:val="00C145DE"/>
    <w:rsid w:val="00C14758"/>
    <w:rsid w:val="00C14DCD"/>
    <w:rsid w:val="00C16310"/>
    <w:rsid w:val="00C16CF8"/>
    <w:rsid w:val="00C174AA"/>
    <w:rsid w:val="00C178AB"/>
    <w:rsid w:val="00C17AD6"/>
    <w:rsid w:val="00C17CB2"/>
    <w:rsid w:val="00C2156B"/>
    <w:rsid w:val="00C2167A"/>
    <w:rsid w:val="00C22B52"/>
    <w:rsid w:val="00C22F37"/>
    <w:rsid w:val="00C234F4"/>
    <w:rsid w:val="00C235F1"/>
    <w:rsid w:val="00C23A31"/>
    <w:rsid w:val="00C25550"/>
    <w:rsid w:val="00C25BFE"/>
    <w:rsid w:val="00C25C5C"/>
    <w:rsid w:val="00C25CE2"/>
    <w:rsid w:val="00C27F3E"/>
    <w:rsid w:val="00C30B61"/>
    <w:rsid w:val="00C30F9F"/>
    <w:rsid w:val="00C31719"/>
    <w:rsid w:val="00C31C15"/>
    <w:rsid w:val="00C32C23"/>
    <w:rsid w:val="00C3492B"/>
    <w:rsid w:val="00C35363"/>
    <w:rsid w:val="00C36A8C"/>
    <w:rsid w:val="00C372F0"/>
    <w:rsid w:val="00C373E2"/>
    <w:rsid w:val="00C37AB1"/>
    <w:rsid w:val="00C41499"/>
    <w:rsid w:val="00C42552"/>
    <w:rsid w:val="00C43A36"/>
    <w:rsid w:val="00C44430"/>
    <w:rsid w:val="00C44773"/>
    <w:rsid w:val="00C4479A"/>
    <w:rsid w:val="00C452E2"/>
    <w:rsid w:val="00C46339"/>
    <w:rsid w:val="00C46906"/>
    <w:rsid w:val="00C47574"/>
    <w:rsid w:val="00C50D70"/>
    <w:rsid w:val="00C51A36"/>
    <w:rsid w:val="00C51C37"/>
    <w:rsid w:val="00C527A5"/>
    <w:rsid w:val="00C539A1"/>
    <w:rsid w:val="00C53E21"/>
    <w:rsid w:val="00C543B2"/>
    <w:rsid w:val="00C55163"/>
    <w:rsid w:val="00C55AB9"/>
    <w:rsid w:val="00C563D9"/>
    <w:rsid w:val="00C569C6"/>
    <w:rsid w:val="00C57745"/>
    <w:rsid w:val="00C61D7C"/>
    <w:rsid w:val="00C63B44"/>
    <w:rsid w:val="00C642D3"/>
    <w:rsid w:val="00C64BE9"/>
    <w:rsid w:val="00C652EA"/>
    <w:rsid w:val="00C65471"/>
    <w:rsid w:val="00C659FC"/>
    <w:rsid w:val="00C667BA"/>
    <w:rsid w:val="00C66E26"/>
    <w:rsid w:val="00C67052"/>
    <w:rsid w:val="00C676A2"/>
    <w:rsid w:val="00C6792C"/>
    <w:rsid w:val="00C67D74"/>
    <w:rsid w:val="00C712A6"/>
    <w:rsid w:val="00C7144B"/>
    <w:rsid w:val="00C71AD4"/>
    <w:rsid w:val="00C71B8F"/>
    <w:rsid w:val="00C71F25"/>
    <w:rsid w:val="00C73982"/>
    <w:rsid w:val="00C73FD5"/>
    <w:rsid w:val="00C745BC"/>
    <w:rsid w:val="00C74D6A"/>
    <w:rsid w:val="00C752C5"/>
    <w:rsid w:val="00C75E51"/>
    <w:rsid w:val="00C75F54"/>
    <w:rsid w:val="00C76B75"/>
    <w:rsid w:val="00C7736F"/>
    <w:rsid w:val="00C77484"/>
    <w:rsid w:val="00C80102"/>
    <w:rsid w:val="00C80D53"/>
    <w:rsid w:val="00C81431"/>
    <w:rsid w:val="00C81454"/>
    <w:rsid w:val="00C81FF3"/>
    <w:rsid w:val="00C83AB6"/>
    <w:rsid w:val="00C846EF"/>
    <w:rsid w:val="00C84A3C"/>
    <w:rsid w:val="00C852A2"/>
    <w:rsid w:val="00C856DE"/>
    <w:rsid w:val="00C86478"/>
    <w:rsid w:val="00C865CE"/>
    <w:rsid w:val="00C90309"/>
    <w:rsid w:val="00C906E0"/>
    <w:rsid w:val="00C90CD6"/>
    <w:rsid w:val="00C91FA3"/>
    <w:rsid w:val="00C9224E"/>
    <w:rsid w:val="00C9273B"/>
    <w:rsid w:val="00C943AF"/>
    <w:rsid w:val="00C94A0F"/>
    <w:rsid w:val="00C95463"/>
    <w:rsid w:val="00C9573B"/>
    <w:rsid w:val="00C95C88"/>
    <w:rsid w:val="00C96155"/>
    <w:rsid w:val="00C966FA"/>
    <w:rsid w:val="00C971F3"/>
    <w:rsid w:val="00C97785"/>
    <w:rsid w:val="00C97FA1"/>
    <w:rsid w:val="00CA0111"/>
    <w:rsid w:val="00CA014C"/>
    <w:rsid w:val="00CA0617"/>
    <w:rsid w:val="00CA0D19"/>
    <w:rsid w:val="00CA14C0"/>
    <w:rsid w:val="00CA2328"/>
    <w:rsid w:val="00CA24BC"/>
    <w:rsid w:val="00CA2593"/>
    <w:rsid w:val="00CA25C4"/>
    <w:rsid w:val="00CA271A"/>
    <w:rsid w:val="00CA4675"/>
    <w:rsid w:val="00CA4E87"/>
    <w:rsid w:val="00CA582B"/>
    <w:rsid w:val="00CA5F3C"/>
    <w:rsid w:val="00CA62DD"/>
    <w:rsid w:val="00CA7131"/>
    <w:rsid w:val="00CA74F9"/>
    <w:rsid w:val="00CA7714"/>
    <w:rsid w:val="00CA7C1D"/>
    <w:rsid w:val="00CA7E6D"/>
    <w:rsid w:val="00CA7F8E"/>
    <w:rsid w:val="00CB1782"/>
    <w:rsid w:val="00CB20FC"/>
    <w:rsid w:val="00CB295B"/>
    <w:rsid w:val="00CB2D97"/>
    <w:rsid w:val="00CB3EC1"/>
    <w:rsid w:val="00CB5483"/>
    <w:rsid w:val="00CB68B5"/>
    <w:rsid w:val="00CB6AD3"/>
    <w:rsid w:val="00CC005A"/>
    <w:rsid w:val="00CC028E"/>
    <w:rsid w:val="00CC0799"/>
    <w:rsid w:val="00CC0EE8"/>
    <w:rsid w:val="00CC11B5"/>
    <w:rsid w:val="00CC2C46"/>
    <w:rsid w:val="00CC2F67"/>
    <w:rsid w:val="00CC3128"/>
    <w:rsid w:val="00CC3B57"/>
    <w:rsid w:val="00CC459E"/>
    <w:rsid w:val="00CC55C2"/>
    <w:rsid w:val="00CC5808"/>
    <w:rsid w:val="00CC69BD"/>
    <w:rsid w:val="00CC766A"/>
    <w:rsid w:val="00CD0072"/>
    <w:rsid w:val="00CD06F7"/>
    <w:rsid w:val="00CD0A94"/>
    <w:rsid w:val="00CD0CBE"/>
    <w:rsid w:val="00CD1783"/>
    <w:rsid w:val="00CD3DF8"/>
    <w:rsid w:val="00CD6546"/>
    <w:rsid w:val="00CD695F"/>
    <w:rsid w:val="00CD758E"/>
    <w:rsid w:val="00CE0012"/>
    <w:rsid w:val="00CE0A90"/>
    <w:rsid w:val="00CE0D5C"/>
    <w:rsid w:val="00CE16CA"/>
    <w:rsid w:val="00CE16D7"/>
    <w:rsid w:val="00CE3CB7"/>
    <w:rsid w:val="00CE40ED"/>
    <w:rsid w:val="00CE4768"/>
    <w:rsid w:val="00CE4850"/>
    <w:rsid w:val="00CE53E3"/>
    <w:rsid w:val="00CE56E8"/>
    <w:rsid w:val="00CE58D6"/>
    <w:rsid w:val="00CE5BCB"/>
    <w:rsid w:val="00CE5CCF"/>
    <w:rsid w:val="00CE6F26"/>
    <w:rsid w:val="00CE7223"/>
    <w:rsid w:val="00CE7289"/>
    <w:rsid w:val="00CE72E8"/>
    <w:rsid w:val="00CE73A3"/>
    <w:rsid w:val="00CE7B46"/>
    <w:rsid w:val="00CF10B9"/>
    <w:rsid w:val="00CF158A"/>
    <w:rsid w:val="00CF20CF"/>
    <w:rsid w:val="00CF2640"/>
    <w:rsid w:val="00CF3A4C"/>
    <w:rsid w:val="00CF3F8D"/>
    <w:rsid w:val="00CF4C2B"/>
    <w:rsid w:val="00CF4D24"/>
    <w:rsid w:val="00CF56C2"/>
    <w:rsid w:val="00CF58FE"/>
    <w:rsid w:val="00CF60A3"/>
    <w:rsid w:val="00CF61A8"/>
    <w:rsid w:val="00CF638A"/>
    <w:rsid w:val="00CF683D"/>
    <w:rsid w:val="00CF6F59"/>
    <w:rsid w:val="00D0022C"/>
    <w:rsid w:val="00D01185"/>
    <w:rsid w:val="00D012F6"/>
    <w:rsid w:val="00D01BBD"/>
    <w:rsid w:val="00D03526"/>
    <w:rsid w:val="00D03D8F"/>
    <w:rsid w:val="00D04089"/>
    <w:rsid w:val="00D04C24"/>
    <w:rsid w:val="00D04E24"/>
    <w:rsid w:val="00D0611B"/>
    <w:rsid w:val="00D065F4"/>
    <w:rsid w:val="00D06C8A"/>
    <w:rsid w:val="00D06CCF"/>
    <w:rsid w:val="00D06F15"/>
    <w:rsid w:val="00D10391"/>
    <w:rsid w:val="00D10E99"/>
    <w:rsid w:val="00D13C01"/>
    <w:rsid w:val="00D13FAE"/>
    <w:rsid w:val="00D141A9"/>
    <w:rsid w:val="00D150D1"/>
    <w:rsid w:val="00D155F8"/>
    <w:rsid w:val="00D15C4D"/>
    <w:rsid w:val="00D15C8F"/>
    <w:rsid w:val="00D15CB5"/>
    <w:rsid w:val="00D161C3"/>
    <w:rsid w:val="00D16926"/>
    <w:rsid w:val="00D17AE5"/>
    <w:rsid w:val="00D20688"/>
    <w:rsid w:val="00D20CE9"/>
    <w:rsid w:val="00D212CF"/>
    <w:rsid w:val="00D217EA"/>
    <w:rsid w:val="00D22E56"/>
    <w:rsid w:val="00D23758"/>
    <w:rsid w:val="00D23F46"/>
    <w:rsid w:val="00D24560"/>
    <w:rsid w:val="00D25822"/>
    <w:rsid w:val="00D259F9"/>
    <w:rsid w:val="00D25FAD"/>
    <w:rsid w:val="00D273D4"/>
    <w:rsid w:val="00D3057C"/>
    <w:rsid w:val="00D30F22"/>
    <w:rsid w:val="00D312F3"/>
    <w:rsid w:val="00D31F4C"/>
    <w:rsid w:val="00D35E50"/>
    <w:rsid w:val="00D36686"/>
    <w:rsid w:val="00D3741F"/>
    <w:rsid w:val="00D3743D"/>
    <w:rsid w:val="00D40076"/>
    <w:rsid w:val="00D4046D"/>
    <w:rsid w:val="00D40891"/>
    <w:rsid w:val="00D40BAB"/>
    <w:rsid w:val="00D418BE"/>
    <w:rsid w:val="00D41F0A"/>
    <w:rsid w:val="00D427D5"/>
    <w:rsid w:val="00D4376D"/>
    <w:rsid w:val="00D43F26"/>
    <w:rsid w:val="00D440F2"/>
    <w:rsid w:val="00D448F1"/>
    <w:rsid w:val="00D457EA"/>
    <w:rsid w:val="00D462A6"/>
    <w:rsid w:val="00D46F80"/>
    <w:rsid w:val="00D474F7"/>
    <w:rsid w:val="00D47766"/>
    <w:rsid w:val="00D50013"/>
    <w:rsid w:val="00D50047"/>
    <w:rsid w:val="00D501D2"/>
    <w:rsid w:val="00D50F5D"/>
    <w:rsid w:val="00D517EE"/>
    <w:rsid w:val="00D526CB"/>
    <w:rsid w:val="00D53743"/>
    <w:rsid w:val="00D5445E"/>
    <w:rsid w:val="00D54619"/>
    <w:rsid w:val="00D546CD"/>
    <w:rsid w:val="00D55640"/>
    <w:rsid w:val="00D55E36"/>
    <w:rsid w:val="00D57C80"/>
    <w:rsid w:val="00D60A9C"/>
    <w:rsid w:val="00D610D9"/>
    <w:rsid w:val="00D61AF2"/>
    <w:rsid w:val="00D61AF5"/>
    <w:rsid w:val="00D6397D"/>
    <w:rsid w:val="00D64ECF"/>
    <w:rsid w:val="00D66041"/>
    <w:rsid w:val="00D67EA3"/>
    <w:rsid w:val="00D71BC0"/>
    <w:rsid w:val="00D7201C"/>
    <w:rsid w:val="00D72C2F"/>
    <w:rsid w:val="00D72E69"/>
    <w:rsid w:val="00D74228"/>
    <w:rsid w:val="00D74358"/>
    <w:rsid w:val="00D74680"/>
    <w:rsid w:val="00D7553C"/>
    <w:rsid w:val="00D7598A"/>
    <w:rsid w:val="00D75B20"/>
    <w:rsid w:val="00D76868"/>
    <w:rsid w:val="00D774E2"/>
    <w:rsid w:val="00D77567"/>
    <w:rsid w:val="00D77A69"/>
    <w:rsid w:val="00D77D5D"/>
    <w:rsid w:val="00D818DA"/>
    <w:rsid w:val="00D81983"/>
    <w:rsid w:val="00D82EDA"/>
    <w:rsid w:val="00D83175"/>
    <w:rsid w:val="00D839AB"/>
    <w:rsid w:val="00D850F8"/>
    <w:rsid w:val="00D85FE2"/>
    <w:rsid w:val="00D90FAA"/>
    <w:rsid w:val="00D9167C"/>
    <w:rsid w:val="00D918DA"/>
    <w:rsid w:val="00D91CA9"/>
    <w:rsid w:val="00D92326"/>
    <w:rsid w:val="00D924BE"/>
    <w:rsid w:val="00D92920"/>
    <w:rsid w:val="00D93362"/>
    <w:rsid w:val="00D93607"/>
    <w:rsid w:val="00D94B9D"/>
    <w:rsid w:val="00D94F0D"/>
    <w:rsid w:val="00D961C8"/>
    <w:rsid w:val="00D966CC"/>
    <w:rsid w:val="00D968F7"/>
    <w:rsid w:val="00D974F9"/>
    <w:rsid w:val="00DA0462"/>
    <w:rsid w:val="00DA1090"/>
    <w:rsid w:val="00DA1325"/>
    <w:rsid w:val="00DA187E"/>
    <w:rsid w:val="00DA1D20"/>
    <w:rsid w:val="00DA2BC3"/>
    <w:rsid w:val="00DA3E5C"/>
    <w:rsid w:val="00DA426A"/>
    <w:rsid w:val="00DA4377"/>
    <w:rsid w:val="00DA45D0"/>
    <w:rsid w:val="00DA48DD"/>
    <w:rsid w:val="00DA4F4F"/>
    <w:rsid w:val="00DA5C77"/>
    <w:rsid w:val="00DA7DED"/>
    <w:rsid w:val="00DB03AD"/>
    <w:rsid w:val="00DB0EAB"/>
    <w:rsid w:val="00DB1DEC"/>
    <w:rsid w:val="00DB432F"/>
    <w:rsid w:val="00DB43CA"/>
    <w:rsid w:val="00DB60E0"/>
    <w:rsid w:val="00DB6539"/>
    <w:rsid w:val="00DB6591"/>
    <w:rsid w:val="00DB6CB1"/>
    <w:rsid w:val="00DB6DA2"/>
    <w:rsid w:val="00DC1906"/>
    <w:rsid w:val="00DC1AB7"/>
    <w:rsid w:val="00DC1DAC"/>
    <w:rsid w:val="00DC2D58"/>
    <w:rsid w:val="00DC4AE6"/>
    <w:rsid w:val="00DC52C9"/>
    <w:rsid w:val="00DC5C39"/>
    <w:rsid w:val="00DC5E23"/>
    <w:rsid w:val="00DC62FC"/>
    <w:rsid w:val="00DC79B1"/>
    <w:rsid w:val="00DD00DB"/>
    <w:rsid w:val="00DD08F2"/>
    <w:rsid w:val="00DD14D3"/>
    <w:rsid w:val="00DD1D6D"/>
    <w:rsid w:val="00DD27B2"/>
    <w:rsid w:val="00DD38D7"/>
    <w:rsid w:val="00DD4251"/>
    <w:rsid w:val="00DD51AD"/>
    <w:rsid w:val="00DD5DCA"/>
    <w:rsid w:val="00DD658A"/>
    <w:rsid w:val="00DD6CB3"/>
    <w:rsid w:val="00DD70CE"/>
    <w:rsid w:val="00DD749D"/>
    <w:rsid w:val="00DD7D27"/>
    <w:rsid w:val="00DE0D9A"/>
    <w:rsid w:val="00DE1377"/>
    <w:rsid w:val="00DE1A0E"/>
    <w:rsid w:val="00DE1BF9"/>
    <w:rsid w:val="00DE1C45"/>
    <w:rsid w:val="00DE2909"/>
    <w:rsid w:val="00DE3084"/>
    <w:rsid w:val="00DE3156"/>
    <w:rsid w:val="00DE41A5"/>
    <w:rsid w:val="00DE4AA8"/>
    <w:rsid w:val="00DE4C38"/>
    <w:rsid w:val="00DE58F5"/>
    <w:rsid w:val="00DE5926"/>
    <w:rsid w:val="00DE5AB9"/>
    <w:rsid w:val="00DE6A7B"/>
    <w:rsid w:val="00DE75F2"/>
    <w:rsid w:val="00DE7ACC"/>
    <w:rsid w:val="00DF00F8"/>
    <w:rsid w:val="00DF069C"/>
    <w:rsid w:val="00DF0D51"/>
    <w:rsid w:val="00DF18F7"/>
    <w:rsid w:val="00DF1ABF"/>
    <w:rsid w:val="00DF2280"/>
    <w:rsid w:val="00DF2778"/>
    <w:rsid w:val="00DF2B11"/>
    <w:rsid w:val="00DF2D88"/>
    <w:rsid w:val="00DF349A"/>
    <w:rsid w:val="00DF37F1"/>
    <w:rsid w:val="00DF4FB3"/>
    <w:rsid w:val="00DF71E6"/>
    <w:rsid w:val="00E0097D"/>
    <w:rsid w:val="00E0192B"/>
    <w:rsid w:val="00E01D6E"/>
    <w:rsid w:val="00E021DE"/>
    <w:rsid w:val="00E03438"/>
    <w:rsid w:val="00E042F5"/>
    <w:rsid w:val="00E04F7B"/>
    <w:rsid w:val="00E0617D"/>
    <w:rsid w:val="00E06C6B"/>
    <w:rsid w:val="00E10405"/>
    <w:rsid w:val="00E10475"/>
    <w:rsid w:val="00E1047A"/>
    <w:rsid w:val="00E106E2"/>
    <w:rsid w:val="00E1073A"/>
    <w:rsid w:val="00E10D2C"/>
    <w:rsid w:val="00E1210C"/>
    <w:rsid w:val="00E12206"/>
    <w:rsid w:val="00E12DD1"/>
    <w:rsid w:val="00E1308F"/>
    <w:rsid w:val="00E13600"/>
    <w:rsid w:val="00E13A3C"/>
    <w:rsid w:val="00E1595B"/>
    <w:rsid w:val="00E16716"/>
    <w:rsid w:val="00E177D6"/>
    <w:rsid w:val="00E208A8"/>
    <w:rsid w:val="00E20AC2"/>
    <w:rsid w:val="00E20BD0"/>
    <w:rsid w:val="00E20F36"/>
    <w:rsid w:val="00E210DB"/>
    <w:rsid w:val="00E2113A"/>
    <w:rsid w:val="00E22659"/>
    <w:rsid w:val="00E22D33"/>
    <w:rsid w:val="00E247EE"/>
    <w:rsid w:val="00E24BC1"/>
    <w:rsid w:val="00E24BC9"/>
    <w:rsid w:val="00E2564A"/>
    <w:rsid w:val="00E261C6"/>
    <w:rsid w:val="00E3073B"/>
    <w:rsid w:val="00E3138C"/>
    <w:rsid w:val="00E323FB"/>
    <w:rsid w:val="00E32B4F"/>
    <w:rsid w:val="00E32BCA"/>
    <w:rsid w:val="00E3364C"/>
    <w:rsid w:val="00E34121"/>
    <w:rsid w:val="00E343C9"/>
    <w:rsid w:val="00E34A8A"/>
    <w:rsid w:val="00E34ABA"/>
    <w:rsid w:val="00E36693"/>
    <w:rsid w:val="00E36D9C"/>
    <w:rsid w:val="00E37E3B"/>
    <w:rsid w:val="00E4057B"/>
    <w:rsid w:val="00E4063F"/>
    <w:rsid w:val="00E42774"/>
    <w:rsid w:val="00E42978"/>
    <w:rsid w:val="00E4339B"/>
    <w:rsid w:val="00E4374A"/>
    <w:rsid w:val="00E43CF0"/>
    <w:rsid w:val="00E441D0"/>
    <w:rsid w:val="00E44B16"/>
    <w:rsid w:val="00E44DAC"/>
    <w:rsid w:val="00E44E40"/>
    <w:rsid w:val="00E4559C"/>
    <w:rsid w:val="00E456BE"/>
    <w:rsid w:val="00E45703"/>
    <w:rsid w:val="00E463C0"/>
    <w:rsid w:val="00E46D16"/>
    <w:rsid w:val="00E46D6B"/>
    <w:rsid w:val="00E500EC"/>
    <w:rsid w:val="00E50107"/>
    <w:rsid w:val="00E5087D"/>
    <w:rsid w:val="00E50B0B"/>
    <w:rsid w:val="00E50FAA"/>
    <w:rsid w:val="00E522B4"/>
    <w:rsid w:val="00E52F1F"/>
    <w:rsid w:val="00E534EF"/>
    <w:rsid w:val="00E53B0C"/>
    <w:rsid w:val="00E5413D"/>
    <w:rsid w:val="00E544D2"/>
    <w:rsid w:val="00E55006"/>
    <w:rsid w:val="00E55769"/>
    <w:rsid w:val="00E55D7D"/>
    <w:rsid w:val="00E56174"/>
    <w:rsid w:val="00E569E2"/>
    <w:rsid w:val="00E56CC1"/>
    <w:rsid w:val="00E5755D"/>
    <w:rsid w:val="00E577FB"/>
    <w:rsid w:val="00E61C9E"/>
    <w:rsid w:val="00E61CFF"/>
    <w:rsid w:val="00E621DA"/>
    <w:rsid w:val="00E633C1"/>
    <w:rsid w:val="00E6416B"/>
    <w:rsid w:val="00E64DD4"/>
    <w:rsid w:val="00E64FC4"/>
    <w:rsid w:val="00E654DC"/>
    <w:rsid w:val="00E65609"/>
    <w:rsid w:val="00E6693C"/>
    <w:rsid w:val="00E66FDB"/>
    <w:rsid w:val="00E671A9"/>
    <w:rsid w:val="00E673FC"/>
    <w:rsid w:val="00E70411"/>
    <w:rsid w:val="00E7094C"/>
    <w:rsid w:val="00E70A14"/>
    <w:rsid w:val="00E714DE"/>
    <w:rsid w:val="00E7289B"/>
    <w:rsid w:val="00E73846"/>
    <w:rsid w:val="00E73AB8"/>
    <w:rsid w:val="00E75F83"/>
    <w:rsid w:val="00E765C6"/>
    <w:rsid w:val="00E77CB7"/>
    <w:rsid w:val="00E77E25"/>
    <w:rsid w:val="00E8021A"/>
    <w:rsid w:val="00E80474"/>
    <w:rsid w:val="00E805BA"/>
    <w:rsid w:val="00E80B46"/>
    <w:rsid w:val="00E80C56"/>
    <w:rsid w:val="00E8160E"/>
    <w:rsid w:val="00E82268"/>
    <w:rsid w:val="00E823AD"/>
    <w:rsid w:val="00E82E37"/>
    <w:rsid w:val="00E835EA"/>
    <w:rsid w:val="00E84385"/>
    <w:rsid w:val="00E844EB"/>
    <w:rsid w:val="00E846BF"/>
    <w:rsid w:val="00E84917"/>
    <w:rsid w:val="00E85349"/>
    <w:rsid w:val="00E854FF"/>
    <w:rsid w:val="00E863FA"/>
    <w:rsid w:val="00E8665B"/>
    <w:rsid w:val="00E9023F"/>
    <w:rsid w:val="00E90EF9"/>
    <w:rsid w:val="00E91625"/>
    <w:rsid w:val="00E91782"/>
    <w:rsid w:val="00E919EA"/>
    <w:rsid w:val="00E93E14"/>
    <w:rsid w:val="00E941D3"/>
    <w:rsid w:val="00E95CAB"/>
    <w:rsid w:val="00E96B1B"/>
    <w:rsid w:val="00E96DC5"/>
    <w:rsid w:val="00E96E8B"/>
    <w:rsid w:val="00E96FE7"/>
    <w:rsid w:val="00E97084"/>
    <w:rsid w:val="00EA0207"/>
    <w:rsid w:val="00EA0CE1"/>
    <w:rsid w:val="00EA1202"/>
    <w:rsid w:val="00EA1A39"/>
    <w:rsid w:val="00EA2171"/>
    <w:rsid w:val="00EA49AE"/>
    <w:rsid w:val="00EA4ACE"/>
    <w:rsid w:val="00EA70BD"/>
    <w:rsid w:val="00EA73EA"/>
    <w:rsid w:val="00EA7DB7"/>
    <w:rsid w:val="00EB0167"/>
    <w:rsid w:val="00EB317E"/>
    <w:rsid w:val="00EB438F"/>
    <w:rsid w:val="00EB4986"/>
    <w:rsid w:val="00EB4F9B"/>
    <w:rsid w:val="00EB509B"/>
    <w:rsid w:val="00EB69BD"/>
    <w:rsid w:val="00EB6C77"/>
    <w:rsid w:val="00EB6DD3"/>
    <w:rsid w:val="00EB7081"/>
    <w:rsid w:val="00EB78AD"/>
    <w:rsid w:val="00EB7A9D"/>
    <w:rsid w:val="00EC2197"/>
    <w:rsid w:val="00EC2D8C"/>
    <w:rsid w:val="00EC4138"/>
    <w:rsid w:val="00EC4B86"/>
    <w:rsid w:val="00EC54B3"/>
    <w:rsid w:val="00EC6598"/>
    <w:rsid w:val="00EC6A70"/>
    <w:rsid w:val="00EC70DF"/>
    <w:rsid w:val="00EC724E"/>
    <w:rsid w:val="00ED1A6D"/>
    <w:rsid w:val="00ED333A"/>
    <w:rsid w:val="00ED5714"/>
    <w:rsid w:val="00ED591D"/>
    <w:rsid w:val="00ED5BF7"/>
    <w:rsid w:val="00ED6FAE"/>
    <w:rsid w:val="00ED787D"/>
    <w:rsid w:val="00ED7FC3"/>
    <w:rsid w:val="00EE0570"/>
    <w:rsid w:val="00EE09EA"/>
    <w:rsid w:val="00EE0B85"/>
    <w:rsid w:val="00EE0E68"/>
    <w:rsid w:val="00EE19E4"/>
    <w:rsid w:val="00EE30B6"/>
    <w:rsid w:val="00EE3AA5"/>
    <w:rsid w:val="00EE3FDF"/>
    <w:rsid w:val="00EE43E4"/>
    <w:rsid w:val="00EE446E"/>
    <w:rsid w:val="00EE4E06"/>
    <w:rsid w:val="00EE71A1"/>
    <w:rsid w:val="00EE7780"/>
    <w:rsid w:val="00EE7A7C"/>
    <w:rsid w:val="00EE7CA4"/>
    <w:rsid w:val="00EF19FF"/>
    <w:rsid w:val="00EF2A89"/>
    <w:rsid w:val="00EF2BFD"/>
    <w:rsid w:val="00EF336C"/>
    <w:rsid w:val="00EF468B"/>
    <w:rsid w:val="00EF6DC9"/>
    <w:rsid w:val="00F00B87"/>
    <w:rsid w:val="00F00E05"/>
    <w:rsid w:val="00F01422"/>
    <w:rsid w:val="00F015CE"/>
    <w:rsid w:val="00F026D1"/>
    <w:rsid w:val="00F032D0"/>
    <w:rsid w:val="00F0357E"/>
    <w:rsid w:val="00F047C9"/>
    <w:rsid w:val="00F05D59"/>
    <w:rsid w:val="00F05E0F"/>
    <w:rsid w:val="00F0627E"/>
    <w:rsid w:val="00F06A00"/>
    <w:rsid w:val="00F07E52"/>
    <w:rsid w:val="00F100FC"/>
    <w:rsid w:val="00F110D1"/>
    <w:rsid w:val="00F124CC"/>
    <w:rsid w:val="00F125EC"/>
    <w:rsid w:val="00F12CC0"/>
    <w:rsid w:val="00F138A1"/>
    <w:rsid w:val="00F13E93"/>
    <w:rsid w:val="00F1436B"/>
    <w:rsid w:val="00F14821"/>
    <w:rsid w:val="00F15E72"/>
    <w:rsid w:val="00F173DC"/>
    <w:rsid w:val="00F2034B"/>
    <w:rsid w:val="00F204E0"/>
    <w:rsid w:val="00F21A57"/>
    <w:rsid w:val="00F23078"/>
    <w:rsid w:val="00F24E87"/>
    <w:rsid w:val="00F25A4B"/>
    <w:rsid w:val="00F26221"/>
    <w:rsid w:val="00F276A3"/>
    <w:rsid w:val="00F301DB"/>
    <w:rsid w:val="00F32D14"/>
    <w:rsid w:val="00F33221"/>
    <w:rsid w:val="00F335CE"/>
    <w:rsid w:val="00F33641"/>
    <w:rsid w:val="00F33C7B"/>
    <w:rsid w:val="00F34A9F"/>
    <w:rsid w:val="00F34EE1"/>
    <w:rsid w:val="00F35ECC"/>
    <w:rsid w:val="00F367BB"/>
    <w:rsid w:val="00F367CC"/>
    <w:rsid w:val="00F36815"/>
    <w:rsid w:val="00F36C02"/>
    <w:rsid w:val="00F36F82"/>
    <w:rsid w:val="00F37B90"/>
    <w:rsid w:val="00F41BE3"/>
    <w:rsid w:val="00F41C98"/>
    <w:rsid w:val="00F42445"/>
    <w:rsid w:val="00F42758"/>
    <w:rsid w:val="00F433CC"/>
    <w:rsid w:val="00F444DF"/>
    <w:rsid w:val="00F44DD6"/>
    <w:rsid w:val="00F45297"/>
    <w:rsid w:val="00F45AF9"/>
    <w:rsid w:val="00F500C5"/>
    <w:rsid w:val="00F50242"/>
    <w:rsid w:val="00F5245F"/>
    <w:rsid w:val="00F525C4"/>
    <w:rsid w:val="00F5464D"/>
    <w:rsid w:val="00F54920"/>
    <w:rsid w:val="00F54928"/>
    <w:rsid w:val="00F54C04"/>
    <w:rsid w:val="00F550C0"/>
    <w:rsid w:val="00F55201"/>
    <w:rsid w:val="00F56695"/>
    <w:rsid w:val="00F56D47"/>
    <w:rsid w:val="00F571EF"/>
    <w:rsid w:val="00F57860"/>
    <w:rsid w:val="00F57916"/>
    <w:rsid w:val="00F57B2B"/>
    <w:rsid w:val="00F57CB8"/>
    <w:rsid w:val="00F61ACF"/>
    <w:rsid w:val="00F61B30"/>
    <w:rsid w:val="00F62F2D"/>
    <w:rsid w:val="00F631D3"/>
    <w:rsid w:val="00F632C2"/>
    <w:rsid w:val="00F641E3"/>
    <w:rsid w:val="00F64BC0"/>
    <w:rsid w:val="00F6547E"/>
    <w:rsid w:val="00F65490"/>
    <w:rsid w:val="00F654B3"/>
    <w:rsid w:val="00F6639B"/>
    <w:rsid w:val="00F67356"/>
    <w:rsid w:val="00F674E3"/>
    <w:rsid w:val="00F6763E"/>
    <w:rsid w:val="00F70054"/>
    <w:rsid w:val="00F700F3"/>
    <w:rsid w:val="00F701B6"/>
    <w:rsid w:val="00F702B4"/>
    <w:rsid w:val="00F70709"/>
    <w:rsid w:val="00F709DC"/>
    <w:rsid w:val="00F70E9E"/>
    <w:rsid w:val="00F71D3A"/>
    <w:rsid w:val="00F722BD"/>
    <w:rsid w:val="00F72839"/>
    <w:rsid w:val="00F72F31"/>
    <w:rsid w:val="00F73E75"/>
    <w:rsid w:val="00F74296"/>
    <w:rsid w:val="00F74F4B"/>
    <w:rsid w:val="00F7574C"/>
    <w:rsid w:val="00F771BF"/>
    <w:rsid w:val="00F77974"/>
    <w:rsid w:val="00F77B8C"/>
    <w:rsid w:val="00F80184"/>
    <w:rsid w:val="00F82009"/>
    <w:rsid w:val="00F821BC"/>
    <w:rsid w:val="00F82B91"/>
    <w:rsid w:val="00F83A88"/>
    <w:rsid w:val="00F85E01"/>
    <w:rsid w:val="00F861AB"/>
    <w:rsid w:val="00F8638F"/>
    <w:rsid w:val="00F879FF"/>
    <w:rsid w:val="00F91C3C"/>
    <w:rsid w:val="00F93486"/>
    <w:rsid w:val="00F93487"/>
    <w:rsid w:val="00F9364D"/>
    <w:rsid w:val="00F93E1D"/>
    <w:rsid w:val="00F9425B"/>
    <w:rsid w:val="00F94421"/>
    <w:rsid w:val="00F94A12"/>
    <w:rsid w:val="00F94A3D"/>
    <w:rsid w:val="00F94AEE"/>
    <w:rsid w:val="00F94B7C"/>
    <w:rsid w:val="00F962CF"/>
    <w:rsid w:val="00F964C7"/>
    <w:rsid w:val="00F96591"/>
    <w:rsid w:val="00F96D18"/>
    <w:rsid w:val="00F97BF0"/>
    <w:rsid w:val="00FA01FB"/>
    <w:rsid w:val="00FA0378"/>
    <w:rsid w:val="00FA063D"/>
    <w:rsid w:val="00FA0D04"/>
    <w:rsid w:val="00FA16A3"/>
    <w:rsid w:val="00FA1FAD"/>
    <w:rsid w:val="00FA2334"/>
    <w:rsid w:val="00FA2BAF"/>
    <w:rsid w:val="00FA301E"/>
    <w:rsid w:val="00FA3073"/>
    <w:rsid w:val="00FA3FBF"/>
    <w:rsid w:val="00FA4ADA"/>
    <w:rsid w:val="00FA53C3"/>
    <w:rsid w:val="00FA6477"/>
    <w:rsid w:val="00FB035D"/>
    <w:rsid w:val="00FB06D5"/>
    <w:rsid w:val="00FB0D4A"/>
    <w:rsid w:val="00FB18E0"/>
    <w:rsid w:val="00FB19A9"/>
    <w:rsid w:val="00FB2D56"/>
    <w:rsid w:val="00FB2E7E"/>
    <w:rsid w:val="00FB31C6"/>
    <w:rsid w:val="00FB355F"/>
    <w:rsid w:val="00FB4C67"/>
    <w:rsid w:val="00FB52E4"/>
    <w:rsid w:val="00FB6387"/>
    <w:rsid w:val="00FB6430"/>
    <w:rsid w:val="00FB64B6"/>
    <w:rsid w:val="00FB66DB"/>
    <w:rsid w:val="00FB6FEB"/>
    <w:rsid w:val="00FB71C5"/>
    <w:rsid w:val="00FC0331"/>
    <w:rsid w:val="00FC07A2"/>
    <w:rsid w:val="00FC0CE0"/>
    <w:rsid w:val="00FC12B6"/>
    <w:rsid w:val="00FC1C4F"/>
    <w:rsid w:val="00FC3A52"/>
    <w:rsid w:val="00FC3C17"/>
    <w:rsid w:val="00FC3C7B"/>
    <w:rsid w:val="00FC4067"/>
    <w:rsid w:val="00FC4141"/>
    <w:rsid w:val="00FC5A8B"/>
    <w:rsid w:val="00FC5B0E"/>
    <w:rsid w:val="00FC766B"/>
    <w:rsid w:val="00FC7AE8"/>
    <w:rsid w:val="00FD056D"/>
    <w:rsid w:val="00FD1352"/>
    <w:rsid w:val="00FD1E22"/>
    <w:rsid w:val="00FD2288"/>
    <w:rsid w:val="00FD2473"/>
    <w:rsid w:val="00FD2FA0"/>
    <w:rsid w:val="00FD3131"/>
    <w:rsid w:val="00FD3405"/>
    <w:rsid w:val="00FD34FA"/>
    <w:rsid w:val="00FD3615"/>
    <w:rsid w:val="00FD373A"/>
    <w:rsid w:val="00FD5854"/>
    <w:rsid w:val="00FD5C63"/>
    <w:rsid w:val="00FD6009"/>
    <w:rsid w:val="00FD6293"/>
    <w:rsid w:val="00FD64A9"/>
    <w:rsid w:val="00FD72BD"/>
    <w:rsid w:val="00FE0B7B"/>
    <w:rsid w:val="00FE11BE"/>
    <w:rsid w:val="00FE12F7"/>
    <w:rsid w:val="00FE3E1B"/>
    <w:rsid w:val="00FE3E8F"/>
    <w:rsid w:val="00FE46C7"/>
    <w:rsid w:val="00FE47FA"/>
    <w:rsid w:val="00FE4FD7"/>
    <w:rsid w:val="00FE7B39"/>
    <w:rsid w:val="00FE7FD9"/>
    <w:rsid w:val="00FF034E"/>
    <w:rsid w:val="00FF0B40"/>
    <w:rsid w:val="00FF121B"/>
    <w:rsid w:val="00FF12F1"/>
    <w:rsid w:val="00FF2706"/>
    <w:rsid w:val="00FF3216"/>
    <w:rsid w:val="00FF3274"/>
    <w:rsid w:val="00FF39A0"/>
    <w:rsid w:val="00FF4B9C"/>
    <w:rsid w:val="00FF5F91"/>
    <w:rsid w:val="00FF6130"/>
    <w:rsid w:val="00FF6F41"/>
    <w:rsid w:val="00FF7F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D3702B"/>
  <w15:docId w15:val="{4F6EDCDF-F3EB-445A-BA0C-3685289EE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en-GB" w:eastAsia="zh-CN"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qFormat="1"/>
    <w:lsdException w:name="Default Paragraph Font" w:uiPriority="1"/>
    <w:lsdException w:name="Subtitle" w:uiPriority="11" w:qFormat="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customStyle="1" w:styleId="Default">
    <w:name w:val="Default"/>
    <w:qFormat/>
    <w:pPr>
      <w:widowControl/>
    </w:pPr>
    <w:rPr>
      <w:kern w:val="1"/>
      <w:sz w:val="24"/>
      <w:szCs w:val="24"/>
    </w:rPr>
  </w:style>
  <w:style w:type="paragraph" w:styleId="CommentText">
    <w:name w:val="annotation text"/>
    <w:basedOn w:val="Normal"/>
    <w:qFormat/>
  </w:style>
  <w:style w:type="paragraph" w:styleId="CommentSubject">
    <w:name w:val="annotation subject"/>
    <w:basedOn w:val="CommentText"/>
    <w:next w:val="CommentText"/>
    <w:qFormat/>
    <w:rPr>
      <w:b/>
      <w:bCs/>
    </w:rPr>
  </w:style>
  <w:style w:type="character" w:styleId="Hyperlink">
    <w:name w:val="Hyperlink"/>
    <w:basedOn w:val="DefaultParagraphFont"/>
    <w:rPr>
      <w:rFonts w:cs="Times New Roman"/>
      <w:color w:val="0563C1"/>
      <w:u w:val="single"/>
    </w:rPr>
  </w:style>
  <w:style w:type="table" w:styleId="TableGrid">
    <w:name w:val="Table Grid"/>
    <w:basedOn w:val="TableNormal"/>
    <w:uiPriority w:val="39"/>
    <w:rsid w:val="00BD1EB1"/>
    <w:pPr>
      <w:widowControl/>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mail-c-6">
    <w:name w:val="gmail-c-6"/>
    <w:basedOn w:val="DefaultParagraphFont"/>
    <w:rsid w:val="002D21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12132160">
      <w:bodyDiv w:val="1"/>
      <w:marLeft w:val="0"/>
      <w:marRight w:val="0"/>
      <w:marTop w:val="0"/>
      <w:marBottom w:val="0"/>
      <w:divBdr>
        <w:top w:val="none" w:sz="0" w:space="0" w:color="auto"/>
        <w:left w:val="none" w:sz="0" w:space="0" w:color="auto"/>
        <w:bottom w:val="none" w:sz="0" w:space="0" w:color="auto"/>
        <w:right w:val="none" w:sz="0" w:space="0" w:color="auto"/>
      </w:divBdr>
    </w:div>
    <w:div w:id="1705785762">
      <w:bodyDiv w:val="1"/>
      <w:marLeft w:val="0"/>
      <w:marRight w:val="0"/>
      <w:marTop w:val="0"/>
      <w:marBottom w:val="0"/>
      <w:divBdr>
        <w:top w:val="none" w:sz="0" w:space="0" w:color="auto"/>
        <w:left w:val="none" w:sz="0" w:space="0" w:color="auto"/>
        <w:bottom w:val="none" w:sz="0" w:space="0" w:color="auto"/>
        <w:right w:val="none" w:sz="0" w:space="0" w:color="auto"/>
      </w:divBdr>
    </w:div>
    <w:div w:id="1980380969">
      <w:bodyDiv w:val="1"/>
      <w:marLeft w:val="0"/>
      <w:marRight w:val="0"/>
      <w:marTop w:val="0"/>
      <w:marBottom w:val="0"/>
      <w:divBdr>
        <w:top w:val="none" w:sz="0" w:space="0" w:color="auto"/>
        <w:left w:val="none" w:sz="0" w:space="0" w:color="auto"/>
        <w:bottom w:val="none" w:sz="0" w:space="0" w:color="auto"/>
        <w:right w:val="none" w:sz="0" w:space="0" w:color="auto"/>
      </w:divBdr>
      <w:divsChild>
        <w:div w:id="150412439">
          <w:marLeft w:val="0"/>
          <w:marRight w:val="0"/>
          <w:marTop w:val="100"/>
          <w:marBottom w:val="0"/>
          <w:divBdr>
            <w:top w:val="none" w:sz="0" w:space="0" w:color="auto"/>
            <w:left w:val="none" w:sz="0" w:space="0" w:color="auto"/>
            <w:bottom w:val="none" w:sz="0" w:space="0" w:color="auto"/>
            <w:right w:val="none" w:sz="0" w:space="0" w:color="auto"/>
          </w:divBdr>
        </w:div>
        <w:div w:id="1910848626">
          <w:marLeft w:val="0"/>
          <w:marRight w:val="0"/>
          <w:marTop w:val="0"/>
          <w:marBottom w:val="0"/>
          <w:divBdr>
            <w:top w:val="none" w:sz="0" w:space="0" w:color="auto"/>
            <w:left w:val="none" w:sz="0" w:space="0" w:color="auto"/>
            <w:bottom w:val="none" w:sz="0" w:space="0" w:color="auto"/>
            <w:right w:val="none" w:sz="0" w:space="0" w:color="auto"/>
          </w:divBdr>
          <w:divsChild>
            <w:div w:id="1074013083">
              <w:marLeft w:val="0"/>
              <w:marRight w:val="0"/>
              <w:marTop w:val="0"/>
              <w:marBottom w:val="0"/>
              <w:divBdr>
                <w:top w:val="none" w:sz="0" w:space="0" w:color="auto"/>
                <w:left w:val="none" w:sz="0" w:space="0" w:color="auto"/>
                <w:bottom w:val="none" w:sz="0" w:space="0" w:color="auto"/>
                <w:right w:val="none" w:sz="0" w:space="0" w:color="auto"/>
              </w:divBdr>
              <w:divsChild>
                <w:div w:id="1713339305">
                  <w:marLeft w:val="0"/>
                  <w:marRight w:val="0"/>
                  <w:marTop w:val="0"/>
                  <w:marBottom w:val="0"/>
                  <w:divBdr>
                    <w:top w:val="none" w:sz="0" w:space="0" w:color="auto"/>
                    <w:left w:val="none" w:sz="0" w:space="0" w:color="auto"/>
                    <w:bottom w:val="none" w:sz="0" w:space="0" w:color="auto"/>
                    <w:right w:val="none" w:sz="0" w:space="0" w:color="auto"/>
                  </w:divBdr>
                  <w:divsChild>
                    <w:div w:id="1343241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Times New Roman"/>
        <a:ea typeface="Calibri"/>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a:solidFill>
            <a:srgbClr val="000000"/>
          </a:solidFill>
        </a:ln>
      </a:spPr>
      <a:bodyPr spcFirstLastPara="1" vertOverflow="clip" horzOverflow="clip" upright="1">
        <a:prstTxWarp prst="textNoShape">
          <a:avLst/>
        </a:prstTxWarp>
        <a:noAutofit/>
      </a:bodyPr>
      <a:lstStyle/>
      <a:style>
        <a:lnRef idx="0">
          <a:schemeClr val="accent1"/>
        </a:lnRef>
        <a:fillRef idx="0">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121</TotalTime>
  <Pages>6</Pages>
  <Words>1959</Words>
  <Characters>11171</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Elfyn Williams</dc:creator>
  <cp:keywords/>
  <dc:description/>
  <cp:lastModifiedBy>Andrew Rees</cp:lastModifiedBy>
  <cp:revision>104</cp:revision>
  <cp:lastPrinted>2024-05-06T17:38:00Z</cp:lastPrinted>
  <dcterms:created xsi:type="dcterms:W3CDTF">2025-05-05T15:19:00Z</dcterms:created>
  <dcterms:modified xsi:type="dcterms:W3CDTF">2025-05-05T17:28:00Z</dcterms:modified>
</cp:coreProperties>
</file>