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36EEE" w14:textId="7EA70691"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CYNGOR CYMUNED LLANLLAWDDOG </w:t>
      </w:r>
    </w:p>
    <w:p w14:paraId="0A03822C" w14:textId="77777777" w:rsidR="004E5F0B" w:rsidRPr="001C1698" w:rsidRDefault="007E0D16">
      <w:pPr>
        <w:jc w:val="center"/>
        <w:rPr>
          <w:rFonts w:ascii="Arial" w:hAnsi="Arial" w:cs="Arial"/>
          <w:b/>
          <w:bCs/>
          <w:color w:val="000000"/>
          <w:sz w:val="24"/>
          <w:szCs w:val="24"/>
        </w:rPr>
      </w:pPr>
      <w:r w:rsidRPr="001C1698">
        <w:rPr>
          <w:rFonts w:ascii="Arial" w:hAnsi="Arial" w:cs="Arial"/>
          <w:b/>
          <w:bCs/>
          <w:color w:val="000000"/>
          <w:sz w:val="24"/>
          <w:szCs w:val="24"/>
        </w:rPr>
        <w:t xml:space="preserve">LLANLLAWDDOG COMMUNITY COUNCIL </w:t>
      </w:r>
    </w:p>
    <w:p w14:paraId="1378784F" w14:textId="77777777" w:rsidR="004E5F0B" w:rsidRPr="001C1698" w:rsidRDefault="004E5F0B">
      <w:pPr>
        <w:jc w:val="center"/>
        <w:rPr>
          <w:rFonts w:ascii="Arial" w:hAnsi="Arial" w:cs="Arial"/>
          <w:b/>
          <w:bCs/>
          <w:sz w:val="24"/>
          <w:szCs w:val="24"/>
        </w:rPr>
      </w:pPr>
    </w:p>
    <w:p w14:paraId="03E4E5A7" w14:textId="1FB49576" w:rsidR="004E5F0B" w:rsidRPr="001C1698" w:rsidRDefault="004516A1">
      <w:pPr>
        <w:jc w:val="center"/>
        <w:rPr>
          <w:rFonts w:ascii="Arial" w:hAnsi="Arial" w:cs="Arial"/>
          <w:color w:val="000000"/>
          <w:sz w:val="24"/>
          <w:szCs w:val="24"/>
        </w:rPr>
      </w:pPr>
      <w:r w:rsidRPr="001C1698">
        <w:rPr>
          <w:rFonts w:ascii="Arial" w:hAnsi="Arial" w:cs="Arial"/>
          <w:color w:val="000000"/>
          <w:sz w:val="24"/>
          <w:szCs w:val="24"/>
        </w:rPr>
        <w:t>Min</w:t>
      </w:r>
      <w:r w:rsidR="00192D82" w:rsidRPr="001C1698">
        <w:rPr>
          <w:rFonts w:ascii="Arial" w:hAnsi="Arial" w:cs="Arial"/>
          <w:color w:val="000000"/>
          <w:sz w:val="24"/>
          <w:szCs w:val="24"/>
        </w:rPr>
        <w:t>utes of the</w:t>
      </w:r>
      <w:r w:rsidR="007E0D16" w:rsidRPr="001C1698">
        <w:rPr>
          <w:rFonts w:ascii="Arial" w:hAnsi="Arial" w:cs="Arial"/>
          <w:color w:val="000000"/>
          <w:sz w:val="24"/>
          <w:szCs w:val="24"/>
        </w:rPr>
        <w:t xml:space="preserve"> meeting of Llanllawddog Community Council </w:t>
      </w:r>
      <w:r w:rsidR="00192D82" w:rsidRPr="001C1698">
        <w:rPr>
          <w:rFonts w:ascii="Arial" w:hAnsi="Arial" w:cs="Arial"/>
          <w:color w:val="000000"/>
          <w:sz w:val="24"/>
          <w:szCs w:val="24"/>
        </w:rPr>
        <w:t>held</w:t>
      </w:r>
      <w:r w:rsidR="007E0D16" w:rsidRPr="001C1698">
        <w:rPr>
          <w:rFonts w:ascii="Arial" w:hAnsi="Arial" w:cs="Arial"/>
          <w:color w:val="000000"/>
          <w:sz w:val="24"/>
          <w:szCs w:val="24"/>
        </w:rPr>
        <w:t xml:space="preserve"> at the Church Hall</w:t>
      </w:r>
      <w:r w:rsidR="00192D82" w:rsidRPr="001C1698">
        <w:rPr>
          <w:rFonts w:ascii="Arial" w:hAnsi="Arial" w:cs="Arial"/>
          <w:color w:val="000000"/>
          <w:sz w:val="24"/>
          <w:szCs w:val="24"/>
        </w:rPr>
        <w:t xml:space="preserve">, Llanllawddog </w:t>
      </w:r>
      <w:r w:rsidR="004104BB" w:rsidRPr="001C1698">
        <w:rPr>
          <w:rFonts w:ascii="Arial" w:hAnsi="Arial" w:cs="Arial"/>
          <w:color w:val="000000"/>
          <w:sz w:val="24"/>
          <w:szCs w:val="24"/>
        </w:rPr>
        <w:t>and via Micro</w:t>
      </w:r>
      <w:r w:rsidR="00A17FE8" w:rsidRPr="001C1698">
        <w:rPr>
          <w:rFonts w:ascii="Arial" w:hAnsi="Arial" w:cs="Arial"/>
          <w:color w:val="000000"/>
          <w:sz w:val="24"/>
          <w:szCs w:val="24"/>
        </w:rPr>
        <w:t xml:space="preserve">soft Teams </w:t>
      </w:r>
      <w:r w:rsidR="007E0D16" w:rsidRPr="001C1698">
        <w:rPr>
          <w:rFonts w:ascii="Arial" w:hAnsi="Arial" w:cs="Arial"/>
          <w:color w:val="000000"/>
          <w:sz w:val="24"/>
          <w:szCs w:val="24"/>
        </w:rPr>
        <w:t xml:space="preserve">on </w:t>
      </w:r>
      <w:r w:rsidR="00192624" w:rsidRPr="001C1698">
        <w:rPr>
          <w:rFonts w:ascii="Arial" w:hAnsi="Arial" w:cs="Arial"/>
          <w:b/>
          <w:bCs/>
          <w:color w:val="000000"/>
          <w:sz w:val="24"/>
          <w:szCs w:val="24"/>
        </w:rPr>
        <w:t>Mon</w:t>
      </w:r>
      <w:r w:rsidR="00992529" w:rsidRPr="001C1698">
        <w:rPr>
          <w:rFonts w:ascii="Arial" w:hAnsi="Arial" w:cs="Arial"/>
          <w:b/>
          <w:bCs/>
          <w:color w:val="000000"/>
          <w:sz w:val="24"/>
          <w:szCs w:val="24"/>
        </w:rPr>
        <w:t>day</w:t>
      </w:r>
      <w:r w:rsidR="00902C69">
        <w:rPr>
          <w:rFonts w:ascii="Arial" w:hAnsi="Arial" w:cs="Arial"/>
          <w:b/>
          <w:bCs/>
          <w:color w:val="000000"/>
          <w:sz w:val="24"/>
          <w:szCs w:val="24"/>
        </w:rPr>
        <w:t xml:space="preserve"> </w:t>
      </w:r>
      <w:r w:rsidR="00C3492B">
        <w:rPr>
          <w:rFonts w:ascii="Arial" w:hAnsi="Arial" w:cs="Arial"/>
          <w:b/>
          <w:bCs/>
          <w:color w:val="000000"/>
          <w:sz w:val="24"/>
          <w:szCs w:val="24"/>
        </w:rPr>
        <w:t>11</w:t>
      </w:r>
      <w:r w:rsidR="00A017C0">
        <w:rPr>
          <w:rFonts w:ascii="Arial" w:hAnsi="Arial" w:cs="Arial"/>
          <w:b/>
          <w:bCs/>
          <w:color w:val="000000"/>
          <w:sz w:val="24"/>
          <w:szCs w:val="24"/>
        </w:rPr>
        <w:t xml:space="preserve"> </w:t>
      </w:r>
      <w:r w:rsidR="00C3492B">
        <w:rPr>
          <w:rFonts w:ascii="Arial" w:hAnsi="Arial" w:cs="Arial"/>
          <w:b/>
          <w:bCs/>
          <w:color w:val="000000"/>
          <w:sz w:val="24"/>
          <w:szCs w:val="24"/>
        </w:rPr>
        <w:t xml:space="preserve">November </w:t>
      </w:r>
      <w:r w:rsidR="00C7736F">
        <w:rPr>
          <w:rFonts w:ascii="Arial" w:hAnsi="Arial" w:cs="Arial"/>
          <w:b/>
          <w:bCs/>
          <w:color w:val="000000"/>
          <w:sz w:val="24"/>
          <w:szCs w:val="24"/>
        </w:rPr>
        <w:t>2</w:t>
      </w:r>
      <w:r w:rsidR="00B97BB1">
        <w:rPr>
          <w:rFonts w:ascii="Arial" w:hAnsi="Arial" w:cs="Arial"/>
          <w:b/>
          <w:bCs/>
          <w:color w:val="000000"/>
          <w:sz w:val="24"/>
          <w:szCs w:val="24"/>
        </w:rPr>
        <w:t xml:space="preserve">024 </w:t>
      </w:r>
      <w:r w:rsidR="007E0D16" w:rsidRPr="001C1698">
        <w:rPr>
          <w:rFonts w:ascii="Arial" w:hAnsi="Arial" w:cs="Arial"/>
          <w:b/>
          <w:bCs/>
          <w:color w:val="000000"/>
          <w:sz w:val="24"/>
          <w:szCs w:val="24"/>
        </w:rPr>
        <w:t>at 7.</w:t>
      </w:r>
      <w:r w:rsidR="00C7736F">
        <w:rPr>
          <w:rFonts w:ascii="Arial" w:hAnsi="Arial" w:cs="Arial"/>
          <w:b/>
          <w:bCs/>
          <w:color w:val="000000"/>
          <w:sz w:val="24"/>
          <w:szCs w:val="24"/>
        </w:rPr>
        <w:t>0</w:t>
      </w:r>
      <w:r w:rsidR="008708C1">
        <w:rPr>
          <w:rFonts w:ascii="Arial" w:hAnsi="Arial" w:cs="Arial"/>
          <w:b/>
          <w:bCs/>
          <w:color w:val="000000"/>
          <w:sz w:val="24"/>
          <w:szCs w:val="24"/>
        </w:rPr>
        <w:t>0</w:t>
      </w:r>
      <w:r w:rsidR="007E0D16" w:rsidRPr="001C1698">
        <w:rPr>
          <w:rFonts w:ascii="Arial" w:hAnsi="Arial" w:cs="Arial"/>
          <w:b/>
          <w:bCs/>
          <w:color w:val="000000"/>
          <w:sz w:val="24"/>
          <w:szCs w:val="24"/>
        </w:rPr>
        <w:t xml:space="preserve">pm. </w:t>
      </w:r>
    </w:p>
    <w:p w14:paraId="77A4A230" w14:textId="77777777" w:rsidR="004E5F0B" w:rsidRPr="001C1698" w:rsidRDefault="004E5F0B">
      <w:pPr>
        <w:rPr>
          <w:rFonts w:ascii="Arial" w:hAnsi="Arial" w:cs="Arial"/>
          <w:color w:val="000000"/>
          <w:sz w:val="24"/>
          <w:szCs w:val="24"/>
        </w:rPr>
      </w:pPr>
    </w:p>
    <w:p w14:paraId="09C44210" w14:textId="6CC2C2C9" w:rsidR="0065166E" w:rsidRPr="001C1698" w:rsidRDefault="0065166E" w:rsidP="0065166E">
      <w:pPr>
        <w:rPr>
          <w:rFonts w:ascii="Arial" w:hAnsi="Arial" w:cs="Arial"/>
          <w:color w:val="000000"/>
          <w:sz w:val="24"/>
          <w:szCs w:val="24"/>
        </w:rPr>
      </w:pPr>
      <w:r w:rsidRPr="001C1698">
        <w:rPr>
          <w:rFonts w:ascii="Arial" w:hAnsi="Arial" w:cs="Arial"/>
          <w:b/>
          <w:bCs/>
          <w:color w:val="000000"/>
          <w:sz w:val="24"/>
          <w:szCs w:val="24"/>
        </w:rPr>
        <w:t>Present:</w:t>
      </w:r>
      <w:r w:rsidRPr="001C1698">
        <w:rPr>
          <w:rFonts w:ascii="Arial" w:hAnsi="Arial" w:cs="Arial"/>
          <w:color w:val="000000"/>
          <w:sz w:val="24"/>
          <w:szCs w:val="24"/>
        </w:rPr>
        <w:t xml:space="preserve"> Councillor </w:t>
      </w:r>
      <w:r w:rsidR="00C3492B">
        <w:rPr>
          <w:rFonts w:ascii="Arial" w:hAnsi="Arial" w:cs="Arial"/>
          <w:color w:val="000000"/>
          <w:sz w:val="24"/>
          <w:szCs w:val="24"/>
        </w:rPr>
        <w:t>Steven Mason (</w:t>
      </w:r>
      <w:r w:rsidRPr="001C1698">
        <w:rPr>
          <w:rFonts w:ascii="Arial" w:hAnsi="Arial" w:cs="Arial"/>
          <w:color w:val="000000"/>
          <w:sz w:val="24"/>
          <w:szCs w:val="24"/>
        </w:rPr>
        <w:t>Chair</w:t>
      </w:r>
      <w:r w:rsidR="001664B9" w:rsidRPr="001C1698">
        <w:rPr>
          <w:rFonts w:ascii="Arial" w:hAnsi="Arial" w:cs="Arial"/>
          <w:color w:val="000000"/>
          <w:sz w:val="24"/>
          <w:szCs w:val="24"/>
        </w:rPr>
        <w:t>man</w:t>
      </w:r>
      <w:r w:rsidRPr="001C1698">
        <w:rPr>
          <w:rFonts w:ascii="Arial" w:hAnsi="Arial" w:cs="Arial"/>
          <w:color w:val="000000"/>
          <w:sz w:val="24"/>
          <w:szCs w:val="24"/>
        </w:rPr>
        <w:t>) presid</w:t>
      </w:r>
      <w:r w:rsidR="001664B9" w:rsidRPr="001C1698">
        <w:rPr>
          <w:rFonts w:ascii="Arial" w:hAnsi="Arial" w:cs="Arial"/>
          <w:color w:val="000000"/>
          <w:sz w:val="24"/>
          <w:szCs w:val="24"/>
        </w:rPr>
        <w:t>ing</w:t>
      </w:r>
    </w:p>
    <w:p w14:paraId="4BD7A7FD" w14:textId="77777777" w:rsidR="001664B9" w:rsidRPr="001C1698" w:rsidRDefault="001664B9" w:rsidP="0065166E">
      <w:pPr>
        <w:rPr>
          <w:rFonts w:ascii="Arial" w:hAnsi="Arial" w:cs="Arial"/>
          <w:color w:val="000000"/>
          <w:sz w:val="24"/>
          <w:szCs w:val="24"/>
        </w:rPr>
      </w:pPr>
    </w:p>
    <w:p w14:paraId="362CC954" w14:textId="7AEC5130" w:rsidR="00ED6FAE" w:rsidRPr="001C1698" w:rsidRDefault="0065166E" w:rsidP="007A16BC">
      <w:pPr>
        <w:ind w:left="1418" w:hanging="1418"/>
        <w:rPr>
          <w:rFonts w:ascii="Arial" w:hAnsi="Arial" w:cs="Arial"/>
          <w:color w:val="000000"/>
          <w:sz w:val="24"/>
          <w:szCs w:val="24"/>
        </w:rPr>
      </w:pPr>
      <w:r w:rsidRPr="001C1698">
        <w:rPr>
          <w:rFonts w:ascii="Arial" w:hAnsi="Arial" w:cs="Arial"/>
          <w:b/>
          <w:bCs/>
          <w:color w:val="000000"/>
          <w:sz w:val="24"/>
          <w:szCs w:val="24"/>
        </w:rPr>
        <w:t>Councillors:</w:t>
      </w:r>
      <w:r w:rsidRPr="001C1698">
        <w:rPr>
          <w:rFonts w:ascii="Arial" w:hAnsi="Arial" w:cs="Arial"/>
          <w:color w:val="000000"/>
          <w:sz w:val="24"/>
          <w:szCs w:val="24"/>
        </w:rPr>
        <w:t xml:space="preserve"> </w:t>
      </w:r>
      <w:r w:rsidR="001375D0">
        <w:rPr>
          <w:rFonts w:ascii="Arial" w:hAnsi="Arial" w:cs="Arial"/>
          <w:color w:val="000000"/>
          <w:sz w:val="24"/>
          <w:szCs w:val="24"/>
        </w:rPr>
        <w:t xml:space="preserve">Nia Bowen, </w:t>
      </w:r>
      <w:r w:rsidR="002D1975">
        <w:rPr>
          <w:rFonts w:ascii="Arial" w:hAnsi="Arial" w:cs="Arial"/>
          <w:color w:val="000000"/>
          <w:sz w:val="24"/>
          <w:szCs w:val="24"/>
        </w:rPr>
        <w:t xml:space="preserve">Deborah Dean, </w:t>
      </w:r>
      <w:r w:rsidR="00C3492B">
        <w:rPr>
          <w:rFonts w:ascii="Arial" w:hAnsi="Arial" w:cs="Arial"/>
          <w:color w:val="000000"/>
          <w:sz w:val="24"/>
          <w:szCs w:val="24"/>
        </w:rPr>
        <w:t>Beth Gibbon (attending remotely)</w:t>
      </w:r>
      <w:r w:rsidR="00C36A8C">
        <w:rPr>
          <w:rFonts w:ascii="Arial" w:hAnsi="Arial" w:cs="Arial"/>
          <w:color w:val="000000"/>
          <w:sz w:val="24"/>
          <w:szCs w:val="24"/>
        </w:rPr>
        <w:t xml:space="preserve">, Havard Hughes, </w:t>
      </w:r>
      <w:r w:rsidR="007A16BC" w:rsidRPr="001C1698">
        <w:rPr>
          <w:rFonts w:ascii="Arial" w:hAnsi="Arial" w:cs="Arial"/>
          <w:color w:val="000000"/>
          <w:sz w:val="24"/>
          <w:szCs w:val="24"/>
        </w:rPr>
        <w:t>Philip Hughe</w:t>
      </w:r>
      <w:r w:rsidR="00A029D9">
        <w:rPr>
          <w:rFonts w:ascii="Arial" w:hAnsi="Arial" w:cs="Arial"/>
          <w:color w:val="000000"/>
          <w:sz w:val="24"/>
          <w:szCs w:val="24"/>
        </w:rPr>
        <w:t>s</w:t>
      </w:r>
      <w:r w:rsidR="007455D9">
        <w:rPr>
          <w:rFonts w:ascii="Arial" w:hAnsi="Arial" w:cs="Arial"/>
          <w:color w:val="000000"/>
          <w:sz w:val="24"/>
          <w:szCs w:val="24"/>
        </w:rPr>
        <w:t xml:space="preserve">, </w:t>
      </w:r>
      <w:r w:rsidR="00C7736F">
        <w:rPr>
          <w:rFonts w:ascii="Arial" w:hAnsi="Arial" w:cs="Arial"/>
          <w:color w:val="000000"/>
          <w:sz w:val="24"/>
          <w:szCs w:val="24"/>
        </w:rPr>
        <w:t>Darrell Lewis</w:t>
      </w:r>
      <w:r w:rsidR="001375D0">
        <w:rPr>
          <w:rFonts w:ascii="Arial" w:hAnsi="Arial" w:cs="Arial"/>
          <w:color w:val="000000"/>
          <w:sz w:val="24"/>
          <w:szCs w:val="24"/>
        </w:rPr>
        <w:t xml:space="preserve"> </w:t>
      </w:r>
      <w:r w:rsidR="00445E95" w:rsidRPr="001C1698">
        <w:rPr>
          <w:rFonts w:ascii="Arial" w:hAnsi="Arial" w:cs="Arial"/>
          <w:color w:val="000000"/>
          <w:sz w:val="24"/>
          <w:szCs w:val="24"/>
        </w:rPr>
        <w:t>and Peter Williams</w:t>
      </w:r>
      <w:r w:rsidR="00A7272B" w:rsidRPr="001C1698">
        <w:rPr>
          <w:rFonts w:ascii="Arial" w:hAnsi="Arial" w:cs="Arial"/>
          <w:color w:val="000000"/>
          <w:sz w:val="24"/>
          <w:szCs w:val="24"/>
        </w:rPr>
        <w:t xml:space="preserve">. </w:t>
      </w:r>
      <w:r w:rsidR="00445E95" w:rsidRPr="001C1698">
        <w:rPr>
          <w:rFonts w:ascii="Arial" w:hAnsi="Arial" w:cs="Arial"/>
          <w:color w:val="000000"/>
          <w:sz w:val="24"/>
          <w:szCs w:val="24"/>
        </w:rPr>
        <w:t xml:space="preserve"> </w:t>
      </w:r>
    </w:p>
    <w:p w14:paraId="04A385C4" w14:textId="77777777" w:rsidR="00D462A6" w:rsidRPr="001C1698" w:rsidRDefault="00D462A6" w:rsidP="007A16BC">
      <w:pPr>
        <w:ind w:left="1418" w:hanging="1418"/>
        <w:rPr>
          <w:rFonts w:ascii="Arial" w:hAnsi="Arial" w:cs="Arial"/>
          <w:color w:val="000000"/>
          <w:sz w:val="24"/>
          <w:szCs w:val="24"/>
        </w:rPr>
      </w:pPr>
    </w:p>
    <w:p w14:paraId="12346104" w14:textId="47BD0443" w:rsidR="00A029D9" w:rsidRDefault="000D509A" w:rsidP="0065166E">
      <w:pPr>
        <w:rPr>
          <w:rFonts w:ascii="Arial" w:hAnsi="Arial" w:cs="Arial"/>
          <w:color w:val="000000"/>
          <w:sz w:val="24"/>
          <w:szCs w:val="24"/>
        </w:rPr>
      </w:pPr>
      <w:r w:rsidRPr="000D509A">
        <w:rPr>
          <w:rFonts w:ascii="Arial" w:hAnsi="Arial" w:cs="Arial"/>
          <w:color w:val="000000"/>
          <w:sz w:val="24"/>
          <w:szCs w:val="24"/>
        </w:rPr>
        <w:t xml:space="preserve">County Councillor Neil Lewis </w:t>
      </w:r>
    </w:p>
    <w:p w14:paraId="35C3756D" w14:textId="77777777" w:rsidR="000D509A" w:rsidRPr="000D509A" w:rsidRDefault="000D509A" w:rsidP="0065166E">
      <w:pPr>
        <w:rPr>
          <w:rFonts w:ascii="Arial" w:hAnsi="Arial" w:cs="Arial"/>
          <w:color w:val="000000"/>
          <w:sz w:val="24"/>
          <w:szCs w:val="24"/>
        </w:rPr>
      </w:pPr>
    </w:p>
    <w:p w14:paraId="6E7FC74A" w14:textId="47454085" w:rsidR="0065166E" w:rsidRDefault="0065166E" w:rsidP="0065166E">
      <w:pPr>
        <w:rPr>
          <w:rFonts w:ascii="Arial" w:hAnsi="Arial" w:cs="Arial"/>
          <w:color w:val="000000"/>
          <w:sz w:val="24"/>
          <w:szCs w:val="24"/>
        </w:rPr>
      </w:pPr>
      <w:r w:rsidRPr="001C1698">
        <w:rPr>
          <w:rFonts w:ascii="Arial" w:hAnsi="Arial" w:cs="Arial"/>
          <w:b/>
          <w:bCs/>
          <w:color w:val="000000"/>
          <w:sz w:val="24"/>
          <w:szCs w:val="24"/>
        </w:rPr>
        <w:t>Clerk to the Council:</w:t>
      </w:r>
      <w:r w:rsidRPr="001C1698">
        <w:rPr>
          <w:rFonts w:ascii="Arial" w:hAnsi="Arial" w:cs="Arial"/>
          <w:color w:val="000000"/>
          <w:sz w:val="24"/>
          <w:szCs w:val="24"/>
        </w:rPr>
        <w:t xml:space="preserve"> </w:t>
      </w:r>
      <w:r w:rsidR="00C712A6" w:rsidRPr="001C1698">
        <w:rPr>
          <w:rFonts w:ascii="Arial" w:hAnsi="Arial" w:cs="Arial"/>
          <w:color w:val="000000"/>
          <w:sz w:val="24"/>
          <w:szCs w:val="24"/>
        </w:rPr>
        <w:t xml:space="preserve">Andrew Rees </w:t>
      </w:r>
    </w:p>
    <w:p w14:paraId="13FB6779" w14:textId="23FF376C" w:rsidR="004E5F0B" w:rsidRPr="001C1698" w:rsidRDefault="007E0D16">
      <w:pPr>
        <w:rPr>
          <w:rFonts w:ascii="Arial" w:hAnsi="Arial" w:cs="Arial"/>
          <w:color w:val="000000"/>
          <w:sz w:val="24"/>
          <w:szCs w:val="24"/>
        </w:rPr>
      </w:pPr>
      <w:r w:rsidRPr="001C1698">
        <w:rPr>
          <w:rFonts w:ascii="Arial" w:hAnsi="Arial" w:cs="Arial"/>
          <w:color w:val="000000"/>
          <w:sz w:val="24"/>
          <w:szCs w:val="24"/>
        </w:rPr>
        <w:t xml:space="preserve">                             </w:t>
      </w:r>
    </w:p>
    <w:p w14:paraId="6B958075" w14:textId="7B695B53" w:rsidR="00C36A8C" w:rsidRPr="00F50242" w:rsidRDefault="00F50242" w:rsidP="00472ED8">
      <w:pPr>
        <w:pStyle w:val="ListParagraph"/>
        <w:numPr>
          <w:ilvl w:val="0"/>
          <w:numId w:val="11"/>
        </w:numPr>
        <w:ind w:left="567" w:hanging="567"/>
        <w:rPr>
          <w:rFonts w:ascii="Arial" w:hAnsi="Arial" w:cs="Arial"/>
          <w:color w:val="000000"/>
          <w:sz w:val="24"/>
          <w:szCs w:val="24"/>
        </w:rPr>
      </w:pPr>
      <w:r>
        <w:rPr>
          <w:rFonts w:ascii="Arial" w:hAnsi="Arial" w:cs="Arial"/>
          <w:b/>
          <w:bCs/>
          <w:color w:val="000000"/>
          <w:sz w:val="24"/>
          <w:szCs w:val="24"/>
        </w:rPr>
        <w:t>Condolences</w:t>
      </w:r>
    </w:p>
    <w:p w14:paraId="4B054D38" w14:textId="77777777" w:rsidR="00F50242" w:rsidRDefault="00F50242" w:rsidP="00F50242">
      <w:pPr>
        <w:rPr>
          <w:rFonts w:ascii="Arial" w:hAnsi="Arial" w:cs="Arial"/>
          <w:color w:val="000000"/>
          <w:sz w:val="24"/>
          <w:szCs w:val="24"/>
        </w:rPr>
      </w:pPr>
    </w:p>
    <w:p w14:paraId="1F408D3D" w14:textId="7FFE536A" w:rsidR="00472ED8" w:rsidRDefault="00F50242" w:rsidP="00472ED8">
      <w:pPr>
        <w:ind w:left="567"/>
        <w:rPr>
          <w:rFonts w:ascii="Arial" w:hAnsi="Arial" w:cs="Arial"/>
          <w:color w:val="000000"/>
          <w:sz w:val="24"/>
          <w:szCs w:val="24"/>
        </w:rPr>
      </w:pPr>
      <w:r w:rsidRPr="00F50242">
        <w:rPr>
          <w:rFonts w:ascii="Arial" w:hAnsi="Arial" w:cs="Arial"/>
          <w:color w:val="000000"/>
          <w:sz w:val="24"/>
          <w:szCs w:val="24"/>
        </w:rPr>
        <w:t>The Chairperson</w:t>
      </w:r>
      <w:r>
        <w:rPr>
          <w:rFonts w:ascii="Arial" w:hAnsi="Arial" w:cs="Arial"/>
          <w:b/>
          <w:bCs/>
          <w:color w:val="000000"/>
          <w:sz w:val="24"/>
          <w:szCs w:val="24"/>
        </w:rPr>
        <w:t xml:space="preserve"> </w:t>
      </w:r>
      <w:r w:rsidRPr="00F50242">
        <w:rPr>
          <w:rFonts w:ascii="Arial" w:hAnsi="Arial" w:cs="Arial"/>
          <w:color w:val="000000"/>
          <w:sz w:val="24"/>
          <w:szCs w:val="24"/>
        </w:rPr>
        <w:t>on behalf</w:t>
      </w:r>
      <w:r>
        <w:rPr>
          <w:rFonts w:ascii="Arial" w:hAnsi="Arial" w:cs="Arial"/>
          <w:b/>
          <w:bCs/>
          <w:color w:val="000000"/>
          <w:sz w:val="24"/>
          <w:szCs w:val="24"/>
        </w:rPr>
        <w:t xml:space="preserve"> </w:t>
      </w:r>
      <w:r>
        <w:rPr>
          <w:rFonts w:ascii="Arial" w:hAnsi="Arial" w:cs="Arial"/>
          <w:color w:val="000000"/>
          <w:sz w:val="24"/>
          <w:szCs w:val="24"/>
        </w:rPr>
        <w:t xml:space="preserve">of the Council expressed his deepest sympathies </w:t>
      </w:r>
      <w:r w:rsidR="00CA582B">
        <w:rPr>
          <w:rFonts w:ascii="Arial" w:hAnsi="Arial" w:cs="Arial"/>
          <w:color w:val="000000"/>
          <w:sz w:val="24"/>
          <w:szCs w:val="24"/>
        </w:rPr>
        <w:t xml:space="preserve">to Mr Andrew Rees on the recent loss of his father.  The Clerk thanked all Members for their kind </w:t>
      </w:r>
      <w:r w:rsidR="00472ED8">
        <w:rPr>
          <w:rFonts w:ascii="Arial" w:hAnsi="Arial" w:cs="Arial"/>
          <w:color w:val="000000"/>
          <w:sz w:val="24"/>
          <w:szCs w:val="24"/>
        </w:rPr>
        <w:t xml:space="preserve">expressions of sympathy and support on his recent loss. </w:t>
      </w:r>
    </w:p>
    <w:p w14:paraId="0CA2475C" w14:textId="096FC0B5" w:rsidR="00F50242" w:rsidRPr="00F50242" w:rsidRDefault="00CA582B" w:rsidP="00F50242">
      <w:pPr>
        <w:ind w:left="928"/>
        <w:rPr>
          <w:rFonts w:ascii="Arial" w:hAnsi="Arial" w:cs="Arial"/>
          <w:b/>
          <w:bCs/>
          <w:color w:val="000000"/>
          <w:sz w:val="24"/>
          <w:szCs w:val="24"/>
        </w:rPr>
      </w:pPr>
      <w:r>
        <w:rPr>
          <w:rFonts w:ascii="Arial" w:hAnsi="Arial" w:cs="Arial"/>
          <w:color w:val="000000"/>
          <w:sz w:val="24"/>
          <w:szCs w:val="24"/>
        </w:rPr>
        <w:t xml:space="preserve"> </w:t>
      </w:r>
      <w:r w:rsidR="00F50242">
        <w:rPr>
          <w:rFonts w:ascii="Arial" w:hAnsi="Arial" w:cs="Arial"/>
          <w:color w:val="000000"/>
          <w:sz w:val="24"/>
          <w:szCs w:val="24"/>
        </w:rPr>
        <w:t xml:space="preserve"> </w:t>
      </w:r>
      <w:r w:rsidR="00F50242" w:rsidRPr="00F50242">
        <w:rPr>
          <w:rFonts w:ascii="Arial" w:hAnsi="Arial" w:cs="Arial"/>
          <w:b/>
          <w:bCs/>
          <w:color w:val="000000"/>
          <w:sz w:val="24"/>
          <w:szCs w:val="24"/>
        </w:rPr>
        <w:t xml:space="preserve"> </w:t>
      </w:r>
    </w:p>
    <w:p w14:paraId="2C5DDF82" w14:textId="2F83BA79" w:rsidR="004E5F0B" w:rsidRPr="001C1698" w:rsidRDefault="007E0D16" w:rsidP="00472ED8">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Apologies for absence</w:t>
      </w:r>
      <w:r w:rsidR="00182ADE" w:rsidRPr="001C1698">
        <w:rPr>
          <w:rFonts w:ascii="Arial" w:hAnsi="Arial" w:cs="Arial"/>
          <w:b/>
          <w:bCs/>
          <w:color w:val="000000"/>
          <w:sz w:val="24"/>
          <w:szCs w:val="24"/>
        </w:rPr>
        <w:t xml:space="preserve"> </w:t>
      </w:r>
    </w:p>
    <w:p w14:paraId="6824FFB3" w14:textId="77777777" w:rsidR="003C71FC" w:rsidRPr="001C1698" w:rsidRDefault="003C71FC" w:rsidP="003C71FC">
      <w:pPr>
        <w:rPr>
          <w:rFonts w:ascii="Arial" w:hAnsi="Arial" w:cs="Arial"/>
          <w:color w:val="000000"/>
          <w:sz w:val="24"/>
          <w:szCs w:val="24"/>
        </w:rPr>
      </w:pPr>
    </w:p>
    <w:p w14:paraId="0FB9DB7E" w14:textId="6F4B312F" w:rsidR="00BC1A47" w:rsidRDefault="00472ED8" w:rsidP="003C71FC">
      <w:pPr>
        <w:ind w:left="567"/>
        <w:rPr>
          <w:rFonts w:ascii="Arial" w:hAnsi="Arial" w:cs="Arial"/>
          <w:color w:val="000000"/>
          <w:sz w:val="24"/>
          <w:szCs w:val="24"/>
        </w:rPr>
      </w:pPr>
      <w:r>
        <w:rPr>
          <w:rFonts w:ascii="Arial" w:hAnsi="Arial" w:cs="Arial"/>
          <w:color w:val="000000"/>
          <w:sz w:val="24"/>
          <w:szCs w:val="24"/>
        </w:rPr>
        <w:t xml:space="preserve">There were no apologies for </w:t>
      </w:r>
      <w:r w:rsidR="008D2149">
        <w:rPr>
          <w:rFonts w:ascii="Arial" w:hAnsi="Arial" w:cs="Arial"/>
          <w:color w:val="000000"/>
          <w:sz w:val="24"/>
          <w:szCs w:val="24"/>
        </w:rPr>
        <w:t>absence</w:t>
      </w:r>
      <w:r>
        <w:rPr>
          <w:rFonts w:ascii="Arial" w:hAnsi="Arial" w:cs="Arial"/>
          <w:color w:val="000000"/>
          <w:sz w:val="24"/>
          <w:szCs w:val="24"/>
        </w:rPr>
        <w:t xml:space="preserve">.  </w:t>
      </w:r>
      <w:r w:rsidR="008D2149">
        <w:rPr>
          <w:rFonts w:ascii="Arial" w:hAnsi="Arial" w:cs="Arial"/>
          <w:color w:val="000000"/>
          <w:sz w:val="24"/>
          <w:szCs w:val="24"/>
        </w:rPr>
        <w:t xml:space="preserve">  </w:t>
      </w:r>
      <w:r w:rsidR="005A199A">
        <w:rPr>
          <w:rFonts w:ascii="Arial" w:hAnsi="Arial" w:cs="Arial"/>
          <w:color w:val="000000"/>
          <w:sz w:val="24"/>
          <w:szCs w:val="24"/>
        </w:rPr>
        <w:t xml:space="preserve"> </w:t>
      </w:r>
      <w:r w:rsidR="00BC1A47">
        <w:rPr>
          <w:rFonts w:ascii="Arial" w:hAnsi="Arial" w:cs="Arial"/>
          <w:color w:val="000000"/>
          <w:sz w:val="24"/>
          <w:szCs w:val="24"/>
        </w:rPr>
        <w:t xml:space="preserve"> </w:t>
      </w:r>
    </w:p>
    <w:p w14:paraId="1C20E7B7" w14:textId="77777777" w:rsidR="00BC1A47" w:rsidRDefault="00BC1A47" w:rsidP="003C71FC">
      <w:pPr>
        <w:ind w:left="567"/>
        <w:rPr>
          <w:rFonts w:ascii="Arial" w:hAnsi="Arial" w:cs="Arial"/>
          <w:color w:val="000000"/>
          <w:sz w:val="24"/>
          <w:szCs w:val="24"/>
        </w:rPr>
      </w:pPr>
    </w:p>
    <w:p w14:paraId="2DFA4435" w14:textId="77777777" w:rsidR="002E3800" w:rsidRPr="001C1698" w:rsidRDefault="002E3800" w:rsidP="005557C9">
      <w:pPr>
        <w:pStyle w:val="ListParagraph"/>
        <w:numPr>
          <w:ilvl w:val="0"/>
          <w:numId w:val="11"/>
        </w:numPr>
        <w:tabs>
          <w:tab w:val="left" w:pos="567"/>
        </w:tabs>
        <w:ind w:left="0" w:firstLine="0"/>
        <w:rPr>
          <w:rFonts w:ascii="Arial" w:eastAsia="Times New Roman" w:hAnsi="Arial" w:cs="Arial"/>
          <w:color w:val="000000"/>
          <w:kern w:val="1"/>
          <w:sz w:val="24"/>
          <w:szCs w:val="24"/>
        </w:rPr>
      </w:pPr>
      <w:r w:rsidRPr="001C1698">
        <w:rPr>
          <w:rFonts w:ascii="Arial" w:hAnsi="Arial" w:cs="Arial"/>
          <w:b/>
          <w:bCs/>
          <w:color w:val="000000"/>
          <w:sz w:val="24"/>
          <w:szCs w:val="24"/>
        </w:rPr>
        <w:t>Declarations of interest</w:t>
      </w:r>
    </w:p>
    <w:p w14:paraId="751767CA" w14:textId="77777777" w:rsidR="002E3800" w:rsidRPr="001C1698" w:rsidRDefault="002E3800" w:rsidP="002E3800">
      <w:pPr>
        <w:ind w:left="567"/>
        <w:rPr>
          <w:rFonts w:ascii="Arial" w:eastAsia="Times New Roman" w:hAnsi="Arial" w:cs="Arial"/>
          <w:color w:val="000000"/>
          <w:kern w:val="1"/>
          <w:sz w:val="24"/>
          <w:szCs w:val="24"/>
        </w:rPr>
      </w:pPr>
    </w:p>
    <w:p w14:paraId="2C80BD5A" w14:textId="77777777" w:rsidR="004949A4" w:rsidRDefault="00C372F0" w:rsidP="007B77FD">
      <w:pPr>
        <w:ind w:left="567"/>
        <w:rPr>
          <w:rFonts w:ascii="Arial" w:hAnsi="Arial" w:cs="Arial"/>
          <w:color w:val="000000"/>
          <w:sz w:val="24"/>
          <w:szCs w:val="24"/>
        </w:rPr>
      </w:pPr>
      <w:r>
        <w:rPr>
          <w:rFonts w:ascii="Arial" w:hAnsi="Arial" w:cs="Arial"/>
          <w:color w:val="000000"/>
          <w:sz w:val="24"/>
          <w:szCs w:val="24"/>
        </w:rPr>
        <w:t>The</w:t>
      </w:r>
      <w:r w:rsidR="00472ED8">
        <w:rPr>
          <w:rFonts w:ascii="Arial" w:hAnsi="Arial" w:cs="Arial"/>
          <w:color w:val="000000"/>
          <w:sz w:val="24"/>
          <w:szCs w:val="24"/>
        </w:rPr>
        <w:t xml:space="preserve"> following </w:t>
      </w:r>
      <w:r>
        <w:rPr>
          <w:rFonts w:ascii="Arial" w:hAnsi="Arial" w:cs="Arial"/>
          <w:color w:val="000000"/>
          <w:sz w:val="24"/>
          <w:szCs w:val="24"/>
        </w:rPr>
        <w:t>Declarations of Interest</w:t>
      </w:r>
      <w:r w:rsidR="00472ED8">
        <w:rPr>
          <w:rFonts w:ascii="Arial" w:hAnsi="Arial" w:cs="Arial"/>
          <w:color w:val="000000"/>
          <w:sz w:val="24"/>
          <w:szCs w:val="24"/>
        </w:rPr>
        <w:t xml:space="preserve"> were made</w:t>
      </w:r>
      <w:r w:rsidR="004949A4">
        <w:rPr>
          <w:rFonts w:ascii="Arial" w:hAnsi="Arial" w:cs="Arial"/>
          <w:color w:val="000000"/>
          <w:sz w:val="24"/>
          <w:szCs w:val="24"/>
        </w:rPr>
        <w:t>:</w:t>
      </w:r>
    </w:p>
    <w:p w14:paraId="7232D59A" w14:textId="77777777" w:rsidR="0005252C" w:rsidRDefault="0005252C" w:rsidP="007B77FD">
      <w:pPr>
        <w:ind w:left="567"/>
        <w:rPr>
          <w:rFonts w:ascii="Arial" w:hAnsi="Arial" w:cs="Arial"/>
          <w:color w:val="000000"/>
          <w:sz w:val="24"/>
          <w:szCs w:val="24"/>
        </w:rPr>
      </w:pPr>
    </w:p>
    <w:p w14:paraId="0867020D" w14:textId="52A3D81B" w:rsidR="007C252F" w:rsidRDefault="0005252C" w:rsidP="007B77FD">
      <w:pPr>
        <w:ind w:left="567"/>
        <w:rPr>
          <w:rFonts w:ascii="Arial" w:hAnsi="Arial" w:cs="Arial"/>
          <w:color w:val="000000"/>
          <w:sz w:val="24"/>
          <w:szCs w:val="24"/>
        </w:rPr>
      </w:pPr>
      <w:r w:rsidRPr="0005252C">
        <w:rPr>
          <w:rFonts w:ascii="Arial" w:hAnsi="Arial" w:cs="Arial"/>
          <w:color w:val="000000"/>
          <w:sz w:val="24"/>
          <w:szCs w:val="24"/>
        </w:rPr>
        <w:t>Andrew Rees</w:t>
      </w:r>
      <w:r>
        <w:rPr>
          <w:rFonts w:ascii="Arial" w:hAnsi="Arial" w:cs="Arial"/>
          <w:color w:val="000000"/>
          <w:sz w:val="24"/>
          <w:szCs w:val="24"/>
        </w:rPr>
        <w:t xml:space="preserve"> declared a personal interest in agenda item </w:t>
      </w:r>
      <w:r w:rsidR="0027617A">
        <w:rPr>
          <w:rFonts w:ascii="Arial" w:hAnsi="Arial" w:cs="Arial"/>
          <w:color w:val="000000"/>
          <w:sz w:val="24"/>
          <w:szCs w:val="24"/>
        </w:rPr>
        <w:t>N</w:t>
      </w:r>
      <w:r>
        <w:rPr>
          <w:rFonts w:ascii="Arial" w:hAnsi="Arial" w:cs="Arial"/>
          <w:color w:val="000000"/>
          <w:sz w:val="24"/>
          <w:szCs w:val="24"/>
        </w:rPr>
        <w:t xml:space="preserve">o. </w:t>
      </w:r>
      <w:r w:rsidR="00F335CE">
        <w:rPr>
          <w:rFonts w:ascii="Arial" w:hAnsi="Arial" w:cs="Arial"/>
          <w:color w:val="000000"/>
          <w:sz w:val="24"/>
          <w:szCs w:val="24"/>
        </w:rPr>
        <w:t>12- Applications for Financial Assistance</w:t>
      </w:r>
      <w:r w:rsidR="00EF19FF">
        <w:rPr>
          <w:rFonts w:ascii="Arial" w:hAnsi="Arial" w:cs="Arial"/>
          <w:color w:val="000000"/>
          <w:sz w:val="24"/>
          <w:szCs w:val="24"/>
        </w:rPr>
        <w:t xml:space="preserve">, the application for financial assistance by </w:t>
      </w:r>
      <w:r w:rsidR="007C252F">
        <w:rPr>
          <w:rFonts w:ascii="Arial" w:hAnsi="Arial" w:cs="Arial"/>
          <w:color w:val="000000"/>
          <w:sz w:val="24"/>
          <w:szCs w:val="24"/>
        </w:rPr>
        <w:t>Eisteddfo</w:t>
      </w:r>
      <w:r w:rsidR="00F70709">
        <w:rPr>
          <w:rFonts w:ascii="Arial" w:hAnsi="Arial" w:cs="Arial"/>
          <w:color w:val="000000"/>
          <w:sz w:val="24"/>
          <w:szCs w:val="24"/>
        </w:rPr>
        <w:t xml:space="preserve">d </w:t>
      </w:r>
      <w:r w:rsidR="0094656A" w:rsidRPr="0094656A">
        <w:rPr>
          <w:rFonts w:ascii="Arial" w:hAnsi="Arial" w:cs="Arial"/>
          <w:color w:val="000000"/>
          <w:sz w:val="24"/>
          <w:szCs w:val="24"/>
        </w:rPr>
        <w:t xml:space="preserve">yr Urdd Dur a Môr 2025 </w:t>
      </w:r>
      <w:r w:rsidR="00F335CE">
        <w:rPr>
          <w:rFonts w:ascii="Arial" w:hAnsi="Arial" w:cs="Arial"/>
          <w:color w:val="000000"/>
          <w:sz w:val="24"/>
          <w:szCs w:val="24"/>
        </w:rPr>
        <w:t xml:space="preserve">as his brother </w:t>
      </w:r>
      <w:r w:rsidR="000C75F8">
        <w:rPr>
          <w:rFonts w:ascii="Arial" w:hAnsi="Arial" w:cs="Arial"/>
          <w:color w:val="000000"/>
          <w:sz w:val="24"/>
          <w:szCs w:val="24"/>
        </w:rPr>
        <w:t xml:space="preserve">is </w:t>
      </w:r>
      <w:r w:rsidR="00CC459E">
        <w:rPr>
          <w:rFonts w:ascii="Arial" w:hAnsi="Arial" w:cs="Arial"/>
          <w:color w:val="000000"/>
          <w:sz w:val="24"/>
          <w:szCs w:val="24"/>
        </w:rPr>
        <w:t xml:space="preserve">a member of the Urdd Eisteddfod </w:t>
      </w:r>
      <w:r w:rsidR="000D1191">
        <w:rPr>
          <w:rFonts w:ascii="Arial" w:hAnsi="Arial" w:cs="Arial"/>
          <w:color w:val="000000"/>
          <w:sz w:val="24"/>
          <w:szCs w:val="24"/>
        </w:rPr>
        <w:t xml:space="preserve">Working Party and is Chairperson of </w:t>
      </w:r>
      <w:r w:rsidR="00DF069C">
        <w:rPr>
          <w:rFonts w:ascii="Arial" w:hAnsi="Arial" w:cs="Arial"/>
          <w:color w:val="000000"/>
          <w:sz w:val="24"/>
          <w:szCs w:val="24"/>
        </w:rPr>
        <w:t xml:space="preserve">the Urdd Eisteddfod Music Committee. </w:t>
      </w:r>
    </w:p>
    <w:p w14:paraId="3CDE934C" w14:textId="77777777" w:rsidR="007C252F" w:rsidRDefault="007C252F" w:rsidP="007B77FD">
      <w:pPr>
        <w:ind w:left="567"/>
        <w:rPr>
          <w:rFonts w:ascii="Arial" w:hAnsi="Arial" w:cs="Arial"/>
          <w:color w:val="000000"/>
          <w:sz w:val="24"/>
          <w:szCs w:val="24"/>
        </w:rPr>
      </w:pPr>
    </w:p>
    <w:p w14:paraId="6E7B22AF" w14:textId="3D03E470" w:rsidR="0005252C" w:rsidRDefault="007C252F" w:rsidP="007B77FD">
      <w:pPr>
        <w:ind w:left="567"/>
        <w:rPr>
          <w:rFonts w:ascii="Arial" w:hAnsi="Arial" w:cs="Arial"/>
          <w:color w:val="000000"/>
          <w:sz w:val="24"/>
          <w:szCs w:val="24"/>
        </w:rPr>
      </w:pPr>
      <w:r>
        <w:rPr>
          <w:rFonts w:ascii="Arial" w:hAnsi="Arial" w:cs="Arial"/>
          <w:color w:val="000000"/>
          <w:sz w:val="24"/>
          <w:szCs w:val="24"/>
        </w:rPr>
        <w:t xml:space="preserve">Councillor Nia Bowen declared a personal and prejudicial interest </w:t>
      </w:r>
      <w:r w:rsidR="00F70709">
        <w:rPr>
          <w:rFonts w:ascii="Arial" w:hAnsi="Arial" w:cs="Arial"/>
          <w:color w:val="000000"/>
          <w:sz w:val="24"/>
          <w:szCs w:val="24"/>
        </w:rPr>
        <w:t xml:space="preserve">in agenda item </w:t>
      </w:r>
      <w:r w:rsidR="000143C7">
        <w:rPr>
          <w:rFonts w:ascii="Arial" w:hAnsi="Arial" w:cs="Arial"/>
          <w:color w:val="000000"/>
          <w:sz w:val="24"/>
          <w:szCs w:val="24"/>
        </w:rPr>
        <w:t>N</w:t>
      </w:r>
      <w:r w:rsidR="00F70709">
        <w:rPr>
          <w:rFonts w:ascii="Arial" w:hAnsi="Arial" w:cs="Arial"/>
          <w:color w:val="000000"/>
          <w:sz w:val="24"/>
          <w:szCs w:val="24"/>
        </w:rPr>
        <w:t xml:space="preserve">o. </w:t>
      </w:r>
      <w:r w:rsidR="00EE4E06">
        <w:rPr>
          <w:rFonts w:ascii="Arial" w:hAnsi="Arial" w:cs="Arial"/>
          <w:color w:val="000000"/>
          <w:sz w:val="24"/>
          <w:szCs w:val="24"/>
        </w:rPr>
        <w:t xml:space="preserve">17 – Planning Applications, application no. </w:t>
      </w:r>
      <w:r w:rsidR="0055137C">
        <w:rPr>
          <w:rFonts w:ascii="Arial" w:hAnsi="Arial" w:cs="Arial"/>
          <w:color w:val="000000"/>
          <w:sz w:val="24"/>
          <w:szCs w:val="24"/>
        </w:rPr>
        <w:t xml:space="preserve">PL/00832 – Land to the rear of Garth as </w:t>
      </w:r>
      <w:r w:rsidR="0027617A">
        <w:rPr>
          <w:rFonts w:ascii="Arial" w:hAnsi="Arial" w:cs="Arial"/>
          <w:color w:val="000000"/>
          <w:sz w:val="24"/>
          <w:szCs w:val="24"/>
        </w:rPr>
        <w:t xml:space="preserve">the developer requires land in her ownership to facilitate development and has objected to the application.  Councillor Bowen took no part in the discussion thereon. </w:t>
      </w:r>
      <w:r w:rsidR="00F70709">
        <w:rPr>
          <w:rFonts w:ascii="Arial" w:hAnsi="Arial" w:cs="Arial"/>
          <w:color w:val="000000"/>
          <w:sz w:val="24"/>
          <w:szCs w:val="24"/>
        </w:rPr>
        <w:t xml:space="preserve"> </w:t>
      </w:r>
      <w:r w:rsidR="00DF069C">
        <w:rPr>
          <w:rFonts w:ascii="Arial" w:hAnsi="Arial" w:cs="Arial"/>
          <w:color w:val="000000"/>
          <w:sz w:val="24"/>
          <w:szCs w:val="24"/>
        </w:rPr>
        <w:t xml:space="preserve"> </w:t>
      </w:r>
      <w:r w:rsidR="00F335CE">
        <w:rPr>
          <w:rFonts w:ascii="Arial" w:hAnsi="Arial" w:cs="Arial"/>
          <w:color w:val="000000"/>
          <w:sz w:val="24"/>
          <w:szCs w:val="24"/>
        </w:rPr>
        <w:t xml:space="preserve"> </w:t>
      </w:r>
    </w:p>
    <w:p w14:paraId="0457F131" w14:textId="3CF22096" w:rsidR="00E577FB" w:rsidRDefault="00C372F0" w:rsidP="007B77FD">
      <w:pPr>
        <w:ind w:left="567"/>
        <w:rPr>
          <w:rFonts w:ascii="Arial" w:hAnsi="Arial" w:cs="Arial"/>
          <w:color w:val="000000"/>
          <w:sz w:val="24"/>
          <w:szCs w:val="24"/>
        </w:rPr>
      </w:pPr>
      <w:r>
        <w:rPr>
          <w:rFonts w:ascii="Arial" w:hAnsi="Arial" w:cs="Arial"/>
          <w:color w:val="000000"/>
          <w:sz w:val="24"/>
          <w:szCs w:val="24"/>
        </w:rPr>
        <w:t xml:space="preserve">  </w:t>
      </w:r>
    </w:p>
    <w:p w14:paraId="203871E2" w14:textId="77ADF121" w:rsidR="000536FB" w:rsidRPr="000C3625" w:rsidRDefault="00026312" w:rsidP="007621A6">
      <w:pPr>
        <w:pStyle w:val="ListParagraph"/>
        <w:numPr>
          <w:ilvl w:val="0"/>
          <w:numId w:val="11"/>
        </w:numPr>
        <w:ind w:left="567" w:hanging="567"/>
        <w:rPr>
          <w:rFonts w:ascii="Arial" w:hAnsi="Arial" w:cs="Arial"/>
          <w:b/>
          <w:bCs/>
          <w:color w:val="000000"/>
          <w:sz w:val="24"/>
          <w:szCs w:val="24"/>
        </w:rPr>
      </w:pPr>
      <w:r w:rsidRPr="00026312">
        <w:rPr>
          <w:rFonts w:ascii="Arial" w:hAnsi="Arial" w:cs="Arial"/>
          <w:b/>
          <w:bCs/>
          <w:sz w:val="24"/>
          <w:szCs w:val="24"/>
        </w:rPr>
        <w:t xml:space="preserve">Minutes of the Previous Meeting </w:t>
      </w:r>
    </w:p>
    <w:p w14:paraId="07F3ACF7" w14:textId="77777777" w:rsidR="000C3625" w:rsidRDefault="000C3625" w:rsidP="000C3625">
      <w:pPr>
        <w:rPr>
          <w:rFonts w:ascii="Arial" w:hAnsi="Arial" w:cs="Arial"/>
          <w:b/>
          <w:bCs/>
          <w:color w:val="000000"/>
          <w:sz w:val="24"/>
          <w:szCs w:val="24"/>
        </w:rPr>
      </w:pPr>
    </w:p>
    <w:p w14:paraId="034E8FE3" w14:textId="26A1B025" w:rsidR="00D91CA9" w:rsidRPr="00E210DB" w:rsidRDefault="008B5472" w:rsidP="00B67E92">
      <w:pPr>
        <w:ind w:left="2127" w:hanging="1560"/>
        <w:rPr>
          <w:rFonts w:ascii="Arial" w:hAnsi="Arial" w:cs="Arial"/>
          <w:color w:val="000000"/>
          <w:sz w:val="24"/>
          <w:szCs w:val="24"/>
        </w:rPr>
      </w:pPr>
      <w:r w:rsidRPr="001C1698">
        <w:rPr>
          <w:rFonts w:ascii="Arial" w:hAnsi="Arial" w:cs="Arial"/>
          <w:b/>
          <w:bCs/>
          <w:sz w:val="24"/>
          <w:szCs w:val="24"/>
        </w:rPr>
        <w:t xml:space="preserve">RESOLVED: </w:t>
      </w:r>
      <w:r w:rsidR="00B67E92">
        <w:rPr>
          <w:rFonts w:ascii="Arial" w:hAnsi="Arial" w:cs="Arial"/>
          <w:b/>
          <w:bCs/>
          <w:sz w:val="24"/>
          <w:szCs w:val="24"/>
        </w:rPr>
        <w:t xml:space="preserve"> </w:t>
      </w:r>
      <w:r w:rsidRPr="001C1698">
        <w:rPr>
          <w:rFonts w:ascii="Arial" w:hAnsi="Arial" w:cs="Arial"/>
          <w:sz w:val="24"/>
          <w:szCs w:val="24"/>
        </w:rPr>
        <w:t xml:space="preserve">That the minutes of the </w:t>
      </w:r>
      <w:r w:rsidR="007E6844" w:rsidRPr="00E210DB">
        <w:rPr>
          <w:rFonts w:ascii="Arial" w:hAnsi="Arial" w:cs="Arial"/>
          <w:color w:val="000000"/>
          <w:sz w:val="24"/>
          <w:szCs w:val="24"/>
        </w:rPr>
        <w:t xml:space="preserve">meeting of </w:t>
      </w:r>
      <w:r w:rsidR="00B67E92">
        <w:rPr>
          <w:rFonts w:ascii="Arial" w:hAnsi="Arial" w:cs="Arial"/>
          <w:color w:val="000000"/>
          <w:sz w:val="24"/>
          <w:szCs w:val="24"/>
        </w:rPr>
        <w:t>2</w:t>
      </w:r>
      <w:r w:rsidR="008B14EC">
        <w:rPr>
          <w:rFonts w:ascii="Arial" w:hAnsi="Arial" w:cs="Arial"/>
          <w:color w:val="000000"/>
          <w:sz w:val="24"/>
          <w:szCs w:val="24"/>
        </w:rPr>
        <w:t xml:space="preserve"> September </w:t>
      </w:r>
      <w:r w:rsidR="007E6844" w:rsidRPr="00E210DB">
        <w:rPr>
          <w:rFonts w:ascii="Arial" w:hAnsi="Arial" w:cs="Arial"/>
          <w:color w:val="000000"/>
          <w:sz w:val="24"/>
          <w:szCs w:val="24"/>
        </w:rPr>
        <w:t>2024 be approved and signed as a correct record</w:t>
      </w:r>
      <w:r w:rsidR="008B14EC">
        <w:rPr>
          <w:rFonts w:ascii="Arial" w:hAnsi="Arial" w:cs="Arial"/>
          <w:color w:val="000000"/>
          <w:sz w:val="24"/>
          <w:szCs w:val="24"/>
        </w:rPr>
        <w:t xml:space="preserve"> subject to </w:t>
      </w:r>
      <w:r w:rsidR="00DB6591">
        <w:rPr>
          <w:rFonts w:ascii="Arial" w:hAnsi="Arial" w:cs="Arial"/>
          <w:color w:val="000000"/>
          <w:sz w:val="24"/>
          <w:szCs w:val="24"/>
        </w:rPr>
        <w:t>an amendment to minute No</w:t>
      </w:r>
      <w:r w:rsidR="00B67E92">
        <w:rPr>
          <w:rFonts w:ascii="Arial" w:hAnsi="Arial" w:cs="Arial"/>
          <w:color w:val="000000"/>
          <w:sz w:val="24"/>
          <w:szCs w:val="24"/>
        </w:rPr>
        <w:t>.</w:t>
      </w:r>
      <w:r w:rsidR="0027617A">
        <w:rPr>
          <w:rFonts w:ascii="Arial" w:hAnsi="Arial" w:cs="Arial"/>
          <w:color w:val="000000"/>
          <w:sz w:val="24"/>
          <w:szCs w:val="24"/>
        </w:rPr>
        <w:t xml:space="preserve"> </w:t>
      </w:r>
      <w:r w:rsidR="00554826">
        <w:rPr>
          <w:rFonts w:ascii="Arial" w:hAnsi="Arial" w:cs="Arial"/>
          <w:color w:val="000000"/>
          <w:sz w:val="24"/>
          <w:szCs w:val="24"/>
        </w:rPr>
        <w:t>244</w:t>
      </w:r>
      <w:r w:rsidR="00460112">
        <w:rPr>
          <w:rFonts w:ascii="Arial" w:hAnsi="Arial" w:cs="Arial"/>
          <w:color w:val="000000"/>
          <w:sz w:val="24"/>
          <w:szCs w:val="24"/>
        </w:rPr>
        <w:t xml:space="preserve"> Road Safety on the A485 and </w:t>
      </w:r>
      <w:r w:rsidR="00BC6E8B">
        <w:rPr>
          <w:rFonts w:ascii="Arial" w:hAnsi="Arial" w:cs="Arial"/>
          <w:color w:val="000000"/>
          <w:sz w:val="24"/>
          <w:szCs w:val="24"/>
        </w:rPr>
        <w:t xml:space="preserve">Response to 20mph Speed Limit Consultation in that there had been a </w:t>
      </w:r>
      <w:r w:rsidR="00C46906">
        <w:rPr>
          <w:rFonts w:ascii="Arial" w:hAnsi="Arial" w:cs="Arial"/>
          <w:color w:val="000000"/>
          <w:sz w:val="24"/>
          <w:szCs w:val="24"/>
        </w:rPr>
        <w:t>23% reduction in fatalities and not 17% as recorded in the minutes.</w:t>
      </w:r>
      <w:r w:rsidR="00656DEF">
        <w:rPr>
          <w:rFonts w:ascii="Arial" w:hAnsi="Arial" w:cs="Arial"/>
          <w:color w:val="000000"/>
          <w:sz w:val="24"/>
          <w:szCs w:val="24"/>
        </w:rPr>
        <w:t xml:space="preserve"> </w:t>
      </w:r>
      <w:r w:rsidR="00750241">
        <w:rPr>
          <w:rFonts w:ascii="Arial" w:hAnsi="Arial" w:cs="Arial"/>
          <w:color w:val="000000"/>
          <w:sz w:val="24"/>
          <w:szCs w:val="24"/>
        </w:rPr>
        <w:t xml:space="preserve">  </w:t>
      </w:r>
      <w:r w:rsidR="00B67E92">
        <w:rPr>
          <w:rFonts w:ascii="Arial" w:hAnsi="Arial" w:cs="Arial"/>
          <w:color w:val="000000"/>
          <w:sz w:val="24"/>
          <w:szCs w:val="24"/>
        </w:rPr>
        <w:t xml:space="preserve"> </w:t>
      </w:r>
      <w:r w:rsidR="007E6844" w:rsidRPr="00E210DB">
        <w:rPr>
          <w:rFonts w:ascii="Arial" w:hAnsi="Arial" w:cs="Arial"/>
          <w:color w:val="000000"/>
          <w:sz w:val="24"/>
          <w:szCs w:val="24"/>
        </w:rPr>
        <w:t xml:space="preserve"> </w:t>
      </w:r>
    </w:p>
    <w:p w14:paraId="71D149E3" w14:textId="76D9B427" w:rsidR="000536FB" w:rsidRDefault="002B1AB4" w:rsidP="007A737B">
      <w:pPr>
        <w:ind w:left="567"/>
        <w:rPr>
          <w:rFonts w:ascii="Arial" w:hAnsi="Arial" w:cs="Arial"/>
          <w:sz w:val="24"/>
          <w:szCs w:val="24"/>
        </w:rPr>
      </w:pPr>
      <w:r>
        <w:rPr>
          <w:rFonts w:ascii="Arial" w:hAnsi="Arial" w:cs="Arial"/>
          <w:sz w:val="24"/>
          <w:szCs w:val="24"/>
        </w:rPr>
        <w:t xml:space="preserve">  </w:t>
      </w:r>
    </w:p>
    <w:p w14:paraId="2C20E570" w14:textId="77777777" w:rsidR="00C46906" w:rsidRDefault="00C46906" w:rsidP="007A737B">
      <w:pPr>
        <w:ind w:left="567"/>
        <w:rPr>
          <w:rFonts w:ascii="Arial" w:hAnsi="Arial" w:cs="Arial"/>
          <w:sz w:val="24"/>
          <w:szCs w:val="24"/>
        </w:rPr>
      </w:pPr>
    </w:p>
    <w:p w14:paraId="2337C657" w14:textId="77777777" w:rsidR="00C46906" w:rsidRPr="001E40A4" w:rsidRDefault="00C46906" w:rsidP="007A737B">
      <w:pPr>
        <w:ind w:left="567"/>
        <w:rPr>
          <w:rFonts w:ascii="Arial" w:hAnsi="Arial" w:cs="Arial"/>
          <w:b/>
          <w:bCs/>
          <w:color w:val="000000"/>
          <w:sz w:val="24"/>
          <w:szCs w:val="24"/>
        </w:rPr>
      </w:pPr>
    </w:p>
    <w:p w14:paraId="1D2187E9" w14:textId="3D3D6E15" w:rsidR="00846F0E" w:rsidRDefault="00846F0E" w:rsidP="00674C8C">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lastRenderedPageBreak/>
        <w:t>Report of the County Councillor</w:t>
      </w:r>
    </w:p>
    <w:p w14:paraId="50BE33D3" w14:textId="77777777" w:rsidR="00846F0E" w:rsidRDefault="00846F0E" w:rsidP="00846F0E">
      <w:pPr>
        <w:rPr>
          <w:rFonts w:ascii="Arial" w:hAnsi="Arial" w:cs="Arial"/>
          <w:b/>
          <w:bCs/>
          <w:color w:val="000000"/>
          <w:sz w:val="24"/>
          <w:szCs w:val="24"/>
        </w:rPr>
      </w:pPr>
    </w:p>
    <w:p w14:paraId="179EA1E6" w14:textId="1099A1A4" w:rsidR="00460EE5" w:rsidRDefault="00076EFB" w:rsidP="00846F0E">
      <w:pPr>
        <w:ind w:left="567"/>
        <w:rPr>
          <w:rFonts w:ascii="Arial" w:hAnsi="Arial" w:cs="Arial"/>
          <w:color w:val="000000"/>
          <w:sz w:val="24"/>
          <w:szCs w:val="24"/>
        </w:rPr>
      </w:pPr>
      <w:r>
        <w:rPr>
          <w:rFonts w:ascii="Arial" w:hAnsi="Arial" w:cs="Arial"/>
          <w:color w:val="000000"/>
          <w:sz w:val="24"/>
          <w:szCs w:val="24"/>
        </w:rPr>
        <w:t xml:space="preserve">County Councillor Lewis </w:t>
      </w:r>
      <w:r w:rsidR="00F85E01">
        <w:rPr>
          <w:rFonts w:ascii="Arial" w:hAnsi="Arial" w:cs="Arial"/>
          <w:color w:val="000000"/>
          <w:sz w:val="24"/>
          <w:szCs w:val="24"/>
        </w:rPr>
        <w:t xml:space="preserve">reported </w:t>
      </w:r>
      <w:r w:rsidR="00850029">
        <w:rPr>
          <w:rFonts w:ascii="Arial" w:hAnsi="Arial" w:cs="Arial"/>
          <w:color w:val="000000"/>
          <w:sz w:val="24"/>
          <w:szCs w:val="24"/>
        </w:rPr>
        <w:t xml:space="preserve">that he </w:t>
      </w:r>
      <w:r w:rsidR="00247963">
        <w:rPr>
          <w:rFonts w:ascii="Arial" w:hAnsi="Arial" w:cs="Arial"/>
          <w:color w:val="000000"/>
          <w:sz w:val="24"/>
          <w:szCs w:val="24"/>
        </w:rPr>
        <w:t xml:space="preserve">and the Clerk </w:t>
      </w:r>
      <w:r w:rsidR="00850029">
        <w:rPr>
          <w:rFonts w:ascii="Arial" w:hAnsi="Arial" w:cs="Arial"/>
          <w:color w:val="000000"/>
          <w:sz w:val="24"/>
          <w:szCs w:val="24"/>
        </w:rPr>
        <w:t>had</w:t>
      </w:r>
      <w:r w:rsidR="00247963">
        <w:rPr>
          <w:rFonts w:ascii="Arial" w:hAnsi="Arial" w:cs="Arial"/>
          <w:color w:val="000000"/>
          <w:sz w:val="24"/>
          <w:szCs w:val="24"/>
        </w:rPr>
        <w:t xml:space="preserve"> received correspondence from Mr Daniel Newman of Clos y Fedw, Rhydargaeau </w:t>
      </w:r>
      <w:r w:rsidR="000C02A3">
        <w:rPr>
          <w:rFonts w:ascii="Arial" w:hAnsi="Arial" w:cs="Arial"/>
          <w:color w:val="000000"/>
          <w:sz w:val="24"/>
          <w:szCs w:val="24"/>
        </w:rPr>
        <w:t xml:space="preserve">who </w:t>
      </w:r>
      <w:r w:rsidR="00595C23">
        <w:rPr>
          <w:rFonts w:ascii="Arial" w:hAnsi="Arial" w:cs="Arial"/>
          <w:color w:val="000000"/>
          <w:sz w:val="24"/>
          <w:szCs w:val="24"/>
        </w:rPr>
        <w:t xml:space="preserve">had approached the County Council </w:t>
      </w:r>
      <w:r w:rsidR="000C02A3">
        <w:rPr>
          <w:rFonts w:ascii="Arial" w:hAnsi="Arial" w:cs="Arial"/>
          <w:color w:val="000000"/>
          <w:sz w:val="24"/>
          <w:szCs w:val="24"/>
        </w:rPr>
        <w:t>to purchase the bank adjacent to the A485</w:t>
      </w:r>
      <w:r w:rsidR="00595C23">
        <w:rPr>
          <w:rFonts w:ascii="Arial" w:hAnsi="Arial" w:cs="Arial"/>
          <w:color w:val="000000"/>
          <w:sz w:val="24"/>
          <w:szCs w:val="24"/>
        </w:rPr>
        <w:t xml:space="preserve"> </w:t>
      </w:r>
      <w:r w:rsidR="000C02A3">
        <w:rPr>
          <w:rFonts w:ascii="Arial" w:hAnsi="Arial" w:cs="Arial"/>
          <w:color w:val="000000"/>
          <w:sz w:val="24"/>
          <w:szCs w:val="24"/>
        </w:rPr>
        <w:t>a</w:t>
      </w:r>
      <w:r w:rsidR="00595C23">
        <w:rPr>
          <w:rFonts w:ascii="Arial" w:hAnsi="Arial" w:cs="Arial"/>
          <w:color w:val="000000"/>
          <w:sz w:val="24"/>
          <w:szCs w:val="24"/>
        </w:rPr>
        <w:t xml:space="preserve">s a garden extension.  </w:t>
      </w:r>
      <w:r w:rsidR="00E32BCA">
        <w:rPr>
          <w:rFonts w:ascii="Arial" w:hAnsi="Arial" w:cs="Arial"/>
          <w:color w:val="000000"/>
          <w:sz w:val="24"/>
          <w:szCs w:val="24"/>
        </w:rPr>
        <w:t xml:space="preserve">The approach had been refused by the County Council as Highways officers believed the bank’s removal would affect the integrity of the A485.  </w:t>
      </w:r>
      <w:r w:rsidR="00595C23">
        <w:rPr>
          <w:rFonts w:ascii="Arial" w:hAnsi="Arial" w:cs="Arial"/>
          <w:color w:val="000000"/>
          <w:sz w:val="24"/>
          <w:szCs w:val="24"/>
        </w:rPr>
        <w:t xml:space="preserve">Councillor Lewis </w:t>
      </w:r>
      <w:r w:rsidR="00E32BCA">
        <w:rPr>
          <w:rFonts w:ascii="Arial" w:hAnsi="Arial" w:cs="Arial"/>
          <w:color w:val="000000"/>
          <w:sz w:val="24"/>
          <w:szCs w:val="24"/>
        </w:rPr>
        <w:t>had requested Highway</w:t>
      </w:r>
      <w:r w:rsidR="00F700F3">
        <w:rPr>
          <w:rFonts w:ascii="Arial" w:hAnsi="Arial" w:cs="Arial"/>
          <w:color w:val="000000"/>
          <w:sz w:val="24"/>
          <w:szCs w:val="24"/>
        </w:rPr>
        <w:t xml:space="preserve">s officers meet Mr Newman on site.   </w:t>
      </w:r>
    </w:p>
    <w:p w14:paraId="0B5591E8" w14:textId="77777777" w:rsidR="00846F0E" w:rsidRPr="00846F0E" w:rsidRDefault="00846F0E" w:rsidP="00846F0E">
      <w:pPr>
        <w:ind w:left="567"/>
        <w:rPr>
          <w:rFonts w:ascii="Arial" w:hAnsi="Arial" w:cs="Arial"/>
          <w:color w:val="000000"/>
          <w:sz w:val="24"/>
          <w:szCs w:val="24"/>
        </w:rPr>
      </w:pPr>
    </w:p>
    <w:p w14:paraId="73E66394" w14:textId="70D0F647" w:rsidR="00AA1C2D" w:rsidRPr="001C1698" w:rsidRDefault="00790D70" w:rsidP="00674C8C">
      <w:pPr>
        <w:pStyle w:val="ListParagraph"/>
        <w:numPr>
          <w:ilvl w:val="0"/>
          <w:numId w:val="11"/>
        </w:numPr>
        <w:ind w:left="567" w:hanging="567"/>
        <w:rPr>
          <w:rFonts w:ascii="Arial" w:hAnsi="Arial" w:cs="Arial"/>
          <w:b/>
          <w:bCs/>
          <w:color w:val="000000"/>
          <w:sz w:val="24"/>
          <w:szCs w:val="24"/>
        </w:rPr>
      </w:pPr>
      <w:r w:rsidRPr="00241D89">
        <w:rPr>
          <w:rFonts w:ascii="Arial" w:hAnsi="Arial" w:cs="Arial"/>
          <w:b/>
          <w:bCs/>
          <w:sz w:val="24"/>
          <w:szCs w:val="24"/>
        </w:rPr>
        <w:t xml:space="preserve">Budget monitoring relative to the period ending </w:t>
      </w:r>
      <w:r>
        <w:rPr>
          <w:rFonts w:ascii="Arial" w:hAnsi="Arial" w:cs="Arial"/>
          <w:b/>
          <w:bCs/>
          <w:sz w:val="24"/>
          <w:szCs w:val="24"/>
        </w:rPr>
        <w:t>3</w:t>
      </w:r>
      <w:r w:rsidR="00846F0E">
        <w:rPr>
          <w:rFonts w:ascii="Arial" w:hAnsi="Arial" w:cs="Arial"/>
          <w:b/>
          <w:bCs/>
          <w:sz w:val="24"/>
          <w:szCs w:val="24"/>
        </w:rPr>
        <w:t xml:space="preserve">1 </w:t>
      </w:r>
      <w:r w:rsidR="00656DEF">
        <w:rPr>
          <w:rFonts w:ascii="Arial" w:hAnsi="Arial" w:cs="Arial"/>
          <w:b/>
          <w:bCs/>
          <w:sz w:val="24"/>
          <w:szCs w:val="24"/>
        </w:rPr>
        <w:t xml:space="preserve">October </w:t>
      </w:r>
      <w:r w:rsidRPr="00241D89">
        <w:rPr>
          <w:rFonts w:ascii="Arial" w:hAnsi="Arial" w:cs="Arial"/>
          <w:b/>
          <w:bCs/>
          <w:sz w:val="24"/>
          <w:szCs w:val="24"/>
        </w:rPr>
        <w:t xml:space="preserve">2024  </w:t>
      </w:r>
      <w:r w:rsidR="00AA1C2D" w:rsidRPr="001C1698">
        <w:rPr>
          <w:rFonts w:ascii="Arial" w:hAnsi="Arial" w:cs="Arial"/>
          <w:b/>
          <w:bCs/>
          <w:sz w:val="24"/>
          <w:szCs w:val="24"/>
        </w:rPr>
        <w:t xml:space="preserve"> </w:t>
      </w:r>
    </w:p>
    <w:p w14:paraId="22549ED8" w14:textId="77777777" w:rsidR="00AA1C2D" w:rsidRPr="001C1698" w:rsidRDefault="00AA1C2D" w:rsidP="00AA1C2D">
      <w:pPr>
        <w:rPr>
          <w:rFonts w:ascii="Arial" w:hAnsi="Arial" w:cs="Arial"/>
          <w:b/>
          <w:bCs/>
          <w:color w:val="000000"/>
          <w:sz w:val="24"/>
          <w:szCs w:val="24"/>
        </w:rPr>
      </w:pPr>
    </w:p>
    <w:p w14:paraId="5EA7EE35" w14:textId="20EE73DB" w:rsidR="003C5EC3" w:rsidRDefault="0001006F" w:rsidP="0001006F">
      <w:pPr>
        <w:ind w:left="567"/>
        <w:rPr>
          <w:rFonts w:ascii="Arial" w:hAnsi="Arial" w:cs="Arial"/>
          <w:sz w:val="24"/>
          <w:szCs w:val="24"/>
        </w:rPr>
      </w:pPr>
      <w:r w:rsidRPr="001C1698">
        <w:rPr>
          <w:rFonts w:ascii="Arial" w:hAnsi="Arial" w:cs="Arial"/>
          <w:sz w:val="24"/>
          <w:szCs w:val="24"/>
        </w:rPr>
        <w:t xml:space="preserve">The Clerk reported that the Council </w:t>
      </w:r>
      <w:r w:rsidRPr="00212A86">
        <w:rPr>
          <w:rFonts w:ascii="Arial" w:hAnsi="Arial" w:cs="Arial"/>
          <w:sz w:val="24"/>
          <w:szCs w:val="24"/>
        </w:rPr>
        <w:t xml:space="preserve">holds a balance of </w:t>
      </w:r>
      <w:r w:rsidR="00457AEF" w:rsidRPr="00457AEF">
        <w:rPr>
          <w:rFonts w:ascii="Arial" w:hAnsi="Arial" w:cs="Arial"/>
          <w:sz w:val="24"/>
          <w:szCs w:val="24"/>
        </w:rPr>
        <w:t>£</w:t>
      </w:r>
      <w:r w:rsidR="00F276A3">
        <w:rPr>
          <w:rFonts w:ascii="Arial" w:hAnsi="Arial" w:cs="Arial"/>
          <w:sz w:val="24"/>
          <w:szCs w:val="24"/>
        </w:rPr>
        <w:t>3</w:t>
      </w:r>
      <w:r w:rsidR="004718E0">
        <w:rPr>
          <w:rFonts w:ascii="Arial" w:hAnsi="Arial" w:cs="Arial"/>
          <w:sz w:val="24"/>
          <w:szCs w:val="24"/>
        </w:rPr>
        <w:t>1</w:t>
      </w:r>
      <w:r w:rsidR="00F276A3">
        <w:rPr>
          <w:rFonts w:ascii="Arial" w:hAnsi="Arial" w:cs="Arial"/>
          <w:sz w:val="24"/>
          <w:szCs w:val="24"/>
        </w:rPr>
        <w:t>,</w:t>
      </w:r>
      <w:r w:rsidR="00470C04">
        <w:rPr>
          <w:rFonts w:ascii="Arial" w:hAnsi="Arial" w:cs="Arial"/>
          <w:sz w:val="24"/>
          <w:szCs w:val="24"/>
        </w:rPr>
        <w:t>253.40</w:t>
      </w:r>
      <w:r w:rsidR="00105443">
        <w:rPr>
          <w:rFonts w:ascii="Arial" w:hAnsi="Arial" w:cs="Arial"/>
          <w:sz w:val="24"/>
          <w:szCs w:val="24"/>
        </w:rPr>
        <w:t xml:space="preserve"> </w:t>
      </w:r>
      <w:r w:rsidR="00457AEF" w:rsidRPr="00457AEF">
        <w:rPr>
          <w:rFonts w:ascii="Arial" w:hAnsi="Arial" w:cs="Arial"/>
          <w:sz w:val="24"/>
          <w:szCs w:val="24"/>
        </w:rPr>
        <w:t>in its current account</w:t>
      </w:r>
      <w:r w:rsidR="00105443">
        <w:rPr>
          <w:rFonts w:ascii="Arial" w:hAnsi="Arial" w:cs="Arial"/>
          <w:sz w:val="24"/>
          <w:szCs w:val="24"/>
        </w:rPr>
        <w:t xml:space="preserve"> and a </w:t>
      </w:r>
      <w:r w:rsidR="00487325">
        <w:rPr>
          <w:rFonts w:ascii="Arial" w:hAnsi="Arial" w:cs="Arial"/>
          <w:sz w:val="24"/>
          <w:szCs w:val="24"/>
        </w:rPr>
        <w:t xml:space="preserve">balance of </w:t>
      </w:r>
      <w:r w:rsidR="00487325" w:rsidRPr="00487325">
        <w:rPr>
          <w:rFonts w:ascii="Arial" w:hAnsi="Arial" w:cs="Arial"/>
          <w:sz w:val="24"/>
          <w:szCs w:val="24"/>
        </w:rPr>
        <w:t>£15,</w:t>
      </w:r>
      <w:r w:rsidR="00470C04">
        <w:rPr>
          <w:rFonts w:ascii="Arial" w:hAnsi="Arial" w:cs="Arial"/>
          <w:sz w:val="24"/>
          <w:szCs w:val="24"/>
        </w:rPr>
        <w:t>239.27</w:t>
      </w:r>
      <w:r w:rsidR="00487325" w:rsidRPr="00487325">
        <w:rPr>
          <w:rFonts w:ascii="Arial" w:hAnsi="Arial" w:cs="Arial"/>
          <w:sz w:val="24"/>
          <w:szCs w:val="24"/>
        </w:rPr>
        <w:t xml:space="preserve"> in its savings account</w:t>
      </w:r>
      <w:r w:rsidR="00487325">
        <w:rPr>
          <w:rFonts w:ascii="Arial" w:hAnsi="Arial" w:cs="Arial"/>
          <w:sz w:val="24"/>
          <w:szCs w:val="24"/>
        </w:rPr>
        <w:t xml:space="preserve">, with </w:t>
      </w:r>
      <w:r w:rsidR="00470C04">
        <w:rPr>
          <w:rFonts w:ascii="Arial" w:hAnsi="Arial" w:cs="Arial"/>
          <w:sz w:val="24"/>
          <w:szCs w:val="24"/>
        </w:rPr>
        <w:t xml:space="preserve">the </w:t>
      </w:r>
      <w:r w:rsidR="00487325" w:rsidRPr="00487325">
        <w:rPr>
          <w:rFonts w:ascii="Arial" w:hAnsi="Arial" w:cs="Arial"/>
          <w:sz w:val="24"/>
          <w:szCs w:val="24"/>
        </w:rPr>
        <w:t>Council’s resources tota</w:t>
      </w:r>
      <w:r w:rsidR="009225CC">
        <w:rPr>
          <w:rFonts w:ascii="Arial" w:hAnsi="Arial" w:cs="Arial"/>
          <w:sz w:val="24"/>
          <w:szCs w:val="24"/>
        </w:rPr>
        <w:t>l</w:t>
      </w:r>
      <w:r w:rsidR="00487325">
        <w:rPr>
          <w:rFonts w:ascii="Arial" w:hAnsi="Arial" w:cs="Arial"/>
          <w:sz w:val="24"/>
          <w:szCs w:val="24"/>
        </w:rPr>
        <w:t>ling</w:t>
      </w:r>
      <w:r w:rsidR="00487325" w:rsidRPr="00487325">
        <w:rPr>
          <w:rFonts w:ascii="Arial" w:hAnsi="Arial" w:cs="Arial"/>
          <w:sz w:val="24"/>
          <w:szCs w:val="24"/>
        </w:rPr>
        <w:t xml:space="preserve"> £</w:t>
      </w:r>
      <w:r w:rsidR="00470C04">
        <w:rPr>
          <w:rFonts w:ascii="Arial" w:hAnsi="Arial" w:cs="Arial"/>
          <w:sz w:val="24"/>
          <w:szCs w:val="24"/>
        </w:rPr>
        <w:t>46</w:t>
      </w:r>
      <w:r w:rsidR="003A54A5">
        <w:rPr>
          <w:rFonts w:ascii="Arial" w:hAnsi="Arial" w:cs="Arial"/>
          <w:sz w:val="24"/>
          <w:szCs w:val="24"/>
        </w:rPr>
        <w:t>,492.67</w:t>
      </w:r>
      <w:r w:rsidR="00487325" w:rsidRPr="00487325">
        <w:rPr>
          <w:rFonts w:ascii="Arial" w:hAnsi="Arial" w:cs="Arial"/>
          <w:sz w:val="24"/>
          <w:szCs w:val="24"/>
        </w:rPr>
        <w:t xml:space="preserve">.  </w:t>
      </w:r>
      <w:r w:rsidR="009225CC">
        <w:rPr>
          <w:rFonts w:ascii="Arial" w:hAnsi="Arial" w:cs="Arial"/>
          <w:sz w:val="24"/>
          <w:szCs w:val="24"/>
        </w:rPr>
        <w:t>He stated that t</w:t>
      </w:r>
      <w:r w:rsidR="00487325" w:rsidRPr="00487325">
        <w:rPr>
          <w:rFonts w:ascii="Arial" w:hAnsi="Arial" w:cs="Arial"/>
          <w:sz w:val="24"/>
          <w:szCs w:val="24"/>
        </w:rPr>
        <w:t>he Council’s balances have increased due to successful application</w:t>
      </w:r>
      <w:r w:rsidR="009225CC">
        <w:rPr>
          <w:rFonts w:ascii="Arial" w:hAnsi="Arial" w:cs="Arial"/>
          <w:sz w:val="24"/>
          <w:szCs w:val="24"/>
        </w:rPr>
        <w:t>s</w:t>
      </w:r>
      <w:r w:rsidR="00487325" w:rsidRPr="00487325">
        <w:rPr>
          <w:rFonts w:ascii="Arial" w:hAnsi="Arial" w:cs="Arial"/>
          <w:sz w:val="24"/>
          <w:szCs w:val="24"/>
        </w:rPr>
        <w:t xml:space="preserve"> made to the </w:t>
      </w:r>
      <w:r w:rsidR="000F6C3C">
        <w:rPr>
          <w:rFonts w:ascii="Arial" w:hAnsi="Arial" w:cs="Arial"/>
          <w:sz w:val="24"/>
          <w:szCs w:val="24"/>
        </w:rPr>
        <w:t xml:space="preserve">National Lottery Awards for All fund to </w:t>
      </w:r>
      <w:r w:rsidR="00783AC2">
        <w:rPr>
          <w:rFonts w:ascii="Arial" w:hAnsi="Arial" w:cs="Arial"/>
          <w:sz w:val="24"/>
          <w:szCs w:val="24"/>
        </w:rPr>
        <w:t>support the development of the play area.</w:t>
      </w:r>
      <w:r w:rsidR="00D01BBD">
        <w:rPr>
          <w:rFonts w:ascii="Arial" w:hAnsi="Arial" w:cs="Arial"/>
          <w:sz w:val="24"/>
          <w:szCs w:val="24"/>
        </w:rPr>
        <w:t xml:space="preserve">  </w:t>
      </w:r>
      <w:r w:rsidR="00D01BBD" w:rsidRPr="00D01BBD">
        <w:rPr>
          <w:rFonts w:ascii="Arial" w:hAnsi="Arial" w:cs="Arial"/>
          <w:sz w:val="24"/>
          <w:szCs w:val="24"/>
        </w:rPr>
        <w:t xml:space="preserve">He outlined the spend profile for the financial year to date.   </w:t>
      </w:r>
      <w:r w:rsidR="00783AC2">
        <w:rPr>
          <w:rFonts w:ascii="Arial" w:hAnsi="Arial" w:cs="Arial"/>
          <w:sz w:val="24"/>
          <w:szCs w:val="24"/>
        </w:rPr>
        <w:t xml:space="preserve">  </w:t>
      </w:r>
    </w:p>
    <w:p w14:paraId="6A551917" w14:textId="77777777" w:rsidR="003C5EC3" w:rsidRDefault="003C5EC3" w:rsidP="0001006F">
      <w:pPr>
        <w:ind w:left="567"/>
        <w:rPr>
          <w:rFonts w:ascii="Arial" w:hAnsi="Arial" w:cs="Arial"/>
          <w:sz w:val="24"/>
          <w:szCs w:val="24"/>
        </w:rPr>
      </w:pPr>
    </w:p>
    <w:p w14:paraId="553E2858" w14:textId="3F269432" w:rsidR="00F93487" w:rsidRPr="00F93487" w:rsidRDefault="003C5EC3" w:rsidP="00F93487">
      <w:pPr>
        <w:ind w:left="567"/>
        <w:rPr>
          <w:rFonts w:ascii="Arial" w:hAnsi="Arial" w:cs="Arial"/>
          <w:sz w:val="24"/>
          <w:szCs w:val="24"/>
        </w:rPr>
      </w:pPr>
      <w:r>
        <w:rPr>
          <w:rFonts w:ascii="Arial" w:hAnsi="Arial" w:cs="Arial"/>
          <w:sz w:val="24"/>
          <w:szCs w:val="24"/>
        </w:rPr>
        <w:t xml:space="preserve">He </w:t>
      </w:r>
      <w:r w:rsidR="00F93487">
        <w:rPr>
          <w:rFonts w:ascii="Arial" w:hAnsi="Arial" w:cs="Arial"/>
          <w:sz w:val="24"/>
          <w:szCs w:val="24"/>
        </w:rPr>
        <w:t xml:space="preserve">stated </w:t>
      </w:r>
      <w:r w:rsidR="00D20CE9">
        <w:rPr>
          <w:rFonts w:ascii="Arial" w:hAnsi="Arial" w:cs="Arial"/>
          <w:sz w:val="24"/>
          <w:szCs w:val="24"/>
        </w:rPr>
        <w:t xml:space="preserve">that the </w:t>
      </w:r>
      <w:r>
        <w:rPr>
          <w:rFonts w:ascii="Arial" w:hAnsi="Arial" w:cs="Arial"/>
          <w:sz w:val="24"/>
          <w:szCs w:val="24"/>
        </w:rPr>
        <w:t xml:space="preserve">Council </w:t>
      </w:r>
      <w:r w:rsidR="00D20CE9">
        <w:rPr>
          <w:rFonts w:ascii="Arial" w:hAnsi="Arial" w:cs="Arial"/>
          <w:sz w:val="24"/>
          <w:szCs w:val="24"/>
        </w:rPr>
        <w:t xml:space="preserve">had been informed by its </w:t>
      </w:r>
      <w:r w:rsidR="00F93487" w:rsidRPr="00F93487">
        <w:rPr>
          <w:rFonts w:ascii="Arial" w:hAnsi="Arial" w:cs="Arial"/>
          <w:sz w:val="24"/>
          <w:szCs w:val="24"/>
        </w:rPr>
        <w:t>bankers that the</w:t>
      </w:r>
      <w:r w:rsidR="00D20CE9">
        <w:rPr>
          <w:rFonts w:ascii="Arial" w:hAnsi="Arial" w:cs="Arial"/>
          <w:sz w:val="24"/>
          <w:szCs w:val="24"/>
        </w:rPr>
        <w:t xml:space="preserve"> interest</w:t>
      </w:r>
      <w:r w:rsidR="00D0022C">
        <w:rPr>
          <w:rFonts w:ascii="Arial" w:hAnsi="Arial" w:cs="Arial"/>
          <w:sz w:val="24"/>
          <w:szCs w:val="24"/>
        </w:rPr>
        <w:t xml:space="preserve"> rate on its </w:t>
      </w:r>
      <w:r w:rsidR="00F93487" w:rsidRPr="00F93487">
        <w:rPr>
          <w:rFonts w:ascii="Arial" w:hAnsi="Arial" w:cs="Arial"/>
          <w:sz w:val="24"/>
          <w:szCs w:val="24"/>
        </w:rPr>
        <w:t xml:space="preserve">savings account </w:t>
      </w:r>
      <w:r w:rsidR="00D0022C">
        <w:rPr>
          <w:rFonts w:ascii="Arial" w:hAnsi="Arial" w:cs="Arial"/>
          <w:sz w:val="24"/>
          <w:szCs w:val="24"/>
        </w:rPr>
        <w:t xml:space="preserve">had reduced from </w:t>
      </w:r>
      <w:r w:rsidR="00F93487" w:rsidRPr="00F93487">
        <w:rPr>
          <w:rFonts w:ascii="Arial" w:hAnsi="Arial" w:cs="Arial"/>
          <w:sz w:val="24"/>
          <w:szCs w:val="24"/>
        </w:rPr>
        <w:t xml:space="preserve">2.75% to 2.62% with effect from 5 November 2024.  </w:t>
      </w:r>
    </w:p>
    <w:p w14:paraId="4C9EA656" w14:textId="77777777" w:rsidR="00F93487" w:rsidRPr="00F93487" w:rsidRDefault="00F93487" w:rsidP="00F93487">
      <w:pPr>
        <w:ind w:left="567"/>
        <w:rPr>
          <w:rFonts w:ascii="Arial" w:hAnsi="Arial" w:cs="Arial"/>
          <w:sz w:val="24"/>
          <w:szCs w:val="24"/>
        </w:rPr>
      </w:pPr>
    </w:p>
    <w:p w14:paraId="57695FEE" w14:textId="24B8556C" w:rsidR="0001006F" w:rsidRDefault="00F93487" w:rsidP="00F93487">
      <w:pPr>
        <w:ind w:left="567"/>
        <w:rPr>
          <w:rFonts w:ascii="Arial" w:hAnsi="Arial" w:cs="Arial"/>
          <w:sz w:val="24"/>
          <w:szCs w:val="24"/>
        </w:rPr>
      </w:pPr>
      <w:r w:rsidRPr="00F93487">
        <w:rPr>
          <w:rFonts w:ascii="Arial" w:hAnsi="Arial" w:cs="Arial"/>
          <w:sz w:val="24"/>
          <w:szCs w:val="24"/>
        </w:rPr>
        <w:t xml:space="preserve">The </w:t>
      </w:r>
      <w:r w:rsidR="00D0022C">
        <w:rPr>
          <w:rFonts w:ascii="Arial" w:hAnsi="Arial" w:cs="Arial"/>
          <w:sz w:val="24"/>
          <w:szCs w:val="24"/>
        </w:rPr>
        <w:t xml:space="preserve">Clerk also reported </w:t>
      </w:r>
      <w:r w:rsidR="001C3790">
        <w:rPr>
          <w:rFonts w:ascii="Arial" w:hAnsi="Arial" w:cs="Arial"/>
          <w:sz w:val="24"/>
          <w:szCs w:val="24"/>
        </w:rPr>
        <w:t xml:space="preserve">that the </w:t>
      </w:r>
      <w:r w:rsidRPr="00F93487">
        <w:rPr>
          <w:rFonts w:ascii="Arial" w:hAnsi="Arial" w:cs="Arial"/>
          <w:sz w:val="24"/>
          <w:szCs w:val="24"/>
        </w:rPr>
        <w:t xml:space="preserve">Council at its meeting on 6 January 2025 will need to set its budget and precept for the 2025-26 year.  </w:t>
      </w:r>
      <w:r w:rsidR="001C3790" w:rsidRPr="00F93487">
        <w:rPr>
          <w:rFonts w:ascii="Arial" w:hAnsi="Arial" w:cs="Arial"/>
          <w:sz w:val="24"/>
          <w:szCs w:val="24"/>
        </w:rPr>
        <w:t>For</w:t>
      </w:r>
      <w:r w:rsidRPr="00F93487">
        <w:rPr>
          <w:rFonts w:ascii="Arial" w:hAnsi="Arial" w:cs="Arial"/>
          <w:sz w:val="24"/>
          <w:szCs w:val="24"/>
        </w:rPr>
        <w:t xml:space="preserve"> budget preparation to commence, </w:t>
      </w:r>
      <w:r w:rsidR="001C3790">
        <w:rPr>
          <w:rFonts w:ascii="Arial" w:hAnsi="Arial" w:cs="Arial"/>
          <w:sz w:val="24"/>
          <w:szCs w:val="24"/>
        </w:rPr>
        <w:t xml:space="preserve">consideration </w:t>
      </w:r>
      <w:r w:rsidR="0002384C">
        <w:rPr>
          <w:rFonts w:ascii="Arial" w:hAnsi="Arial" w:cs="Arial"/>
          <w:sz w:val="24"/>
          <w:szCs w:val="24"/>
        </w:rPr>
        <w:t xml:space="preserve">was needed on the level of precept </w:t>
      </w:r>
      <w:r w:rsidR="00A822EB">
        <w:rPr>
          <w:rFonts w:ascii="Arial" w:hAnsi="Arial" w:cs="Arial"/>
          <w:sz w:val="24"/>
          <w:szCs w:val="24"/>
        </w:rPr>
        <w:t xml:space="preserve">to be set for </w:t>
      </w:r>
      <w:r w:rsidRPr="00F93487">
        <w:rPr>
          <w:rFonts w:ascii="Arial" w:hAnsi="Arial" w:cs="Arial"/>
          <w:sz w:val="24"/>
          <w:szCs w:val="24"/>
        </w:rPr>
        <w:t xml:space="preserve">2025-26.  </w:t>
      </w:r>
      <w:r w:rsidR="00A822EB">
        <w:rPr>
          <w:rFonts w:ascii="Arial" w:hAnsi="Arial" w:cs="Arial"/>
          <w:sz w:val="24"/>
          <w:szCs w:val="24"/>
        </w:rPr>
        <w:t>He stated that t</w:t>
      </w:r>
      <w:r w:rsidRPr="00F93487">
        <w:rPr>
          <w:rFonts w:ascii="Arial" w:hAnsi="Arial" w:cs="Arial"/>
          <w:sz w:val="24"/>
          <w:szCs w:val="24"/>
        </w:rPr>
        <w:t>he Council’s precept ha</w:t>
      </w:r>
      <w:r w:rsidR="00A822EB">
        <w:rPr>
          <w:rFonts w:ascii="Arial" w:hAnsi="Arial" w:cs="Arial"/>
          <w:sz w:val="24"/>
          <w:szCs w:val="24"/>
        </w:rPr>
        <w:t>d</w:t>
      </w:r>
      <w:r w:rsidRPr="00F93487">
        <w:rPr>
          <w:rFonts w:ascii="Arial" w:hAnsi="Arial" w:cs="Arial"/>
          <w:sz w:val="24"/>
          <w:szCs w:val="24"/>
        </w:rPr>
        <w:t xml:space="preserve"> remained at £8,147 for the last 3 financial years and given the Council’s balance as indicated above, it </w:t>
      </w:r>
      <w:r w:rsidR="00A822EB">
        <w:rPr>
          <w:rFonts w:ascii="Arial" w:hAnsi="Arial" w:cs="Arial"/>
          <w:sz w:val="24"/>
          <w:szCs w:val="24"/>
        </w:rPr>
        <w:t xml:space="preserve">was </w:t>
      </w:r>
      <w:r w:rsidRPr="00F93487">
        <w:rPr>
          <w:rFonts w:ascii="Arial" w:hAnsi="Arial" w:cs="Arial"/>
          <w:sz w:val="24"/>
          <w:szCs w:val="24"/>
        </w:rPr>
        <w:t xml:space="preserve">recommended that consideration be given to the precept remaining at £8,147.     </w:t>
      </w:r>
      <w:r w:rsidR="00487325" w:rsidRPr="00487325">
        <w:rPr>
          <w:rFonts w:ascii="Arial" w:hAnsi="Arial" w:cs="Arial"/>
          <w:sz w:val="24"/>
          <w:szCs w:val="24"/>
        </w:rPr>
        <w:t xml:space="preserve"> </w:t>
      </w:r>
    </w:p>
    <w:p w14:paraId="3FEC5875" w14:textId="77777777" w:rsidR="00FC4141" w:rsidRDefault="00FC4141" w:rsidP="0001006F">
      <w:pPr>
        <w:ind w:left="567"/>
        <w:rPr>
          <w:rFonts w:ascii="Arial" w:hAnsi="Arial" w:cs="Arial"/>
          <w:sz w:val="24"/>
          <w:szCs w:val="24"/>
        </w:rPr>
      </w:pPr>
    </w:p>
    <w:p w14:paraId="52AF998C" w14:textId="77777777" w:rsidR="00D01BBD" w:rsidRDefault="0001006F" w:rsidP="00457AEF">
      <w:pPr>
        <w:ind w:left="2127" w:hanging="1560"/>
        <w:rPr>
          <w:rFonts w:ascii="Arial" w:hAnsi="Arial" w:cs="Arial"/>
          <w:sz w:val="24"/>
          <w:szCs w:val="24"/>
        </w:rPr>
      </w:pPr>
      <w:r w:rsidRPr="001C1698">
        <w:rPr>
          <w:rFonts w:ascii="Arial" w:hAnsi="Arial" w:cs="Arial"/>
          <w:b/>
          <w:bCs/>
          <w:sz w:val="24"/>
          <w:szCs w:val="24"/>
        </w:rPr>
        <w:t>RESOLVED:</w:t>
      </w:r>
      <w:r w:rsidRPr="001C1698">
        <w:rPr>
          <w:rFonts w:ascii="Arial" w:hAnsi="Arial" w:cs="Arial"/>
          <w:sz w:val="24"/>
          <w:szCs w:val="24"/>
        </w:rPr>
        <w:t xml:space="preserve"> </w:t>
      </w:r>
      <w:r w:rsidR="00457AEF">
        <w:rPr>
          <w:rFonts w:ascii="Arial" w:hAnsi="Arial" w:cs="Arial"/>
          <w:sz w:val="24"/>
          <w:szCs w:val="24"/>
        </w:rPr>
        <w:t xml:space="preserve"> </w:t>
      </w:r>
      <w:r w:rsidR="00D01BBD">
        <w:rPr>
          <w:rFonts w:ascii="Arial" w:hAnsi="Arial" w:cs="Arial"/>
          <w:sz w:val="24"/>
          <w:szCs w:val="24"/>
        </w:rPr>
        <w:t xml:space="preserve">(1) </w:t>
      </w:r>
      <w:r w:rsidRPr="0039679E">
        <w:rPr>
          <w:rFonts w:ascii="Arial" w:hAnsi="Arial" w:cs="Arial"/>
          <w:sz w:val="24"/>
          <w:szCs w:val="24"/>
        </w:rPr>
        <w:t xml:space="preserve">That the Council note the Budget Monitoring for the period </w:t>
      </w:r>
      <w:r>
        <w:rPr>
          <w:rFonts w:ascii="Arial" w:hAnsi="Arial" w:cs="Arial"/>
          <w:sz w:val="24"/>
          <w:szCs w:val="24"/>
        </w:rPr>
        <w:t>ending</w:t>
      </w:r>
      <w:r w:rsidRPr="0039679E">
        <w:rPr>
          <w:rFonts w:ascii="Arial" w:hAnsi="Arial" w:cs="Arial"/>
          <w:sz w:val="24"/>
          <w:szCs w:val="24"/>
        </w:rPr>
        <w:t xml:space="preserve"> </w:t>
      </w:r>
      <w:r w:rsidR="002B194A">
        <w:rPr>
          <w:rFonts w:ascii="Arial" w:hAnsi="Arial" w:cs="Arial"/>
          <w:sz w:val="24"/>
          <w:szCs w:val="24"/>
        </w:rPr>
        <w:t>3</w:t>
      </w:r>
      <w:r w:rsidR="00457AEF">
        <w:rPr>
          <w:rFonts w:ascii="Arial" w:hAnsi="Arial" w:cs="Arial"/>
          <w:sz w:val="24"/>
          <w:szCs w:val="24"/>
        </w:rPr>
        <w:t xml:space="preserve">1 </w:t>
      </w:r>
      <w:r w:rsidR="00D01BBD">
        <w:rPr>
          <w:rFonts w:ascii="Arial" w:hAnsi="Arial" w:cs="Arial"/>
          <w:sz w:val="24"/>
          <w:szCs w:val="24"/>
        </w:rPr>
        <w:t xml:space="preserve">October </w:t>
      </w:r>
      <w:r w:rsidR="007D1EA6">
        <w:rPr>
          <w:rFonts w:ascii="Arial" w:hAnsi="Arial" w:cs="Arial"/>
          <w:sz w:val="24"/>
          <w:szCs w:val="24"/>
        </w:rPr>
        <w:t>2024</w:t>
      </w:r>
      <w:r w:rsidR="00D01BBD">
        <w:rPr>
          <w:rFonts w:ascii="Arial" w:hAnsi="Arial" w:cs="Arial"/>
          <w:sz w:val="24"/>
          <w:szCs w:val="24"/>
        </w:rPr>
        <w:t>;</w:t>
      </w:r>
    </w:p>
    <w:p w14:paraId="3319C590" w14:textId="77777777" w:rsidR="00D01BBD" w:rsidRDefault="00D01BBD" w:rsidP="00457AEF">
      <w:pPr>
        <w:ind w:left="2127" w:hanging="1560"/>
        <w:rPr>
          <w:rFonts w:ascii="Arial" w:hAnsi="Arial" w:cs="Arial"/>
          <w:sz w:val="24"/>
          <w:szCs w:val="24"/>
        </w:rPr>
      </w:pPr>
    </w:p>
    <w:p w14:paraId="68AD3596" w14:textId="18AFBACD" w:rsidR="00725D3C" w:rsidRDefault="00D01BBD" w:rsidP="00457AEF">
      <w:pPr>
        <w:ind w:left="2127" w:hanging="1560"/>
        <w:rPr>
          <w:rFonts w:ascii="Arial" w:hAnsi="Arial" w:cs="Arial"/>
          <w:sz w:val="24"/>
          <w:szCs w:val="24"/>
        </w:rPr>
      </w:pPr>
      <w:r>
        <w:rPr>
          <w:rFonts w:ascii="Arial" w:hAnsi="Arial" w:cs="Arial"/>
          <w:sz w:val="24"/>
          <w:szCs w:val="24"/>
        </w:rPr>
        <w:t xml:space="preserve">                        (2) </w:t>
      </w:r>
      <w:r w:rsidR="00166F08">
        <w:rPr>
          <w:rFonts w:ascii="Arial" w:hAnsi="Arial" w:cs="Arial"/>
          <w:sz w:val="24"/>
          <w:szCs w:val="24"/>
        </w:rPr>
        <w:t xml:space="preserve">That consideration be given </w:t>
      </w:r>
      <w:r w:rsidR="00D55E36">
        <w:rPr>
          <w:rFonts w:ascii="Arial" w:hAnsi="Arial" w:cs="Arial"/>
          <w:sz w:val="24"/>
          <w:szCs w:val="24"/>
        </w:rPr>
        <w:t xml:space="preserve">to the precept remaining at £8,147 </w:t>
      </w:r>
      <w:r w:rsidR="00D448F1">
        <w:rPr>
          <w:rFonts w:ascii="Arial" w:hAnsi="Arial" w:cs="Arial"/>
          <w:sz w:val="24"/>
          <w:szCs w:val="24"/>
        </w:rPr>
        <w:t xml:space="preserve">at the meeting of the Council on 6 January 2025.  </w:t>
      </w:r>
      <w:r>
        <w:rPr>
          <w:rFonts w:ascii="Arial" w:hAnsi="Arial" w:cs="Arial"/>
          <w:sz w:val="24"/>
          <w:szCs w:val="24"/>
        </w:rPr>
        <w:t xml:space="preserve"> </w:t>
      </w:r>
      <w:r w:rsidR="00457AEF">
        <w:rPr>
          <w:rFonts w:ascii="Arial" w:hAnsi="Arial" w:cs="Arial"/>
          <w:sz w:val="24"/>
          <w:szCs w:val="24"/>
        </w:rPr>
        <w:t xml:space="preserve">  </w:t>
      </w:r>
    </w:p>
    <w:p w14:paraId="7DFDDD54" w14:textId="0A7436A2" w:rsidR="0001006F" w:rsidRDefault="0001006F" w:rsidP="0001006F">
      <w:pPr>
        <w:ind w:left="2127" w:hanging="1560"/>
        <w:rPr>
          <w:rFonts w:ascii="Arial" w:hAnsi="Arial" w:cs="Arial"/>
          <w:sz w:val="24"/>
          <w:szCs w:val="24"/>
        </w:rPr>
      </w:pPr>
      <w:r>
        <w:rPr>
          <w:rFonts w:ascii="Arial" w:hAnsi="Arial" w:cs="Arial"/>
          <w:sz w:val="24"/>
          <w:szCs w:val="24"/>
        </w:rPr>
        <w:t xml:space="preserve"> </w:t>
      </w:r>
    </w:p>
    <w:p w14:paraId="0331271B" w14:textId="38856D95" w:rsidR="00760065" w:rsidRDefault="00760065" w:rsidP="008F6C8F">
      <w:pPr>
        <w:pStyle w:val="ListParagraph"/>
        <w:numPr>
          <w:ilvl w:val="0"/>
          <w:numId w:val="11"/>
        </w:numPr>
        <w:ind w:left="567" w:hanging="567"/>
        <w:rPr>
          <w:rFonts w:ascii="Arial" w:hAnsi="Arial" w:cs="Arial"/>
          <w:b/>
          <w:bCs/>
          <w:color w:val="000000"/>
          <w:sz w:val="24"/>
          <w:szCs w:val="24"/>
        </w:rPr>
      </w:pPr>
      <w:r w:rsidRPr="002C40A5">
        <w:rPr>
          <w:rFonts w:ascii="Arial" w:hAnsi="Arial" w:cs="Arial"/>
          <w:b/>
          <w:bCs/>
          <w:color w:val="000000"/>
          <w:sz w:val="24"/>
          <w:szCs w:val="24"/>
        </w:rPr>
        <w:t>Completion of Audit 2023</w:t>
      </w:r>
      <w:r w:rsidR="002C40A5" w:rsidRPr="002C40A5">
        <w:rPr>
          <w:rFonts w:ascii="Arial" w:hAnsi="Arial" w:cs="Arial"/>
          <w:b/>
          <w:bCs/>
          <w:color w:val="000000"/>
          <w:sz w:val="24"/>
          <w:szCs w:val="24"/>
        </w:rPr>
        <w:t>-24</w:t>
      </w:r>
    </w:p>
    <w:p w14:paraId="2843F16D" w14:textId="77777777" w:rsidR="002C40A5" w:rsidRDefault="002C40A5" w:rsidP="002C40A5">
      <w:pPr>
        <w:rPr>
          <w:rFonts w:ascii="Arial" w:hAnsi="Arial" w:cs="Arial"/>
          <w:b/>
          <w:bCs/>
          <w:color w:val="000000"/>
          <w:sz w:val="24"/>
          <w:szCs w:val="24"/>
        </w:rPr>
      </w:pPr>
    </w:p>
    <w:p w14:paraId="7CB223E4" w14:textId="7A22AF33" w:rsidR="002C40A5" w:rsidRPr="003F16DC" w:rsidRDefault="002C40A5" w:rsidP="003F16DC">
      <w:pPr>
        <w:ind w:left="567" w:hanging="567"/>
        <w:rPr>
          <w:rFonts w:ascii="Arial" w:hAnsi="Arial" w:cs="Arial"/>
          <w:color w:val="000000"/>
          <w:sz w:val="24"/>
          <w:szCs w:val="24"/>
        </w:rPr>
      </w:pPr>
      <w:r>
        <w:rPr>
          <w:rFonts w:ascii="Arial" w:hAnsi="Arial" w:cs="Arial"/>
          <w:b/>
          <w:bCs/>
          <w:color w:val="000000"/>
          <w:sz w:val="24"/>
          <w:szCs w:val="24"/>
        </w:rPr>
        <w:t xml:space="preserve">        </w:t>
      </w:r>
      <w:r w:rsidR="003F16DC" w:rsidRPr="003F16DC">
        <w:rPr>
          <w:rFonts w:ascii="Arial" w:hAnsi="Arial" w:cs="Arial"/>
          <w:color w:val="000000"/>
          <w:sz w:val="24"/>
          <w:szCs w:val="24"/>
        </w:rPr>
        <w:t>The Clerk reported that the Council has received an unqualified report from Audit Wales for the audit of accounts in 2023-24 and the appropriate Notices ha</w:t>
      </w:r>
      <w:r w:rsidR="003F16DC">
        <w:rPr>
          <w:rFonts w:ascii="Arial" w:hAnsi="Arial" w:cs="Arial"/>
          <w:color w:val="000000"/>
          <w:sz w:val="24"/>
          <w:szCs w:val="24"/>
        </w:rPr>
        <w:t>d</w:t>
      </w:r>
      <w:r w:rsidR="003F16DC" w:rsidRPr="003F16DC">
        <w:rPr>
          <w:rFonts w:ascii="Arial" w:hAnsi="Arial" w:cs="Arial"/>
          <w:color w:val="000000"/>
          <w:sz w:val="24"/>
          <w:szCs w:val="24"/>
        </w:rPr>
        <w:t xml:space="preserve"> been published on the Council’s website and Noticeboards. </w:t>
      </w:r>
      <w:r w:rsidRPr="003F16DC">
        <w:rPr>
          <w:rFonts w:ascii="Arial" w:hAnsi="Arial" w:cs="Arial"/>
          <w:color w:val="000000"/>
          <w:sz w:val="24"/>
          <w:szCs w:val="24"/>
        </w:rPr>
        <w:t xml:space="preserve"> </w:t>
      </w:r>
    </w:p>
    <w:p w14:paraId="61F7A264" w14:textId="77777777" w:rsidR="002C40A5" w:rsidRPr="002C40A5" w:rsidRDefault="002C40A5" w:rsidP="002C40A5">
      <w:pPr>
        <w:rPr>
          <w:rFonts w:ascii="Arial" w:hAnsi="Arial" w:cs="Arial"/>
          <w:color w:val="000000"/>
          <w:sz w:val="24"/>
          <w:szCs w:val="24"/>
        </w:rPr>
      </w:pPr>
    </w:p>
    <w:p w14:paraId="7511A2FA" w14:textId="4E433410" w:rsidR="000676D9" w:rsidRPr="00455ECD" w:rsidRDefault="000676D9" w:rsidP="008F6C8F">
      <w:pPr>
        <w:pStyle w:val="ListParagraph"/>
        <w:numPr>
          <w:ilvl w:val="0"/>
          <w:numId w:val="11"/>
        </w:numPr>
        <w:ind w:left="567" w:hanging="567"/>
        <w:rPr>
          <w:rFonts w:ascii="Arial" w:hAnsi="Arial" w:cs="Arial"/>
          <w:color w:val="000000"/>
          <w:sz w:val="24"/>
          <w:szCs w:val="24"/>
        </w:rPr>
      </w:pPr>
      <w:r w:rsidRPr="00455ECD">
        <w:rPr>
          <w:rFonts w:ascii="Arial" w:hAnsi="Arial" w:cs="Arial"/>
          <w:b/>
          <w:bCs/>
          <w:color w:val="000000"/>
          <w:sz w:val="24"/>
          <w:szCs w:val="24"/>
        </w:rPr>
        <w:t xml:space="preserve">Bills for Payment </w:t>
      </w:r>
    </w:p>
    <w:p w14:paraId="40A64D20" w14:textId="77777777" w:rsidR="000676D9" w:rsidRPr="001C1698" w:rsidRDefault="000676D9" w:rsidP="000676D9">
      <w:pPr>
        <w:rPr>
          <w:rFonts w:ascii="Arial" w:hAnsi="Arial" w:cs="Arial"/>
          <w:color w:val="000000"/>
          <w:sz w:val="24"/>
          <w:szCs w:val="24"/>
        </w:rPr>
      </w:pPr>
    </w:p>
    <w:p w14:paraId="46E9ABA7" w14:textId="77777777" w:rsidR="000676D9" w:rsidRPr="00E0617D" w:rsidRDefault="000676D9" w:rsidP="000676D9">
      <w:pPr>
        <w:ind w:left="567"/>
        <w:rPr>
          <w:rFonts w:ascii="Arial" w:hAnsi="Arial" w:cs="Arial"/>
          <w:color w:val="000000"/>
          <w:sz w:val="24"/>
          <w:szCs w:val="24"/>
        </w:rPr>
      </w:pPr>
      <w:r w:rsidRPr="001C1698">
        <w:rPr>
          <w:rFonts w:ascii="Arial" w:hAnsi="Arial" w:cs="Arial"/>
          <w:color w:val="000000"/>
          <w:sz w:val="24"/>
          <w:szCs w:val="24"/>
        </w:rPr>
        <w:t xml:space="preserve">The Clerk reported on the following liabilities and sought approval for their payment. </w:t>
      </w:r>
      <w:r>
        <w:rPr>
          <w:rFonts w:ascii="Arial" w:hAnsi="Arial" w:cs="Arial"/>
          <w:color w:val="000000"/>
          <w:sz w:val="24"/>
          <w:szCs w:val="24"/>
        </w:rPr>
        <w:t xml:space="preserve"> </w:t>
      </w:r>
      <w:r w:rsidRPr="00E0617D">
        <w:rPr>
          <w:rFonts w:ascii="Arial" w:hAnsi="Arial" w:cs="Arial"/>
          <w:color w:val="000000"/>
          <w:sz w:val="24"/>
          <w:szCs w:val="24"/>
        </w:rPr>
        <w:t xml:space="preserve">  </w:t>
      </w:r>
    </w:p>
    <w:p w14:paraId="0D6AF625" w14:textId="77777777" w:rsidR="000676D9" w:rsidRDefault="000676D9" w:rsidP="000676D9">
      <w:pPr>
        <w:ind w:left="567"/>
        <w:rPr>
          <w:rFonts w:ascii="Arial" w:hAnsi="Arial" w:cs="Arial"/>
          <w:b/>
          <w:bCs/>
          <w:color w:val="000000"/>
          <w:sz w:val="24"/>
          <w:szCs w:val="24"/>
        </w:rPr>
      </w:pPr>
    </w:p>
    <w:p w14:paraId="0A408EB1" w14:textId="77777777" w:rsidR="006F4CBE" w:rsidRDefault="006F4CBE" w:rsidP="000676D9">
      <w:pPr>
        <w:ind w:left="567"/>
        <w:rPr>
          <w:rFonts w:ascii="Arial" w:hAnsi="Arial" w:cs="Arial"/>
          <w:b/>
          <w:bCs/>
          <w:color w:val="000000"/>
          <w:sz w:val="24"/>
          <w:szCs w:val="24"/>
        </w:rPr>
      </w:pPr>
    </w:p>
    <w:p w14:paraId="73F2851D" w14:textId="77777777" w:rsidR="006F4CBE" w:rsidRDefault="006F4CBE" w:rsidP="000676D9">
      <w:pPr>
        <w:ind w:left="567"/>
        <w:rPr>
          <w:rFonts w:ascii="Arial" w:hAnsi="Arial" w:cs="Arial"/>
          <w:b/>
          <w:bCs/>
          <w:color w:val="000000"/>
          <w:sz w:val="24"/>
          <w:szCs w:val="24"/>
        </w:rPr>
      </w:pPr>
    </w:p>
    <w:tbl>
      <w:tblPr>
        <w:tblStyle w:val="TableGrid"/>
        <w:tblW w:w="0" w:type="auto"/>
        <w:tblInd w:w="562" w:type="dxa"/>
        <w:tblLook w:val="05A0" w:firstRow="1" w:lastRow="0" w:firstColumn="1" w:lastColumn="1" w:noHBand="0" w:noVBand="1"/>
      </w:tblPr>
      <w:tblGrid>
        <w:gridCol w:w="1378"/>
        <w:gridCol w:w="2847"/>
        <w:gridCol w:w="2165"/>
        <w:gridCol w:w="1690"/>
      </w:tblGrid>
      <w:tr w:rsidR="004F6098" w:rsidRPr="00272880" w14:paraId="0778E50C" w14:textId="77777777" w:rsidTr="004F6098">
        <w:tc>
          <w:tcPr>
            <w:tcW w:w="1378" w:type="dxa"/>
          </w:tcPr>
          <w:p w14:paraId="7A8A00D6"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lastRenderedPageBreak/>
              <w:t>Reference</w:t>
            </w:r>
          </w:p>
        </w:tc>
        <w:tc>
          <w:tcPr>
            <w:tcW w:w="2847" w:type="dxa"/>
          </w:tcPr>
          <w:p w14:paraId="1B4F025D"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t>Payee</w:t>
            </w:r>
          </w:p>
        </w:tc>
        <w:tc>
          <w:tcPr>
            <w:tcW w:w="2165" w:type="dxa"/>
          </w:tcPr>
          <w:p w14:paraId="411A5D90"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t>Description</w:t>
            </w:r>
          </w:p>
        </w:tc>
        <w:tc>
          <w:tcPr>
            <w:tcW w:w="1690" w:type="dxa"/>
          </w:tcPr>
          <w:p w14:paraId="2B84247F" w14:textId="77777777" w:rsidR="004F6098" w:rsidRPr="00272880" w:rsidRDefault="004F6098" w:rsidP="00085F28">
            <w:pPr>
              <w:spacing w:after="160" w:line="259" w:lineRule="auto"/>
              <w:rPr>
                <w:rFonts w:ascii="Arial" w:hAnsi="Arial" w:cs="Arial"/>
                <w:b/>
                <w:bCs/>
                <w:sz w:val="24"/>
                <w:szCs w:val="24"/>
              </w:rPr>
            </w:pPr>
            <w:r w:rsidRPr="00272880">
              <w:rPr>
                <w:rFonts w:ascii="Arial" w:hAnsi="Arial" w:cs="Arial"/>
                <w:b/>
                <w:bCs/>
                <w:sz w:val="24"/>
                <w:szCs w:val="24"/>
              </w:rPr>
              <w:t>Amount £</w:t>
            </w:r>
          </w:p>
        </w:tc>
      </w:tr>
      <w:tr w:rsidR="004F6098" w:rsidRPr="00272880" w14:paraId="5CA03498" w14:textId="77777777" w:rsidTr="004F6098">
        <w:tc>
          <w:tcPr>
            <w:tcW w:w="1378" w:type="dxa"/>
          </w:tcPr>
          <w:p w14:paraId="43F7A6B8" w14:textId="77777777" w:rsidR="004F6098" w:rsidRDefault="004F6098" w:rsidP="00085F28">
            <w:pPr>
              <w:spacing w:after="160" w:line="259" w:lineRule="auto"/>
              <w:rPr>
                <w:rFonts w:ascii="Arial" w:hAnsi="Arial" w:cs="Arial"/>
                <w:sz w:val="24"/>
                <w:szCs w:val="24"/>
              </w:rPr>
            </w:pPr>
            <w:r>
              <w:rPr>
                <w:rFonts w:ascii="Arial" w:hAnsi="Arial" w:cs="Arial"/>
                <w:sz w:val="24"/>
                <w:szCs w:val="24"/>
              </w:rPr>
              <w:t>300057</w:t>
            </w:r>
          </w:p>
        </w:tc>
        <w:tc>
          <w:tcPr>
            <w:tcW w:w="2847" w:type="dxa"/>
          </w:tcPr>
          <w:p w14:paraId="0EC3C4E0" w14:textId="77777777" w:rsidR="004F6098" w:rsidRDefault="004F6098" w:rsidP="00085F28">
            <w:pPr>
              <w:spacing w:after="160" w:line="259" w:lineRule="auto"/>
              <w:rPr>
                <w:rFonts w:ascii="Arial" w:hAnsi="Arial" w:cs="Arial"/>
                <w:sz w:val="24"/>
                <w:szCs w:val="24"/>
              </w:rPr>
            </w:pPr>
            <w:r>
              <w:rPr>
                <w:rFonts w:ascii="Arial" w:hAnsi="Arial" w:cs="Arial"/>
                <w:sz w:val="24"/>
                <w:szCs w:val="24"/>
              </w:rPr>
              <w:t>Llanllawddog Church Hall</w:t>
            </w:r>
          </w:p>
        </w:tc>
        <w:tc>
          <w:tcPr>
            <w:tcW w:w="2165" w:type="dxa"/>
          </w:tcPr>
          <w:p w14:paraId="07648BA9" w14:textId="77777777" w:rsidR="004F6098" w:rsidRDefault="004F6098" w:rsidP="00085F28">
            <w:pPr>
              <w:spacing w:after="160" w:line="259" w:lineRule="auto"/>
              <w:rPr>
                <w:rFonts w:ascii="Arial" w:hAnsi="Arial" w:cs="Arial"/>
                <w:sz w:val="24"/>
                <w:szCs w:val="24"/>
              </w:rPr>
            </w:pPr>
            <w:r>
              <w:rPr>
                <w:rFonts w:ascii="Arial" w:hAnsi="Arial" w:cs="Arial"/>
                <w:sz w:val="24"/>
                <w:szCs w:val="24"/>
              </w:rPr>
              <w:t>Hire of Church Hall – June 2024</w:t>
            </w:r>
          </w:p>
        </w:tc>
        <w:tc>
          <w:tcPr>
            <w:tcW w:w="1690" w:type="dxa"/>
          </w:tcPr>
          <w:p w14:paraId="374E9468" w14:textId="77777777" w:rsidR="004F6098" w:rsidRDefault="004F6098" w:rsidP="00085F28">
            <w:pPr>
              <w:spacing w:after="160" w:line="259" w:lineRule="auto"/>
              <w:rPr>
                <w:rFonts w:ascii="Arial" w:hAnsi="Arial" w:cs="Arial"/>
                <w:sz w:val="24"/>
                <w:szCs w:val="24"/>
              </w:rPr>
            </w:pPr>
            <w:r>
              <w:rPr>
                <w:rFonts w:ascii="Arial" w:hAnsi="Arial" w:cs="Arial"/>
                <w:sz w:val="24"/>
                <w:szCs w:val="24"/>
              </w:rPr>
              <w:t>40.00</w:t>
            </w:r>
          </w:p>
        </w:tc>
      </w:tr>
      <w:tr w:rsidR="004F6098" w:rsidRPr="00272880" w14:paraId="65D7E8FC" w14:textId="77777777" w:rsidTr="004F6098">
        <w:tc>
          <w:tcPr>
            <w:tcW w:w="1378" w:type="dxa"/>
          </w:tcPr>
          <w:p w14:paraId="090E8AC2" w14:textId="77777777" w:rsidR="004F6098" w:rsidRDefault="004F6098" w:rsidP="00085F28">
            <w:pPr>
              <w:spacing w:after="160" w:line="259" w:lineRule="auto"/>
              <w:rPr>
                <w:rFonts w:ascii="Arial" w:hAnsi="Arial" w:cs="Arial"/>
                <w:sz w:val="24"/>
                <w:szCs w:val="24"/>
              </w:rPr>
            </w:pPr>
            <w:r>
              <w:rPr>
                <w:rFonts w:ascii="Arial" w:hAnsi="Arial" w:cs="Arial"/>
                <w:sz w:val="24"/>
                <w:szCs w:val="24"/>
              </w:rPr>
              <w:t>300058</w:t>
            </w:r>
          </w:p>
        </w:tc>
        <w:tc>
          <w:tcPr>
            <w:tcW w:w="2847" w:type="dxa"/>
          </w:tcPr>
          <w:p w14:paraId="0DEDD84C" w14:textId="77777777" w:rsidR="004F6098" w:rsidRPr="00A62795" w:rsidRDefault="004F6098" w:rsidP="00085F28">
            <w:pPr>
              <w:spacing w:after="160" w:line="259" w:lineRule="auto"/>
              <w:rPr>
                <w:rFonts w:ascii="Arial" w:hAnsi="Arial" w:cs="Arial"/>
                <w:sz w:val="24"/>
                <w:szCs w:val="24"/>
              </w:rPr>
            </w:pPr>
            <w:r>
              <w:rPr>
                <w:rFonts w:ascii="Arial" w:hAnsi="Arial" w:cs="Arial"/>
                <w:sz w:val="24"/>
                <w:szCs w:val="24"/>
              </w:rPr>
              <w:t xml:space="preserve">Llanllawddog Church Hall </w:t>
            </w:r>
          </w:p>
        </w:tc>
        <w:tc>
          <w:tcPr>
            <w:tcW w:w="2165" w:type="dxa"/>
          </w:tcPr>
          <w:p w14:paraId="788F8857" w14:textId="77777777" w:rsidR="004F6098" w:rsidRPr="00A62795" w:rsidRDefault="004F6098" w:rsidP="00085F28">
            <w:pPr>
              <w:spacing w:after="160" w:line="259" w:lineRule="auto"/>
              <w:rPr>
                <w:rFonts w:ascii="Arial" w:hAnsi="Arial" w:cs="Arial"/>
                <w:sz w:val="24"/>
                <w:szCs w:val="24"/>
              </w:rPr>
            </w:pPr>
            <w:r>
              <w:rPr>
                <w:rFonts w:ascii="Arial" w:hAnsi="Arial" w:cs="Arial"/>
                <w:sz w:val="24"/>
                <w:szCs w:val="24"/>
              </w:rPr>
              <w:t>Hire of Church Hall – September 2024</w:t>
            </w:r>
          </w:p>
        </w:tc>
        <w:tc>
          <w:tcPr>
            <w:tcW w:w="1690" w:type="dxa"/>
          </w:tcPr>
          <w:p w14:paraId="356E5C4E" w14:textId="77777777" w:rsidR="004F6098" w:rsidRDefault="004F6098" w:rsidP="00085F28">
            <w:pPr>
              <w:spacing w:after="160" w:line="259" w:lineRule="auto"/>
              <w:rPr>
                <w:rFonts w:ascii="Arial" w:hAnsi="Arial" w:cs="Arial"/>
                <w:sz w:val="24"/>
                <w:szCs w:val="24"/>
              </w:rPr>
            </w:pPr>
            <w:r>
              <w:rPr>
                <w:rFonts w:ascii="Arial" w:hAnsi="Arial" w:cs="Arial"/>
                <w:sz w:val="24"/>
                <w:szCs w:val="24"/>
              </w:rPr>
              <w:t>40.00</w:t>
            </w:r>
          </w:p>
        </w:tc>
      </w:tr>
      <w:tr w:rsidR="004F6098" w:rsidRPr="00272880" w14:paraId="385BE922" w14:textId="77777777" w:rsidTr="004F6098">
        <w:tc>
          <w:tcPr>
            <w:tcW w:w="1378" w:type="dxa"/>
          </w:tcPr>
          <w:p w14:paraId="271204C8" w14:textId="77777777" w:rsidR="004F6098" w:rsidRPr="00272880" w:rsidRDefault="004F6098" w:rsidP="00085F28">
            <w:pPr>
              <w:spacing w:after="160" w:line="259" w:lineRule="auto"/>
              <w:rPr>
                <w:rFonts w:ascii="Arial" w:hAnsi="Arial" w:cs="Arial"/>
                <w:sz w:val="24"/>
                <w:szCs w:val="24"/>
              </w:rPr>
            </w:pPr>
            <w:r>
              <w:rPr>
                <w:rFonts w:ascii="Arial" w:hAnsi="Arial" w:cs="Arial"/>
                <w:sz w:val="24"/>
                <w:szCs w:val="24"/>
              </w:rPr>
              <w:t>300059</w:t>
            </w:r>
          </w:p>
        </w:tc>
        <w:tc>
          <w:tcPr>
            <w:tcW w:w="2847" w:type="dxa"/>
          </w:tcPr>
          <w:p w14:paraId="794E4272" w14:textId="77777777" w:rsidR="004F6098" w:rsidRPr="00272880" w:rsidRDefault="004F6098" w:rsidP="00085F28">
            <w:pPr>
              <w:spacing w:after="160" w:line="259" w:lineRule="auto"/>
              <w:rPr>
                <w:rFonts w:ascii="Arial" w:hAnsi="Arial" w:cs="Arial"/>
                <w:sz w:val="24"/>
                <w:szCs w:val="24"/>
              </w:rPr>
            </w:pPr>
            <w:r w:rsidRPr="00A62795">
              <w:rPr>
                <w:rFonts w:ascii="Arial" w:hAnsi="Arial" w:cs="Arial"/>
                <w:sz w:val="24"/>
                <w:szCs w:val="24"/>
              </w:rPr>
              <w:t>Andrew Rees</w:t>
            </w:r>
          </w:p>
        </w:tc>
        <w:tc>
          <w:tcPr>
            <w:tcW w:w="2165" w:type="dxa"/>
          </w:tcPr>
          <w:p w14:paraId="4A580ECB" w14:textId="77777777" w:rsidR="004F6098" w:rsidRPr="00272880" w:rsidRDefault="004F6098" w:rsidP="00085F28">
            <w:pPr>
              <w:spacing w:after="160" w:line="259" w:lineRule="auto"/>
              <w:rPr>
                <w:rFonts w:ascii="Arial" w:hAnsi="Arial" w:cs="Arial"/>
                <w:sz w:val="24"/>
                <w:szCs w:val="24"/>
              </w:rPr>
            </w:pPr>
            <w:r w:rsidRPr="00A62795">
              <w:rPr>
                <w:rFonts w:ascii="Arial" w:hAnsi="Arial" w:cs="Arial"/>
                <w:sz w:val="24"/>
                <w:szCs w:val="24"/>
              </w:rPr>
              <w:t xml:space="preserve">Administrative Expenses for </w:t>
            </w:r>
            <w:r>
              <w:rPr>
                <w:rFonts w:ascii="Arial" w:hAnsi="Arial" w:cs="Arial"/>
                <w:sz w:val="24"/>
                <w:szCs w:val="24"/>
              </w:rPr>
              <w:t xml:space="preserve">September and October </w:t>
            </w:r>
            <w:r w:rsidRPr="00A62795">
              <w:rPr>
                <w:rFonts w:ascii="Arial" w:hAnsi="Arial" w:cs="Arial"/>
                <w:sz w:val="24"/>
                <w:szCs w:val="24"/>
              </w:rPr>
              <w:t>2024</w:t>
            </w:r>
          </w:p>
        </w:tc>
        <w:tc>
          <w:tcPr>
            <w:tcW w:w="1690" w:type="dxa"/>
          </w:tcPr>
          <w:p w14:paraId="2F3C537F" w14:textId="77777777" w:rsidR="004F6098" w:rsidRDefault="004F6098" w:rsidP="00085F28">
            <w:pPr>
              <w:spacing w:after="160" w:line="259" w:lineRule="auto"/>
              <w:rPr>
                <w:rFonts w:ascii="Arial" w:hAnsi="Arial" w:cs="Arial"/>
                <w:sz w:val="24"/>
                <w:szCs w:val="24"/>
              </w:rPr>
            </w:pPr>
            <w:r>
              <w:rPr>
                <w:rFonts w:ascii="Arial" w:hAnsi="Arial" w:cs="Arial"/>
                <w:sz w:val="24"/>
                <w:szCs w:val="24"/>
              </w:rPr>
              <w:t>13.20</w:t>
            </w:r>
          </w:p>
        </w:tc>
      </w:tr>
      <w:tr w:rsidR="004F6098" w:rsidRPr="00272880" w14:paraId="034EC95E" w14:textId="77777777" w:rsidTr="004F6098">
        <w:tc>
          <w:tcPr>
            <w:tcW w:w="1378" w:type="dxa"/>
          </w:tcPr>
          <w:p w14:paraId="390B8775" w14:textId="77777777" w:rsidR="004F6098" w:rsidRPr="00272880" w:rsidRDefault="004F6098" w:rsidP="00085F28">
            <w:pPr>
              <w:spacing w:after="160" w:line="259" w:lineRule="auto"/>
              <w:rPr>
                <w:rFonts w:ascii="Arial" w:hAnsi="Arial" w:cs="Arial"/>
                <w:sz w:val="24"/>
                <w:szCs w:val="24"/>
              </w:rPr>
            </w:pPr>
            <w:r>
              <w:rPr>
                <w:rFonts w:ascii="Arial" w:hAnsi="Arial" w:cs="Arial"/>
                <w:sz w:val="24"/>
                <w:szCs w:val="24"/>
              </w:rPr>
              <w:t>300060</w:t>
            </w:r>
          </w:p>
        </w:tc>
        <w:tc>
          <w:tcPr>
            <w:tcW w:w="2847" w:type="dxa"/>
          </w:tcPr>
          <w:p w14:paraId="0A585FA2" w14:textId="77777777" w:rsidR="004F6098" w:rsidRPr="00272880" w:rsidRDefault="004F6098" w:rsidP="00085F28">
            <w:pPr>
              <w:spacing w:after="160" w:line="259" w:lineRule="auto"/>
              <w:rPr>
                <w:rFonts w:ascii="Arial" w:hAnsi="Arial" w:cs="Arial"/>
                <w:sz w:val="24"/>
                <w:szCs w:val="24"/>
              </w:rPr>
            </w:pPr>
            <w:r w:rsidRPr="00272880">
              <w:rPr>
                <w:rFonts w:ascii="Arial" w:hAnsi="Arial" w:cs="Arial"/>
                <w:sz w:val="24"/>
                <w:szCs w:val="24"/>
              </w:rPr>
              <w:t>Andrew Rees</w:t>
            </w:r>
          </w:p>
        </w:tc>
        <w:tc>
          <w:tcPr>
            <w:tcW w:w="2165" w:type="dxa"/>
          </w:tcPr>
          <w:p w14:paraId="7B59924E" w14:textId="77777777" w:rsidR="004F6098" w:rsidRPr="00272880" w:rsidRDefault="004F6098" w:rsidP="00085F28">
            <w:pPr>
              <w:spacing w:after="160" w:line="259" w:lineRule="auto"/>
              <w:rPr>
                <w:rFonts w:ascii="Arial" w:hAnsi="Arial" w:cs="Arial"/>
                <w:sz w:val="24"/>
                <w:szCs w:val="24"/>
              </w:rPr>
            </w:pPr>
            <w:r w:rsidRPr="00272880">
              <w:rPr>
                <w:rFonts w:ascii="Arial" w:hAnsi="Arial" w:cs="Arial"/>
                <w:sz w:val="24"/>
                <w:szCs w:val="24"/>
              </w:rPr>
              <w:t xml:space="preserve">Salary of Clerk for </w:t>
            </w:r>
            <w:r>
              <w:rPr>
                <w:rFonts w:ascii="Arial" w:hAnsi="Arial" w:cs="Arial"/>
                <w:sz w:val="24"/>
                <w:szCs w:val="24"/>
              </w:rPr>
              <w:t xml:space="preserve">September and October 2024 which includes back pay of £110.88 to 1 April 2024 following the Local Government pay award  </w:t>
            </w:r>
          </w:p>
        </w:tc>
        <w:tc>
          <w:tcPr>
            <w:tcW w:w="1690" w:type="dxa"/>
          </w:tcPr>
          <w:p w14:paraId="364EACFA" w14:textId="77777777" w:rsidR="004F6098" w:rsidRPr="00272880" w:rsidRDefault="004F6098" w:rsidP="00085F28">
            <w:pPr>
              <w:spacing w:after="160" w:line="259" w:lineRule="auto"/>
              <w:rPr>
                <w:rFonts w:ascii="Arial" w:hAnsi="Arial" w:cs="Arial"/>
                <w:sz w:val="24"/>
                <w:szCs w:val="24"/>
              </w:rPr>
            </w:pPr>
            <w:r>
              <w:rPr>
                <w:rFonts w:ascii="Arial" w:hAnsi="Arial" w:cs="Arial"/>
                <w:sz w:val="24"/>
                <w:szCs w:val="24"/>
              </w:rPr>
              <w:t>873.48</w:t>
            </w:r>
          </w:p>
        </w:tc>
      </w:tr>
      <w:tr w:rsidR="004F6098" w14:paraId="13B8D946" w14:textId="77777777" w:rsidTr="004F6098">
        <w:tc>
          <w:tcPr>
            <w:tcW w:w="1378" w:type="dxa"/>
            <w:tcBorders>
              <w:bottom w:val="single" w:sz="4" w:space="0" w:color="auto"/>
            </w:tcBorders>
          </w:tcPr>
          <w:p w14:paraId="008FC6C3" w14:textId="77777777" w:rsidR="004F6098" w:rsidRDefault="004F6098" w:rsidP="00085F28">
            <w:pPr>
              <w:rPr>
                <w:rFonts w:ascii="Arial" w:hAnsi="Arial" w:cs="Arial"/>
                <w:sz w:val="24"/>
                <w:szCs w:val="24"/>
              </w:rPr>
            </w:pPr>
            <w:r>
              <w:rPr>
                <w:rFonts w:ascii="Arial" w:hAnsi="Arial" w:cs="Arial"/>
                <w:sz w:val="24"/>
                <w:szCs w:val="24"/>
              </w:rPr>
              <w:t>300061</w:t>
            </w:r>
          </w:p>
        </w:tc>
        <w:tc>
          <w:tcPr>
            <w:tcW w:w="2847" w:type="dxa"/>
            <w:tcBorders>
              <w:bottom w:val="single" w:sz="4" w:space="0" w:color="auto"/>
            </w:tcBorders>
          </w:tcPr>
          <w:p w14:paraId="26C8CF61" w14:textId="77777777" w:rsidR="004F6098" w:rsidRDefault="004F6098" w:rsidP="00085F28">
            <w:pPr>
              <w:rPr>
                <w:rFonts w:ascii="Arial" w:hAnsi="Arial" w:cs="Arial"/>
                <w:sz w:val="24"/>
                <w:szCs w:val="24"/>
              </w:rPr>
            </w:pPr>
            <w:r>
              <w:rPr>
                <w:rFonts w:ascii="Arial" w:hAnsi="Arial" w:cs="Arial"/>
                <w:sz w:val="24"/>
                <w:szCs w:val="24"/>
              </w:rPr>
              <w:t>HMRC</w:t>
            </w:r>
          </w:p>
        </w:tc>
        <w:tc>
          <w:tcPr>
            <w:tcW w:w="2165" w:type="dxa"/>
            <w:tcBorders>
              <w:bottom w:val="single" w:sz="4" w:space="0" w:color="auto"/>
            </w:tcBorders>
          </w:tcPr>
          <w:p w14:paraId="00C890FB" w14:textId="77777777" w:rsidR="004F6098" w:rsidRDefault="004F6098" w:rsidP="00085F28">
            <w:pPr>
              <w:rPr>
                <w:rFonts w:ascii="Arial" w:hAnsi="Arial" w:cs="Arial"/>
                <w:sz w:val="24"/>
                <w:szCs w:val="24"/>
              </w:rPr>
            </w:pPr>
            <w:r>
              <w:rPr>
                <w:rFonts w:ascii="Arial" w:hAnsi="Arial" w:cs="Arial"/>
                <w:sz w:val="24"/>
                <w:szCs w:val="24"/>
              </w:rPr>
              <w:t xml:space="preserve">Payment of Income Tax and National </w:t>
            </w:r>
            <w:r>
              <w:rPr>
                <w:rFonts w:ascii="Arial" w:hAnsi="Arial" w:cs="Arial"/>
                <w:sz w:val="24"/>
                <w:szCs w:val="24"/>
              </w:rPr>
              <w:br/>
              <w:t>Insurance for September and October 2024</w:t>
            </w:r>
          </w:p>
        </w:tc>
        <w:tc>
          <w:tcPr>
            <w:tcW w:w="1690" w:type="dxa"/>
          </w:tcPr>
          <w:p w14:paraId="296E9E3A" w14:textId="77777777" w:rsidR="004F6098" w:rsidRDefault="004F6098" w:rsidP="00085F28">
            <w:pPr>
              <w:rPr>
                <w:rFonts w:ascii="Arial" w:hAnsi="Arial" w:cs="Arial"/>
                <w:sz w:val="24"/>
                <w:szCs w:val="24"/>
              </w:rPr>
            </w:pPr>
            <w:r>
              <w:rPr>
                <w:rFonts w:ascii="Arial" w:hAnsi="Arial" w:cs="Arial"/>
                <w:sz w:val="24"/>
                <w:szCs w:val="24"/>
              </w:rPr>
              <w:t>223.08</w:t>
            </w:r>
          </w:p>
        </w:tc>
      </w:tr>
      <w:tr w:rsidR="004F6098" w14:paraId="1745C6F3" w14:textId="77777777" w:rsidTr="004F6098">
        <w:tblPrEx>
          <w:tblLook w:val="04A0" w:firstRow="1" w:lastRow="0" w:firstColumn="1" w:lastColumn="0" w:noHBand="0" w:noVBand="1"/>
        </w:tblPrEx>
        <w:tc>
          <w:tcPr>
            <w:tcW w:w="1378" w:type="dxa"/>
          </w:tcPr>
          <w:p w14:paraId="3574109F" w14:textId="77777777" w:rsidR="004F6098" w:rsidRDefault="004F6098" w:rsidP="00085F28">
            <w:pPr>
              <w:rPr>
                <w:rFonts w:ascii="Arial" w:hAnsi="Arial" w:cs="Arial"/>
                <w:sz w:val="24"/>
                <w:szCs w:val="24"/>
              </w:rPr>
            </w:pPr>
            <w:r>
              <w:rPr>
                <w:rFonts w:ascii="Arial" w:hAnsi="Arial" w:cs="Arial"/>
                <w:sz w:val="24"/>
                <w:szCs w:val="24"/>
              </w:rPr>
              <w:t>300062</w:t>
            </w:r>
          </w:p>
        </w:tc>
        <w:tc>
          <w:tcPr>
            <w:tcW w:w="2847" w:type="dxa"/>
          </w:tcPr>
          <w:p w14:paraId="40AE7476" w14:textId="77777777" w:rsidR="004F6098" w:rsidRDefault="004F6098" w:rsidP="00085F28">
            <w:pPr>
              <w:rPr>
                <w:rFonts w:ascii="Arial" w:hAnsi="Arial" w:cs="Arial"/>
                <w:sz w:val="24"/>
                <w:szCs w:val="24"/>
              </w:rPr>
            </w:pPr>
            <w:r>
              <w:rPr>
                <w:rFonts w:ascii="Arial" w:hAnsi="Arial" w:cs="Arial"/>
                <w:sz w:val="24"/>
                <w:szCs w:val="24"/>
              </w:rPr>
              <w:t xml:space="preserve">Audit Wales </w:t>
            </w:r>
          </w:p>
        </w:tc>
        <w:tc>
          <w:tcPr>
            <w:tcW w:w="2165" w:type="dxa"/>
          </w:tcPr>
          <w:p w14:paraId="7FB69E64" w14:textId="77777777" w:rsidR="004F6098" w:rsidRDefault="004F6098" w:rsidP="00085F28">
            <w:pPr>
              <w:rPr>
                <w:rFonts w:ascii="Arial" w:hAnsi="Arial" w:cs="Arial"/>
                <w:sz w:val="24"/>
                <w:szCs w:val="24"/>
              </w:rPr>
            </w:pPr>
            <w:r>
              <w:rPr>
                <w:rFonts w:ascii="Arial" w:hAnsi="Arial" w:cs="Arial"/>
                <w:sz w:val="24"/>
                <w:szCs w:val="24"/>
              </w:rPr>
              <w:t>2023-24 Audit Fees</w:t>
            </w:r>
          </w:p>
        </w:tc>
        <w:tc>
          <w:tcPr>
            <w:tcW w:w="1690" w:type="dxa"/>
          </w:tcPr>
          <w:p w14:paraId="1BE76621" w14:textId="77777777" w:rsidR="004F6098" w:rsidRDefault="004F6098" w:rsidP="00085F28">
            <w:pPr>
              <w:rPr>
                <w:rFonts w:ascii="Arial" w:hAnsi="Arial" w:cs="Arial"/>
                <w:sz w:val="24"/>
                <w:szCs w:val="24"/>
              </w:rPr>
            </w:pPr>
            <w:r>
              <w:rPr>
                <w:rFonts w:ascii="Arial" w:hAnsi="Arial" w:cs="Arial"/>
                <w:sz w:val="24"/>
                <w:szCs w:val="24"/>
              </w:rPr>
              <w:t>200.00</w:t>
            </w:r>
          </w:p>
        </w:tc>
      </w:tr>
      <w:tr w:rsidR="004F6098" w14:paraId="40B2DBBD" w14:textId="77777777" w:rsidTr="004F6098">
        <w:tc>
          <w:tcPr>
            <w:tcW w:w="1378" w:type="dxa"/>
            <w:tcBorders>
              <w:bottom w:val="single" w:sz="4" w:space="0" w:color="auto"/>
              <w:right w:val="nil"/>
            </w:tcBorders>
          </w:tcPr>
          <w:p w14:paraId="6AEE0C46" w14:textId="77777777" w:rsidR="004F6098" w:rsidRPr="00422354" w:rsidRDefault="004F6098" w:rsidP="00085F28">
            <w:pPr>
              <w:rPr>
                <w:rFonts w:ascii="Arial" w:hAnsi="Arial" w:cs="Arial"/>
                <w:b/>
                <w:bCs/>
                <w:sz w:val="24"/>
                <w:szCs w:val="24"/>
              </w:rPr>
            </w:pPr>
            <w:r>
              <w:rPr>
                <w:rFonts w:ascii="Arial" w:hAnsi="Arial" w:cs="Arial"/>
                <w:b/>
                <w:bCs/>
                <w:sz w:val="24"/>
                <w:szCs w:val="24"/>
              </w:rPr>
              <w:t xml:space="preserve">Total Payments </w:t>
            </w:r>
          </w:p>
        </w:tc>
        <w:tc>
          <w:tcPr>
            <w:tcW w:w="2847" w:type="dxa"/>
            <w:tcBorders>
              <w:left w:val="nil"/>
              <w:bottom w:val="single" w:sz="4" w:space="0" w:color="auto"/>
              <w:right w:val="nil"/>
            </w:tcBorders>
          </w:tcPr>
          <w:p w14:paraId="4959DBE1" w14:textId="77777777" w:rsidR="004F6098" w:rsidRDefault="004F6098" w:rsidP="00085F28">
            <w:pPr>
              <w:rPr>
                <w:rFonts w:ascii="Arial" w:hAnsi="Arial" w:cs="Arial"/>
                <w:sz w:val="24"/>
                <w:szCs w:val="24"/>
              </w:rPr>
            </w:pPr>
          </w:p>
        </w:tc>
        <w:tc>
          <w:tcPr>
            <w:tcW w:w="2165" w:type="dxa"/>
            <w:tcBorders>
              <w:left w:val="nil"/>
              <w:bottom w:val="single" w:sz="4" w:space="0" w:color="auto"/>
            </w:tcBorders>
          </w:tcPr>
          <w:p w14:paraId="175529B9" w14:textId="77777777" w:rsidR="004F6098" w:rsidRDefault="004F6098" w:rsidP="00085F28">
            <w:pPr>
              <w:rPr>
                <w:rFonts w:ascii="Arial" w:hAnsi="Arial" w:cs="Arial"/>
                <w:sz w:val="24"/>
                <w:szCs w:val="24"/>
              </w:rPr>
            </w:pPr>
          </w:p>
        </w:tc>
        <w:tc>
          <w:tcPr>
            <w:tcW w:w="1690" w:type="dxa"/>
          </w:tcPr>
          <w:p w14:paraId="392E4FA9" w14:textId="77777777" w:rsidR="004F6098" w:rsidRDefault="004F6098" w:rsidP="00085F28">
            <w:pPr>
              <w:rPr>
                <w:rFonts w:ascii="Arial" w:hAnsi="Arial" w:cs="Arial"/>
                <w:sz w:val="24"/>
                <w:szCs w:val="24"/>
              </w:rPr>
            </w:pPr>
            <w:r>
              <w:rPr>
                <w:rFonts w:ascii="Arial" w:hAnsi="Arial" w:cs="Arial"/>
                <w:sz w:val="24"/>
                <w:szCs w:val="24"/>
              </w:rPr>
              <w:t>1389.76</w:t>
            </w:r>
          </w:p>
        </w:tc>
      </w:tr>
    </w:tbl>
    <w:p w14:paraId="1DCFBD20" w14:textId="77777777" w:rsidR="004F6098" w:rsidRDefault="004F6098" w:rsidP="000676D9">
      <w:pPr>
        <w:ind w:left="2127" w:hanging="1560"/>
        <w:rPr>
          <w:rFonts w:ascii="Arial" w:hAnsi="Arial" w:cs="Arial"/>
          <w:color w:val="000000"/>
          <w:sz w:val="24"/>
          <w:szCs w:val="24"/>
        </w:rPr>
      </w:pPr>
    </w:p>
    <w:p w14:paraId="1237FF99" w14:textId="63EB39BB" w:rsidR="00CE7289" w:rsidRDefault="005D66CA" w:rsidP="00682D9E">
      <w:pPr>
        <w:ind w:left="568"/>
        <w:rPr>
          <w:rFonts w:ascii="Arial" w:hAnsi="Arial" w:cs="Arial"/>
          <w:sz w:val="24"/>
          <w:szCs w:val="24"/>
        </w:rPr>
      </w:pPr>
      <w:r>
        <w:rPr>
          <w:rFonts w:ascii="Arial" w:hAnsi="Arial" w:cs="Arial"/>
          <w:sz w:val="24"/>
          <w:szCs w:val="24"/>
        </w:rPr>
        <w:t xml:space="preserve">The Clerk referred to </w:t>
      </w:r>
      <w:r w:rsidRPr="005D66CA">
        <w:rPr>
          <w:rFonts w:ascii="Arial" w:hAnsi="Arial" w:cs="Arial"/>
          <w:sz w:val="24"/>
          <w:szCs w:val="24"/>
        </w:rPr>
        <w:t xml:space="preserve">minute no. 243 of the meeting of 2 September 2024, wherein it was resolved that as completion of the land transfer was anticipated to take place prior to the next meeting of the Council, payment of legal fees to Redkite Law were approved and </w:t>
      </w:r>
      <w:r w:rsidR="002A13D5">
        <w:rPr>
          <w:rFonts w:ascii="Arial" w:hAnsi="Arial" w:cs="Arial"/>
          <w:sz w:val="24"/>
          <w:szCs w:val="24"/>
        </w:rPr>
        <w:t xml:space="preserve">he was </w:t>
      </w:r>
      <w:r w:rsidRPr="005D66CA">
        <w:rPr>
          <w:rFonts w:ascii="Arial" w:hAnsi="Arial" w:cs="Arial"/>
          <w:sz w:val="24"/>
          <w:szCs w:val="24"/>
        </w:rPr>
        <w:t>authorised to make the necessary payment.  Part payment of the legal fees ha</w:t>
      </w:r>
      <w:r w:rsidR="002A13D5">
        <w:rPr>
          <w:rFonts w:ascii="Arial" w:hAnsi="Arial" w:cs="Arial"/>
          <w:sz w:val="24"/>
          <w:szCs w:val="24"/>
        </w:rPr>
        <w:t>d</w:t>
      </w:r>
      <w:r w:rsidRPr="005D66CA">
        <w:rPr>
          <w:rFonts w:ascii="Arial" w:hAnsi="Arial" w:cs="Arial"/>
          <w:sz w:val="24"/>
          <w:szCs w:val="24"/>
        </w:rPr>
        <w:t xml:space="preserve"> been made in the sum of £606.00.</w:t>
      </w:r>
    </w:p>
    <w:p w14:paraId="66C450A1" w14:textId="77777777" w:rsidR="00C846EF" w:rsidRDefault="00C846EF" w:rsidP="00682D9E">
      <w:pPr>
        <w:ind w:left="568"/>
        <w:rPr>
          <w:rFonts w:ascii="Arial" w:hAnsi="Arial" w:cs="Arial"/>
          <w:sz w:val="24"/>
          <w:szCs w:val="24"/>
        </w:rPr>
      </w:pPr>
    </w:p>
    <w:p w14:paraId="46F76250" w14:textId="77777777" w:rsidR="007D1F38" w:rsidRDefault="005D6811" w:rsidP="00682D9E">
      <w:pPr>
        <w:ind w:left="568"/>
        <w:rPr>
          <w:rFonts w:ascii="Arial" w:hAnsi="Arial" w:cs="Arial"/>
          <w:sz w:val="24"/>
          <w:szCs w:val="24"/>
        </w:rPr>
      </w:pPr>
      <w:r>
        <w:rPr>
          <w:rFonts w:ascii="Arial" w:hAnsi="Arial" w:cs="Arial"/>
          <w:sz w:val="24"/>
          <w:szCs w:val="24"/>
        </w:rPr>
        <w:t xml:space="preserve">Members of the Council expressed their disappointment that the Wind Farm had not </w:t>
      </w:r>
      <w:r w:rsidR="00E50B0B">
        <w:rPr>
          <w:rFonts w:ascii="Arial" w:hAnsi="Arial" w:cs="Arial"/>
          <w:sz w:val="24"/>
          <w:szCs w:val="24"/>
        </w:rPr>
        <w:t xml:space="preserve">agreed to meet the Council’s legal for the land transfer transaction in full.  The Clerk explained that he had made an application to the Wind Farm’s Grant Bach </w:t>
      </w:r>
      <w:r w:rsidR="0053198E">
        <w:rPr>
          <w:rFonts w:ascii="Arial" w:hAnsi="Arial" w:cs="Arial"/>
          <w:sz w:val="24"/>
          <w:szCs w:val="24"/>
        </w:rPr>
        <w:t xml:space="preserve">fund where applications to a ceiling of £750 were delegated to officers </w:t>
      </w:r>
      <w:r w:rsidR="00EC70DF">
        <w:rPr>
          <w:rFonts w:ascii="Arial" w:hAnsi="Arial" w:cs="Arial"/>
          <w:sz w:val="24"/>
          <w:szCs w:val="24"/>
        </w:rPr>
        <w:t>to approve.  He stated that he had made an application to the Grant Bach fund as</w:t>
      </w:r>
      <w:r w:rsidR="0010463B">
        <w:rPr>
          <w:rFonts w:ascii="Arial" w:hAnsi="Arial" w:cs="Arial"/>
          <w:sz w:val="24"/>
          <w:szCs w:val="24"/>
        </w:rPr>
        <w:t xml:space="preserve"> he was aware that the Wind Farm had experienced </w:t>
      </w:r>
      <w:r w:rsidR="007D1F38">
        <w:rPr>
          <w:rFonts w:ascii="Arial" w:hAnsi="Arial" w:cs="Arial"/>
          <w:sz w:val="24"/>
          <w:szCs w:val="24"/>
        </w:rPr>
        <w:t xml:space="preserve">applications which exceeded their budget. </w:t>
      </w:r>
    </w:p>
    <w:p w14:paraId="5512FE8B" w14:textId="77777777" w:rsidR="006F4CBE" w:rsidRDefault="006F4CBE" w:rsidP="00682D9E">
      <w:pPr>
        <w:ind w:left="568"/>
        <w:rPr>
          <w:rFonts w:ascii="Arial" w:hAnsi="Arial" w:cs="Arial"/>
          <w:sz w:val="24"/>
          <w:szCs w:val="24"/>
        </w:rPr>
      </w:pPr>
    </w:p>
    <w:p w14:paraId="2B629D69" w14:textId="77777777" w:rsidR="006F4CBE" w:rsidRDefault="006F4CBE" w:rsidP="006F4CBE">
      <w:pPr>
        <w:ind w:left="2127" w:hanging="1560"/>
        <w:rPr>
          <w:rFonts w:ascii="Arial" w:hAnsi="Arial" w:cs="Arial"/>
          <w:color w:val="000000"/>
          <w:sz w:val="24"/>
          <w:szCs w:val="24"/>
        </w:rPr>
      </w:pPr>
      <w:r w:rsidRPr="001C1698">
        <w:rPr>
          <w:rFonts w:ascii="Arial" w:hAnsi="Arial" w:cs="Arial"/>
          <w:b/>
          <w:bCs/>
          <w:color w:val="000000"/>
          <w:sz w:val="24"/>
          <w:szCs w:val="24"/>
        </w:rPr>
        <w:lastRenderedPageBreak/>
        <w:t>RESOLVED:</w:t>
      </w:r>
      <w:r w:rsidRPr="001C1698">
        <w:rPr>
          <w:rFonts w:ascii="Arial" w:hAnsi="Arial" w:cs="Arial"/>
          <w:color w:val="000000"/>
          <w:sz w:val="24"/>
          <w:szCs w:val="24"/>
        </w:rPr>
        <w:t xml:space="preserve">  </w:t>
      </w:r>
      <w:r>
        <w:rPr>
          <w:rFonts w:ascii="Arial" w:hAnsi="Arial" w:cs="Arial"/>
          <w:color w:val="000000"/>
          <w:sz w:val="24"/>
          <w:szCs w:val="24"/>
        </w:rPr>
        <w:t xml:space="preserve">(1) </w:t>
      </w:r>
      <w:r w:rsidRPr="001C1698">
        <w:rPr>
          <w:rFonts w:ascii="Arial" w:hAnsi="Arial" w:cs="Arial"/>
          <w:color w:val="000000"/>
          <w:sz w:val="24"/>
          <w:szCs w:val="24"/>
        </w:rPr>
        <w:t xml:space="preserve">That the </w:t>
      </w:r>
      <w:r>
        <w:rPr>
          <w:rFonts w:ascii="Arial" w:hAnsi="Arial" w:cs="Arial"/>
          <w:color w:val="000000"/>
          <w:sz w:val="24"/>
          <w:szCs w:val="24"/>
        </w:rPr>
        <w:t xml:space="preserve">above </w:t>
      </w:r>
      <w:r w:rsidRPr="001C1698">
        <w:rPr>
          <w:rFonts w:ascii="Arial" w:hAnsi="Arial" w:cs="Arial"/>
          <w:color w:val="000000"/>
          <w:sz w:val="24"/>
          <w:szCs w:val="24"/>
        </w:rPr>
        <w:t>payments be approved</w:t>
      </w:r>
      <w:r>
        <w:rPr>
          <w:rFonts w:ascii="Arial" w:hAnsi="Arial" w:cs="Arial"/>
          <w:color w:val="000000"/>
          <w:sz w:val="24"/>
          <w:szCs w:val="24"/>
        </w:rPr>
        <w:t xml:space="preserve">; </w:t>
      </w:r>
    </w:p>
    <w:p w14:paraId="342E598A" w14:textId="77777777" w:rsidR="006F4CBE" w:rsidRDefault="006F4CBE" w:rsidP="006F4CBE">
      <w:pPr>
        <w:ind w:left="2127" w:hanging="1560"/>
        <w:rPr>
          <w:rFonts w:ascii="Arial" w:hAnsi="Arial" w:cs="Arial"/>
          <w:color w:val="000000"/>
          <w:sz w:val="24"/>
          <w:szCs w:val="24"/>
        </w:rPr>
      </w:pPr>
    </w:p>
    <w:p w14:paraId="4EF3D89C" w14:textId="34D8C5F4" w:rsidR="006F4CBE" w:rsidRDefault="006F4CBE" w:rsidP="006F4CBE">
      <w:pPr>
        <w:ind w:left="2127" w:hanging="1560"/>
        <w:rPr>
          <w:rFonts w:ascii="Arial" w:hAnsi="Arial" w:cs="Arial"/>
          <w:color w:val="000000"/>
          <w:sz w:val="24"/>
          <w:szCs w:val="24"/>
        </w:rPr>
      </w:pPr>
      <w:r>
        <w:rPr>
          <w:rFonts w:ascii="Arial" w:hAnsi="Arial" w:cs="Arial"/>
          <w:color w:val="000000"/>
          <w:sz w:val="24"/>
          <w:szCs w:val="24"/>
        </w:rPr>
        <w:t xml:space="preserve">                        (2) </w:t>
      </w:r>
      <w:r w:rsidR="009D2F8F">
        <w:rPr>
          <w:rFonts w:ascii="Arial" w:hAnsi="Arial" w:cs="Arial"/>
          <w:color w:val="000000"/>
          <w:sz w:val="24"/>
          <w:szCs w:val="24"/>
        </w:rPr>
        <w:t xml:space="preserve">That the Clerk make a request to the Wind Farm that it funds the full cost of the Council’s legal fees. </w:t>
      </w:r>
      <w:r>
        <w:rPr>
          <w:rFonts w:ascii="Arial" w:hAnsi="Arial" w:cs="Arial"/>
          <w:color w:val="000000"/>
          <w:sz w:val="24"/>
          <w:szCs w:val="24"/>
        </w:rPr>
        <w:t xml:space="preserve">  </w:t>
      </w:r>
    </w:p>
    <w:p w14:paraId="49A24774" w14:textId="2875B6ED" w:rsidR="00C846EF" w:rsidRPr="005D66CA" w:rsidRDefault="00E50B0B" w:rsidP="00682D9E">
      <w:pPr>
        <w:ind w:left="568"/>
        <w:rPr>
          <w:rFonts w:ascii="Arial" w:hAnsi="Arial" w:cs="Arial"/>
          <w:sz w:val="24"/>
          <w:szCs w:val="24"/>
        </w:rPr>
      </w:pPr>
      <w:r>
        <w:rPr>
          <w:rFonts w:ascii="Arial" w:hAnsi="Arial" w:cs="Arial"/>
          <w:sz w:val="24"/>
          <w:szCs w:val="24"/>
        </w:rPr>
        <w:t xml:space="preserve">    </w:t>
      </w:r>
    </w:p>
    <w:p w14:paraId="19B4C76A" w14:textId="22C2361E" w:rsidR="00572948" w:rsidRPr="00682D9E" w:rsidRDefault="00572948" w:rsidP="00682D9E">
      <w:pPr>
        <w:pStyle w:val="ListParagraph"/>
        <w:numPr>
          <w:ilvl w:val="0"/>
          <w:numId w:val="11"/>
        </w:numPr>
        <w:ind w:left="567" w:hanging="709"/>
        <w:rPr>
          <w:rFonts w:ascii="Arial" w:hAnsi="Arial" w:cs="Arial"/>
          <w:b/>
          <w:bCs/>
          <w:sz w:val="24"/>
          <w:szCs w:val="24"/>
        </w:rPr>
      </w:pPr>
      <w:r w:rsidRPr="00682D9E">
        <w:rPr>
          <w:rFonts w:ascii="Arial" w:hAnsi="Arial" w:cs="Arial"/>
          <w:b/>
          <w:bCs/>
          <w:sz w:val="24"/>
          <w:szCs w:val="24"/>
        </w:rPr>
        <w:t xml:space="preserve">Cefn Farm, Rhydargaeau Play Area </w:t>
      </w:r>
      <w:r w:rsidRPr="00682D9E">
        <w:rPr>
          <w:rFonts w:ascii="Arial" w:hAnsi="Arial" w:cs="Arial"/>
          <w:b/>
          <w:bCs/>
          <w:color w:val="000000"/>
          <w:sz w:val="24"/>
          <w:szCs w:val="24"/>
        </w:rPr>
        <w:t xml:space="preserve">  </w:t>
      </w:r>
    </w:p>
    <w:p w14:paraId="4F509143" w14:textId="77777777" w:rsidR="00572948" w:rsidRDefault="00572948" w:rsidP="00572948">
      <w:pPr>
        <w:rPr>
          <w:rFonts w:ascii="Arial" w:hAnsi="Arial" w:cs="Arial"/>
          <w:b/>
          <w:bCs/>
          <w:sz w:val="24"/>
          <w:szCs w:val="24"/>
        </w:rPr>
      </w:pPr>
    </w:p>
    <w:p w14:paraId="3A31B19B" w14:textId="0FA38BD4" w:rsidR="009A7FC2" w:rsidRDefault="00572948" w:rsidP="006C6B74">
      <w:pPr>
        <w:ind w:left="567"/>
        <w:rPr>
          <w:rFonts w:ascii="Arial" w:hAnsi="Arial" w:cs="Arial"/>
          <w:sz w:val="24"/>
          <w:szCs w:val="24"/>
        </w:rPr>
      </w:pPr>
      <w:r w:rsidRPr="008441D7">
        <w:rPr>
          <w:rFonts w:ascii="Arial" w:hAnsi="Arial" w:cs="Arial"/>
          <w:sz w:val="24"/>
          <w:szCs w:val="24"/>
        </w:rPr>
        <w:t xml:space="preserve">The </w:t>
      </w:r>
      <w:r>
        <w:rPr>
          <w:rFonts w:ascii="Arial" w:hAnsi="Arial" w:cs="Arial"/>
          <w:sz w:val="24"/>
          <w:szCs w:val="24"/>
        </w:rPr>
        <w:t xml:space="preserve">Clerk reported that </w:t>
      </w:r>
      <w:r w:rsidR="00DF18F7">
        <w:rPr>
          <w:rFonts w:ascii="Arial" w:hAnsi="Arial" w:cs="Arial"/>
          <w:sz w:val="24"/>
          <w:szCs w:val="24"/>
        </w:rPr>
        <w:t xml:space="preserve">the </w:t>
      </w:r>
      <w:r w:rsidR="006C6B74" w:rsidRPr="006C6B74">
        <w:rPr>
          <w:rFonts w:ascii="Arial" w:hAnsi="Arial" w:cs="Arial"/>
          <w:sz w:val="24"/>
          <w:szCs w:val="24"/>
        </w:rPr>
        <w:t xml:space="preserve">Council </w:t>
      </w:r>
      <w:r w:rsidR="00EB78AD">
        <w:rPr>
          <w:rFonts w:ascii="Arial" w:hAnsi="Arial" w:cs="Arial"/>
          <w:sz w:val="24"/>
          <w:szCs w:val="24"/>
        </w:rPr>
        <w:t>ha</w:t>
      </w:r>
      <w:r w:rsidR="005C421B">
        <w:rPr>
          <w:rFonts w:ascii="Arial" w:hAnsi="Arial" w:cs="Arial"/>
          <w:sz w:val="24"/>
          <w:szCs w:val="24"/>
        </w:rPr>
        <w:t>d</w:t>
      </w:r>
      <w:r w:rsidR="00EB78AD">
        <w:rPr>
          <w:rFonts w:ascii="Arial" w:hAnsi="Arial" w:cs="Arial"/>
          <w:sz w:val="24"/>
          <w:szCs w:val="24"/>
        </w:rPr>
        <w:t xml:space="preserve"> </w:t>
      </w:r>
      <w:r w:rsidR="00BE56C3">
        <w:rPr>
          <w:rFonts w:ascii="Arial" w:hAnsi="Arial" w:cs="Arial"/>
          <w:sz w:val="24"/>
          <w:szCs w:val="24"/>
        </w:rPr>
        <w:t xml:space="preserve">been successful with its application </w:t>
      </w:r>
      <w:r w:rsidR="00BD7616">
        <w:rPr>
          <w:rFonts w:ascii="Arial" w:hAnsi="Arial" w:cs="Arial"/>
          <w:sz w:val="24"/>
          <w:szCs w:val="24"/>
        </w:rPr>
        <w:t xml:space="preserve">to the </w:t>
      </w:r>
      <w:r w:rsidR="00BD7616" w:rsidRPr="00BD7616">
        <w:rPr>
          <w:rFonts w:ascii="Arial" w:hAnsi="Arial" w:cs="Arial"/>
          <w:sz w:val="24"/>
          <w:szCs w:val="24"/>
        </w:rPr>
        <w:t xml:space="preserve">National Lottery Awards for All fund, </w:t>
      </w:r>
      <w:r w:rsidR="000C3D48">
        <w:rPr>
          <w:rFonts w:ascii="Arial" w:hAnsi="Arial" w:cs="Arial"/>
          <w:sz w:val="24"/>
          <w:szCs w:val="24"/>
        </w:rPr>
        <w:t xml:space="preserve">the funding secured </w:t>
      </w:r>
      <w:r w:rsidR="009A5F97">
        <w:rPr>
          <w:rFonts w:ascii="Arial" w:hAnsi="Arial" w:cs="Arial"/>
          <w:sz w:val="24"/>
          <w:szCs w:val="24"/>
        </w:rPr>
        <w:t xml:space="preserve">was </w:t>
      </w:r>
      <w:r w:rsidR="00BD7616" w:rsidRPr="00BD7616">
        <w:rPr>
          <w:rFonts w:ascii="Arial" w:hAnsi="Arial" w:cs="Arial"/>
          <w:sz w:val="24"/>
          <w:szCs w:val="24"/>
        </w:rPr>
        <w:t>received into the Council’s bank account on 2 October 2024.</w:t>
      </w:r>
      <w:r w:rsidR="007D5577">
        <w:rPr>
          <w:rFonts w:ascii="Arial" w:hAnsi="Arial" w:cs="Arial"/>
          <w:sz w:val="24"/>
          <w:szCs w:val="24"/>
        </w:rPr>
        <w:t xml:space="preserve">  The Chairperson informed the Council that </w:t>
      </w:r>
      <w:r w:rsidR="00635A2B">
        <w:rPr>
          <w:rFonts w:ascii="Arial" w:hAnsi="Arial" w:cs="Arial"/>
          <w:sz w:val="24"/>
          <w:szCs w:val="24"/>
        </w:rPr>
        <w:t xml:space="preserve">the Clerk had solely undertaken the application process </w:t>
      </w:r>
      <w:r w:rsidR="00436290">
        <w:rPr>
          <w:rFonts w:ascii="Arial" w:hAnsi="Arial" w:cs="Arial"/>
          <w:sz w:val="24"/>
          <w:szCs w:val="24"/>
        </w:rPr>
        <w:t xml:space="preserve">without the support </w:t>
      </w:r>
      <w:r w:rsidR="00C32C23">
        <w:rPr>
          <w:rFonts w:ascii="Arial" w:hAnsi="Arial" w:cs="Arial"/>
          <w:sz w:val="24"/>
          <w:szCs w:val="24"/>
        </w:rPr>
        <w:t xml:space="preserve">promised by the Brechfa Wind farm.  Members of the Council </w:t>
      </w:r>
      <w:r w:rsidR="0031078A">
        <w:rPr>
          <w:rFonts w:ascii="Arial" w:hAnsi="Arial" w:cs="Arial"/>
          <w:sz w:val="24"/>
          <w:szCs w:val="24"/>
        </w:rPr>
        <w:t>thanked the Clerk for securing the funding</w:t>
      </w:r>
      <w:r w:rsidR="00002EE7">
        <w:rPr>
          <w:rFonts w:ascii="Arial" w:hAnsi="Arial" w:cs="Arial"/>
          <w:sz w:val="24"/>
          <w:szCs w:val="24"/>
        </w:rPr>
        <w:t xml:space="preserve"> and the </w:t>
      </w:r>
      <w:r w:rsidR="007422B5">
        <w:rPr>
          <w:rFonts w:ascii="Arial" w:hAnsi="Arial" w:cs="Arial"/>
          <w:sz w:val="24"/>
          <w:szCs w:val="24"/>
        </w:rPr>
        <w:t>Chairperson for negotiating with the play area provider</w:t>
      </w:r>
      <w:r w:rsidR="0031078A">
        <w:rPr>
          <w:rFonts w:ascii="Arial" w:hAnsi="Arial" w:cs="Arial"/>
          <w:sz w:val="24"/>
          <w:szCs w:val="24"/>
        </w:rPr>
        <w:t xml:space="preserve">.  </w:t>
      </w:r>
    </w:p>
    <w:p w14:paraId="423B5BF3" w14:textId="77777777" w:rsidR="009A7FC2" w:rsidRDefault="009A7FC2" w:rsidP="006C6B74">
      <w:pPr>
        <w:ind w:left="567"/>
        <w:rPr>
          <w:rFonts w:ascii="Arial" w:hAnsi="Arial" w:cs="Arial"/>
          <w:sz w:val="24"/>
          <w:szCs w:val="24"/>
        </w:rPr>
      </w:pPr>
    </w:p>
    <w:p w14:paraId="104B7578" w14:textId="77777777" w:rsidR="00594EBB" w:rsidRDefault="009A7FC2" w:rsidP="004457EF">
      <w:pPr>
        <w:ind w:left="567"/>
        <w:rPr>
          <w:rFonts w:ascii="Arial" w:hAnsi="Arial" w:cs="Arial"/>
          <w:sz w:val="24"/>
          <w:szCs w:val="24"/>
        </w:rPr>
      </w:pPr>
      <w:r>
        <w:rPr>
          <w:rFonts w:ascii="Arial" w:hAnsi="Arial" w:cs="Arial"/>
          <w:sz w:val="24"/>
          <w:szCs w:val="24"/>
        </w:rPr>
        <w:t xml:space="preserve">The Clerk also reported that on 10 October 2024 </w:t>
      </w:r>
      <w:r w:rsidR="005C125E">
        <w:rPr>
          <w:rFonts w:ascii="Arial" w:hAnsi="Arial" w:cs="Arial"/>
          <w:sz w:val="24"/>
          <w:szCs w:val="24"/>
        </w:rPr>
        <w:t xml:space="preserve">that he along with </w:t>
      </w:r>
      <w:r>
        <w:rPr>
          <w:rFonts w:ascii="Arial" w:hAnsi="Arial" w:cs="Arial"/>
          <w:sz w:val="24"/>
          <w:szCs w:val="24"/>
        </w:rPr>
        <w:t xml:space="preserve">the </w:t>
      </w:r>
      <w:r w:rsidR="004457EF" w:rsidRPr="004457EF">
        <w:rPr>
          <w:rFonts w:ascii="Arial" w:hAnsi="Arial" w:cs="Arial"/>
          <w:sz w:val="24"/>
          <w:szCs w:val="24"/>
        </w:rPr>
        <w:t>Chairperson</w:t>
      </w:r>
      <w:r w:rsidR="005C125E">
        <w:rPr>
          <w:rFonts w:ascii="Arial" w:hAnsi="Arial" w:cs="Arial"/>
          <w:sz w:val="24"/>
          <w:szCs w:val="24"/>
        </w:rPr>
        <w:t xml:space="preserve"> and </w:t>
      </w:r>
      <w:r w:rsidR="004457EF" w:rsidRPr="004457EF">
        <w:rPr>
          <w:rFonts w:ascii="Arial" w:hAnsi="Arial" w:cs="Arial"/>
          <w:sz w:val="24"/>
          <w:szCs w:val="24"/>
        </w:rPr>
        <w:t>Vice-Chairperson signed the land transfer documentation to take ownership of the play area.  The developer ha</w:t>
      </w:r>
      <w:r w:rsidR="005C125E">
        <w:rPr>
          <w:rFonts w:ascii="Arial" w:hAnsi="Arial" w:cs="Arial"/>
          <w:sz w:val="24"/>
          <w:szCs w:val="24"/>
        </w:rPr>
        <w:t>d</w:t>
      </w:r>
      <w:r w:rsidR="004457EF" w:rsidRPr="004457EF">
        <w:rPr>
          <w:rFonts w:ascii="Arial" w:hAnsi="Arial" w:cs="Arial"/>
          <w:sz w:val="24"/>
          <w:szCs w:val="24"/>
        </w:rPr>
        <w:t xml:space="preserve"> since signed the transfer documentation and on </w:t>
      </w:r>
      <w:r w:rsidR="005E648B">
        <w:rPr>
          <w:rFonts w:ascii="Arial" w:hAnsi="Arial" w:cs="Arial"/>
          <w:sz w:val="24"/>
          <w:szCs w:val="24"/>
        </w:rPr>
        <w:t>7</w:t>
      </w:r>
      <w:r w:rsidR="004457EF" w:rsidRPr="004457EF">
        <w:rPr>
          <w:rFonts w:ascii="Arial" w:hAnsi="Arial" w:cs="Arial"/>
          <w:sz w:val="24"/>
          <w:szCs w:val="24"/>
        </w:rPr>
        <w:t xml:space="preserve"> November 2024 </w:t>
      </w:r>
      <w:r w:rsidR="005E648B">
        <w:rPr>
          <w:rFonts w:ascii="Arial" w:hAnsi="Arial" w:cs="Arial"/>
          <w:sz w:val="24"/>
          <w:szCs w:val="24"/>
        </w:rPr>
        <w:t xml:space="preserve">the Council </w:t>
      </w:r>
      <w:r w:rsidR="00984CBC">
        <w:rPr>
          <w:rFonts w:ascii="Arial" w:hAnsi="Arial" w:cs="Arial"/>
          <w:sz w:val="24"/>
          <w:szCs w:val="24"/>
        </w:rPr>
        <w:t xml:space="preserve">received the sum agreed with developer less the balance of the Council’s legal fees.  </w:t>
      </w:r>
      <w:r w:rsidR="00224D05">
        <w:rPr>
          <w:rFonts w:ascii="Arial" w:hAnsi="Arial" w:cs="Arial"/>
          <w:sz w:val="24"/>
          <w:szCs w:val="24"/>
        </w:rPr>
        <w:t xml:space="preserve">A completion notice has been received from </w:t>
      </w:r>
      <w:r w:rsidR="004457EF" w:rsidRPr="004457EF">
        <w:rPr>
          <w:rFonts w:ascii="Arial" w:hAnsi="Arial" w:cs="Arial"/>
          <w:sz w:val="24"/>
          <w:szCs w:val="24"/>
        </w:rPr>
        <w:t>Redkite Law</w:t>
      </w:r>
      <w:r w:rsidR="00224D05">
        <w:rPr>
          <w:rFonts w:ascii="Arial" w:hAnsi="Arial" w:cs="Arial"/>
          <w:sz w:val="24"/>
          <w:szCs w:val="24"/>
        </w:rPr>
        <w:t xml:space="preserve">.  </w:t>
      </w:r>
      <w:r w:rsidR="004457EF" w:rsidRPr="004457EF">
        <w:rPr>
          <w:rFonts w:ascii="Arial" w:hAnsi="Arial" w:cs="Arial"/>
          <w:sz w:val="24"/>
          <w:szCs w:val="24"/>
        </w:rPr>
        <w:t xml:space="preserve"> </w:t>
      </w:r>
    </w:p>
    <w:p w14:paraId="4F504E64" w14:textId="77777777" w:rsidR="00594EBB" w:rsidRDefault="00594EBB" w:rsidP="004457EF">
      <w:pPr>
        <w:ind w:left="567"/>
        <w:rPr>
          <w:rFonts w:ascii="Arial" w:hAnsi="Arial" w:cs="Arial"/>
          <w:sz w:val="24"/>
          <w:szCs w:val="24"/>
        </w:rPr>
      </w:pPr>
    </w:p>
    <w:p w14:paraId="5164DAE6" w14:textId="77777777" w:rsidR="00CA0111" w:rsidRDefault="00594EBB" w:rsidP="004457EF">
      <w:pPr>
        <w:ind w:left="567"/>
        <w:rPr>
          <w:rFonts w:ascii="Arial" w:hAnsi="Arial" w:cs="Arial"/>
          <w:sz w:val="24"/>
          <w:szCs w:val="24"/>
        </w:rPr>
      </w:pPr>
      <w:r>
        <w:rPr>
          <w:rFonts w:ascii="Arial" w:hAnsi="Arial" w:cs="Arial"/>
          <w:sz w:val="24"/>
          <w:szCs w:val="24"/>
        </w:rPr>
        <w:t xml:space="preserve">The Clerk further reported that </w:t>
      </w:r>
      <w:r w:rsidR="003206F9">
        <w:rPr>
          <w:rFonts w:ascii="Arial" w:hAnsi="Arial" w:cs="Arial"/>
          <w:sz w:val="24"/>
          <w:szCs w:val="24"/>
        </w:rPr>
        <w:t xml:space="preserve">as funding from the Brechfa Wind farm was conditional </w:t>
      </w:r>
      <w:r w:rsidR="00883EF7">
        <w:rPr>
          <w:rFonts w:ascii="Arial" w:hAnsi="Arial" w:cs="Arial"/>
          <w:sz w:val="24"/>
          <w:szCs w:val="24"/>
        </w:rPr>
        <w:t>upon the Council securing ownership of t</w:t>
      </w:r>
      <w:r>
        <w:rPr>
          <w:rFonts w:ascii="Arial" w:hAnsi="Arial" w:cs="Arial"/>
          <w:sz w:val="24"/>
          <w:szCs w:val="24"/>
        </w:rPr>
        <w:t xml:space="preserve">he </w:t>
      </w:r>
      <w:r w:rsidR="00883EF7">
        <w:rPr>
          <w:rFonts w:ascii="Arial" w:hAnsi="Arial" w:cs="Arial"/>
          <w:sz w:val="24"/>
          <w:szCs w:val="24"/>
        </w:rPr>
        <w:t>land</w:t>
      </w:r>
      <w:r w:rsidR="00FD373A">
        <w:rPr>
          <w:rFonts w:ascii="Arial" w:hAnsi="Arial" w:cs="Arial"/>
          <w:sz w:val="24"/>
          <w:szCs w:val="24"/>
        </w:rPr>
        <w:t xml:space="preserve">, he had </w:t>
      </w:r>
      <w:r w:rsidR="00F35ECC">
        <w:rPr>
          <w:rFonts w:ascii="Arial" w:hAnsi="Arial" w:cs="Arial"/>
          <w:sz w:val="24"/>
          <w:szCs w:val="24"/>
        </w:rPr>
        <w:t xml:space="preserve">requested the </w:t>
      </w:r>
      <w:r w:rsidR="004457EF" w:rsidRPr="004457EF">
        <w:rPr>
          <w:rFonts w:ascii="Arial" w:hAnsi="Arial" w:cs="Arial"/>
          <w:sz w:val="24"/>
          <w:szCs w:val="24"/>
        </w:rPr>
        <w:t>release of the grant funding awarded by the</w:t>
      </w:r>
      <w:r w:rsidR="00B47D7B">
        <w:rPr>
          <w:rFonts w:ascii="Arial" w:hAnsi="Arial" w:cs="Arial"/>
          <w:sz w:val="24"/>
          <w:szCs w:val="24"/>
        </w:rPr>
        <w:t xml:space="preserve"> Brechfa Wind Farm </w:t>
      </w:r>
      <w:r w:rsidR="004457EF" w:rsidRPr="004457EF">
        <w:rPr>
          <w:rFonts w:ascii="Arial" w:hAnsi="Arial" w:cs="Arial"/>
          <w:sz w:val="24"/>
          <w:szCs w:val="24"/>
        </w:rPr>
        <w:t>along with the grant funding of £750 awarded for the reimbursement of part of the legal fees</w:t>
      </w:r>
      <w:r w:rsidR="00FD373A">
        <w:rPr>
          <w:rFonts w:ascii="Arial" w:hAnsi="Arial" w:cs="Arial"/>
          <w:sz w:val="24"/>
          <w:szCs w:val="24"/>
        </w:rPr>
        <w:t xml:space="preserve">.  He stated that he had </w:t>
      </w:r>
      <w:r w:rsidR="000729BE">
        <w:rPr>
          <w:rFonts w:ascii="Arial" w:hAnsi="Arial" w:cs="Arial"/>
          <w:sz w:val="24"/>
          <w:szCs w:val="24"/>
        </w:rPr>
        <w:t xml:space="preserve">contacted the Council’s insurers to arrange for cover of the </w:t>
      </w:r>
      <w:r w:rsidR="004457EF" w:rsidRPr="004457EF">
        <w:rPr>
          <w:rFonts w:ascii="Arial" w:hAnsi="Arial" w:cs="Arial"/>
          <w:sz w:val="24"/>
          <w:szCs w:val="24"/>
        </w:rPr>
        <w:t>play area</w:t>
      </w:r>
      <w:r w:rsidR="005210C7">
        <w:rPr>
          <w:rFonts w:ascii="Arial" w:hAnsi="Arial" w:cs="Arial"/>
          <w:sz w:val="24"/>
          <w:szCs w:val="24"/>
        </w:rPr>
        <w:t xml:space="preserve"> and had been informed that there was no increase in the premium until the </w:t>
      </w:r>
      <w:r w:rsidR="00CA0111">
        <w:rPr>
          <w:rFonts w:ascii="Arial" w:hAnsi="Arial" w:cs="Arial"/>
          <w:sz w:val="24"/>
          <w:szCs w:val="24"/>
        </w:rPr>
        <w:t xml:space="preserve">play area was equipped.  </w:t>
      </w:r>
      <w:r w:rsidR="004457EF" w:rsidRPr="004457EF">
        <w:rPr>
          <w:rFonts w:ascii="Arial" w:hAnsi="Arial" w:cs="Arial"/>
          <w:sz w:val="24"/>
          <w:szCs w:val="24"/>
        </w:rPr>
        <w:t xml:space="preserve"> </w:t>
      </w:r>
    </w:p>
    <w:p w14:paraId="069CE26F" w14:textId="77777777" w:rsidR="00CA0111" w:rsidRDefault="00CA0111" w:rsidP="004457EF">
      <w:pPr>
        <w:ind w:left="567"/>
        <w:rPr>
          <w:rFonts w:ascii="Arial" w:hAnsi="Arial" w:cs="Arial"/>
          <w:sz w:val="24"/>
          <w:szCs w:val="24"/>
        </w:rPr>
      </w:pPr>
    </w:p>
    <w:p w14:paraId="5832F0C4" w14:textId="1CF3FAD5" w:rsidR="00D40076" w:rsidRDefault="00CA0111" w:rsidP="004457EF">
      <w:pPr>
        <w:ind w:left="567"/>
        <w:rPr>
          <w:rFonts w:ascii="Arial" w:hAnsi="Arial" w:cs="Arial"/>
          <w:sz w:val="24"/>
          <w:szCs w:val="24"/>
        </w:rPr>
      </w:pPr>
      <w:r>
        <w:rPr>
          <w:rFonts w:ascii="Arial" w:hAnsi="Arial" w:cs="Arial"/>
          <w:sz w:val="24"/>
          <w:szCs w:val="24"/>
        </w:rPr>
        <w:t xml:space="preserve">The Clerk reported that </w:t>
      </w:r>
      <w:r w:rsidR="008431DF">
        <w:rPr>
          <w:rFonts w:ascii="Arial" w:hAnsi="Arial" w:cs="Arial"/>
          <w:sz w:val="24"/>
          <w:szCs w:val="24"/>
        </w:rPr>
        <w:t xml:space="preserve">the Council </w:t>
      </w:r>
      <w:r w:rsidR="00DE4C38">
        <w:rPr>
          <w:rFonts w:ascii="Arial" w:hAnsi="Arial" w:cs="Arial"/>
          <w:sz w:val="24"/>
          <w:szCs w:val="24"/>
        </w:rPr>
        <w:t xml:space="preserve">now had the funding available to </w:t>
      </w:r>
      <w:r w:rsidR="004457EF" w:rsidRPr="004457EF">
        <w:rPr>
          <w:rFonts w:ascii="Arial" w:hAnsi="Arial" w:cs="Arial"/>
          <w:sz w:val="24"/>
          <w:szCs w:val="24"/>
        </w:rPr>
        <w:t xml:space="preserve">proceed with the scheme it envisaged at its meeting on 4 March 2024 comprising a play tower, a nest swing, a toddler swing and activity panels and surfacing of the play area.  Final costings of the scheme </w:t>
      </w:r>
      <w:r w:rsidR="00642282">
        <w:rPr>
          <w:rFonts w:ascii="Arial" w:hAnsi="Arial" w:cs="Arial"/>
          <w:sz w:val="24"/>
          <w:szCs w:val="24"/>
        </w:rPr>
        <w:t xml:space="preserve">had been </w:t>
      </w:r>
      <w:r w:rsidR="004457EF" w:rsidRPr="004457EF">
        <w:rPr>
          <w:rFonts w:ascii="Arial" w:hAnsi="Arial" w:cs="Arial"/>
          <w:sz w:val="24"/>
          <w:szCs w:val="24"/>
        </w:rPr>
        <w:t>being revised by the play area provider</w:t>
      </w:r>
      <w:r w:rsidR="00150E3E">
        <w:rPr>
          <w:rFonts w:ascii="Arial" w:hAnsi="Arial" w:cs="Arial"/>
          <w:sz w:val="24"/>
          <w:szCs w:val="24"/>
        </w:rPr>
        <w:t xml:space="preserve">.  He had been advised </w:t>
      </w:r>
      <w:r w:rsidR="009612E9">
        <w:rPr>
          <w:rFonts w:ascii="Arial" w:hAnsi="Arial" w:cs="Arial"/>
          <w:sz w:val="24"/>
          <w:szCs w:val="24"/>
        </w:rPr>
        <w:t xml:space="preserve">that once </w:t>
      </w:r>
      <w:r w:rsidR="004457EF" w:rsidRPr="004457EF">
        <w:rPr>
          <w:rFonts w:ascii="Arial" w:hAnsi="Arial" w:cs="Arial"/>
          <w:sz w:val="24"/>
          <w:szCs w:val="24"/>
        </w:rPr>
        <w:t>agreed, an order will be placed with Sovereign who</w:t>
      </w:r>
      <w:r w:rsidR="005B55E6">
        <w:rPr>
          <w:rFonts w:ascii="Arial" w:hAnsi="Arial" w:cs="Arial"/>
          <w:sz w:val="24"/>
          <w:szCs w:val="24"/>
        </w:rPr>
        <w:t xml:space="preserve">se timescales are </w:t>
      </w:r>
      <w:r w:rsidR="00872409" w:rsidRPr="004457EF">
        <w:rPr>
          <w:rFonts w:ascii="Arial" w:hAnsi="Arial" w:cs="Arial"/>
          <w:sz w:val="24"/>
          <w:szCs w:val="24"/>
        </w:rPr>
        <w:t>based on</w:t>
      </w:r>
      <w:r w:rsidR="004457EF" w:rsidRPr="004457EF">
        <w:rPr>
          <w:rFonts w:ascii="Arial" w:hAnsi="Arial" w:cs="Arial"/>
          <w:sz w:val="24"/>
          <w:szCs w:val="24"/>
        </w:rPr>
        <w:t xml:space="preserve"> installation commencing 4 to 6 weeks after receiving the order.</w:t>
      </w:r>
      <w:r w:rsidR="00131E97">
        <w:rPr>
          <w:rFonts w:ascii="Arial" w:hAnsi="Arial" w:cs="Arial"/>
          <w:sz w:val="24"/>
          <w:szCs w:val="24"/>
        </w:rPr>
        <w:t xml:space="preserve">  The Chairperson stated th</w:t>
      </w:r>
      <w:r w:rsidR="002836D6">
        <w:rPr>
          <w:rFonts w:ascii="Arial" w:hAnsi="Arial" w:cs="Arial"/>
          <w:sz w:val="24"/>
          <w:szCs w:val="24"/>
        </w:rPr>
        <w:t xml:space="preserve">at Sovereign may require a </w:t>
      </w:r>
      <w:r w:rsidR="0063666E">
        <w:rPr>
          <w:rFonts w:ascii="Arial" w:hAnsi="Arial" w:cs="Arial"/>
          <w:sz w:val="24"/>
          <w:szCs w:val="24"/>
        </w:rPr>
        <w:t xml:space="preserve">water supply during the play area’s construction and to that end a neighbour could be approached.   </w:t>
      </w:r>
      <w:r w:rsidR="007A428D">
        <w:rPr>
          <w:rFonts w:ascii="Arial" w:hAnsi="Arial" w:cs="Arial"/>
          <w:sz w:val="24"/>
          <w:szCs w:val="24"/>
        </w:rPr>
        <w:t xml:space="preserve">  </w:t>
      </w:r>
    </w:p>
    <w:p w14:paraId="3683FDF2" w14:textId="77777777" w:rsidR="00052D6D" w:rsidRDefault="00052D6D" w:rsidP="004457EF">
      <w:pPr>
        <w:ind w:left="567"/>
        <w:rPr>
          <w:rFonts w:ascii="Arial" w:hAnsi="Arial" w:cs="Arial"/>
          <w:sz w:val="24"/>
          <w:szCs w:val="24"/>
        </w:rPr>
      </w:pPr>
    </w:p>
    <w:p w14:paraId="48F928F1" w14:textId="4E0241F5" w:rsidR="00052D6D" w:rsidRDefault="00052D6D" w:rsidP="004457EF">
      <w:pPr>
        <w:ind w:left="567"/>
        <w:rPr>
          <w:rFonts w:ascii="Arial" w:hAnsi="Arial" w:cs="Arial"/>
          <w:sz w:val="24"/>
          <w:szCs w:val="24"/>
        </w:rPr>
      </w:pPr>
      <w:r>
        <w:rPr>
          <w:rFonts w:ascii="Arial" w:hAnsi="Arial" w:cs="Arial"/>
          <w:sz w:val="24"/>
          <w:szCs w:val="24"/>
        </w:rPr>
        <w:t xml:space="preserve">Councillor Williams asked whether the Council would </w:t>
      </w:r>
      <w:r w:rsidR="00B84A9D">
        <w:rPr>
          <w:rFonts w:ascii="Arial" w:hAnsi="Arial" w:cs="Arial"/>
          <w:sz w:val="24"/>
          <w:szCs w:val="24"/>
        </w:rPr>
        <w:t xml:space="preserve">need to remove the existing artificial grass and benches.  The Chairperson stated that Sovereign will undertake a </w:t>
      </w:r>
      <w:r w:rsidR="00D501D2">
        <w:rPr>
          <w:rFonts w:ascii="Arial" w:hAnsi="Arial" w:cs="Arial"/>
          <w:sz w:val="24"/>
          <w:szCs w:val="24"/>
        </w:rPr>
        <w:t xml:space="preserve">survey prior to </w:t>
      </w:r>
      <w:r w:rsidR="005B0AF6">
        <w:rPr>
          <w:rFonts w:ascii="Arial" w:hAnsi="Arial" w:cs="Arial"/>
          <w:sz w:val="24"/>
          <w:szCs w:val="24"/>
        </w:rPr>
        <w:t xml:space="preserve">work commencing.  He stated that the Clerk would </w:t>
      </w:r>
      <w:r w:rsidR="00656742">
        <w:rPr>
          <w:rFonts w:ascii="Arial" w:hAnsi="Arial" w:cs="Arial"/>
          <w:sz w:val="24"/>
          <w:szCs w:val="24"/>
        </w:rPr>
        <w:t xml:space="preserve">confirm with Sovereign </w:t>
      </w:r>
      <w:r w:rsidR="00C17AD6">
        <w:rPr>
          <w:rFonts w:ascii="Arial" w:hAnsi="Arial" w:cs="Arial"/>
          <w:sz w:val="24"/>
          <w:szCs w:val="24"/>
        </w:rPr>
        <w:t>responsibility for the removal of the artificial grass</w:t>
      </w:r>
      <w:r w:rsidR="00087350">
        <w:rPr>
          <w:rFonts w:ascii="Arial" w:hAnsi="Arial" w:cs="Arial"/>
          <w:sz w:val="24"/>
          <w:szCs w:val="24"/>
        </w:rPr>
        <w:t xml:space="preserve">.  </w:t>
      </w:r>
      <w:r w:rsidR="00C17AD6">
        <w:rPr>
          <w:rFonts w:ascii="Arial" w:hAnsi="Arial" w:cs="Arial"/>
          <w:sz w:val="24"/>
          <w:szCs w:val="24"/>
        </w:rPr>
        <w:t xml:space="preserve"> </w:t>
      </w:r>
      <w:r w:rsidR="005B0AF6">
        <w:rPr>
          <w:rFonts w:ascii="Arial" w:hAnsi="Arial" w:cs="Arial"/>
          <w:sz w:val="24"/>
          <w:szCs w:val="24"/>
        </w:rPr>
        <w:t xml:space="preserve"> </w:t>
      </w:r>
    </w:p>
    <w:p w14:paraId="19194BBE" w14:textId="77777777" w:rsidR="0035710C" w:rsidRDefault="0035710C" w:rsidP="004457EF">
      <w:pPr>
        <w:ind w:left="567"/>
        <w:rPr>
          <w:rFonts w:ascii="Arial" w:hAnsi="Arial" w:cs="Arial"/>
          <w:sz w:val="24"/>
          <w:szCs w:val="24"/>
        </w:rPr>
      </w:pPr>
    </w:p>
    <w:p w14:paraId="5724F535" w14:textId="77777777" w:rsidR="0035710C" w:rsidRDefault="0035710C" w:rsidP="004457EF">
      <w:pPr>
        <w:ind w:left="567"/>
        <w:rPr>
          <w:rFonts w:ascii="Arial" w:hAnsi="Arial" w:cs="Arial"/>
          <w:sz w:val="24"/>
          <w:szCs w:val="24"/>
        </w:rPr>
      </w:pPr>
      <w:r w:rsidRPr="0035710C">
        <w:rPr>
          <w:rFonts w:ascii="Arial" w:hAnsi="Arial" w:cs="Arial"/>
          <w:sz w:val="24"/>
          <w:szCs w:val="24"/>
        </w:rPr>
        <w:t xml:space="preserve">Councillor Bowen requested detail of the cost and duration of the compliance package for the play area.  The Clerk stated that he would provide that detail.  The Council considered the need for temporary signage to be erected on the Heras fencing immediately before and during the construction period and for permanent signage for the play area.  The permanent signage would need to </w:t>
      </w:r>
      <w:r w:rsidRPr="0035710C">
        <w:rPr>
          <w:rFonts w:ascii="Arial" w:hAnsi="Arial" w:cs="Arial"/>
          <w:sz w:val="24"/>
          <w:szCs w:val="24"/>
        </w:rPr>
        <w:lastRenderedPageBreak/>
        <w:t xml:space="preserve">display that the play area is for the use of all young children in the community. </w:t>
      </w:r>
    </w:p>
    <w:p w14:paraId="06DC4F72" w14:textId="77777777" w:rsidR="0035710C" w:rsidRDefault="0035710C" w:rsidP="004457EF">
      <w:pPr>
        <w:ind w:left="567"/>
        <w:rPr>
          <w:rFonts w:ascii="Arial" w:hAnsi="Arial" w:cs="Arial"/>
          <w:sz w:val="24"/>
          <w:szCs w:val="24"/>
        </w:rPr>
      </w:pPr>
    </w:p>
    <w:p w14:paraId="4897E90C" w14:textId="39B040AD" w:rsidR="004457EF" w:rsidRPr="004457EF" w:rsidRDefault="004C6B81" w:rsidP="004457EF">
      <w:pPr>
        <w:ind w:left="567"/>
        <w:rPr>
          <w:rFonts w:ascii="Arial" w:hAnsi="Arial" w:cs="Arial"/>
          <w:sz w:val="24"/>
          <w:szCs w:val="24"/>
        </w:rPr>
      </w:pPr>
      <w:r>
        <w:rPr>
          <w:rFonts w:ascii="Arial" w:hAnsi="Arial" w:cs="Arial"/>
          <w:sz w:val="24"/>
          <w:szCs w:val="24"/>
        </w:rPr>
        <w:t xml:space="preserve">The Clerk </w:t>
      </w:r>
      <w:r w:rsidR="0035710C" w:rsidRPr="0035710C">
        <w:rPr>
          <w:rFonts w:ascii="Arial" w:hAnsi="Arial" w:cs="Arial"/>
          <w:sz w:val="24"/>
          <w:szCs w:val="24"/>
        </w:rPr>
        <w:t>stated that after the order for the play equipment and surfacing has been placed and timelines for the installation are known, details of the scheme can be conveyed to residents via the Council’s Facebook page and website.</w:t>
      </w:r>
      <w:r>
        <w:rPr>
          <w:rFonts w:ascii="Arial" w:hAnsi="Arial" w:cs="Arial"/>
          <w:sz w:val="24"/>
          <w:szCs w:val="24"/>
        </w:rPr>
        <w:t xml:space="preserve">  Members of the Council considered the </w:t>
      </w:r>
      <w:r w:rsidR="002E3A59">
        <w:rPr>
          <w:rFonts w:ascii="Arial" w:hAnsi="Arial" w:cs="Arial"/>
          <w:sz w:val="24"/>
          <w:szCs w:val="24"/>
        </w:rPr>
        <w:t>need to convey to residents</w:t>
      </w:r>
      <w:r>
        <w:rPr>
          <w:rFonts w:ascii="Arial" w:hAnsi="Arial" w:cs="Arial"/>
          <w:sz w:val="24"/>
          <w:szCs w:val="24"/>
        </w:rPr>
        <w:t xml:space="preserve"> its plans for the play area </w:t>
      </w:r>
      <w:r w:rsidR="007651C9">
        <w:rPr>
          <w:rFonts w:ascii="Arial" w:hAnsi="Arial" w:cs="Arial"/>
          <w:sz w:val="24"/>
          <w:szCs w:val="24"/>
        </w:rPr>
        <w:t xml:space="preserve">and the sources of funding obtained.  </w:t>
      </w:r>
      <w:r w:rsidR="002D59FE">
        <w:rPr>
          <w:rFonts w:ascii="Arial" w:hAnsi="Arial" w:cs="Arial"/>
          <w:sz w:val="24"/>
          <w:szCs w:val="24"/>
        </w:rPr>
        <w:t xml:space="preserve">Councillor Dean and the Vice-Chairperson stated that they would </w:t>
      </w:r>
      <w:r w:rsidR="00227A07">
        <w:rPr>
          <w:rFonts w:ascii="Arial" w:hAnsi="Arial" w:cs="Arial"/>
          <w:sz w:val="24"/>
          <w:szCs w:val="24"/>
        </w:rPr>
        <w:t>do some outreach work with residents</w:t>
      </w:r>
      <w:r w:rsidR="001855DD">
        <w:rPr>
          <w:rFonts w:ascii="Arial" w:hAnsi="Arial" w:cs="Arial"/>
          <w:sz w:val="24"/>
          <w:szCs w:val="24"/>
        </w:rPr>
        <w:t xml:space="preserve"> of Dan y Dderwen and Clos y Fedw</w:t>
      </w:r>
      <w:r w:rsidR="00227A07">
        <w:rPr>
          <w:rFonts w:ascii="Arial" w:hAnsi="Arial" w:cs="Arial"/>
          <w:sz w:val="24"/>
          <w:szCs w:val="24"/>
        </w:rPr>
        <w:t xml:space="preserve"> once </w:t>
      </w:r>
      <w:r w:rsidR="000F2257">
        <w:rPr>
          <w:rFonts w:ascii="Arial" w:hAnsi="Arial" w:cs="Arial"/>
          <w:sz w:val="24"/>
          <w:szCs w:val="24"/>
        </w:rPr>
        <w:t xml:space="preserve">a </w:t>
      </w:r>
      <w:r w:rsidR="00B4269B">
        <w:rPr>
          <w:rFonts w:ascii="Arial" w:hAnsi="Arial" w:cs="Arial"/>
          <w:sz w:val="24"/>
          <w:szCs w:val="24"/>
        </w:rPr>
        <w:t>newsletter had been drafted.</w:t>
      </w:r>
      <w:r w:rsidR="00DD1D6D">
        <w:rPr>
          <w:rFonts w:ascii="Arial" w:hAnsi="Arial" w:cs="Arial"/>
          <w:sz w:val="24"/>
          <w:szCs w:val="24"/>
        </w:rPr>
        <w:t xml:space="preserve">  That newsletter would also be published on the Council’s Facebook page and website.  </w:t>
      </w:r>
      <w:r w:rsidR="00B4269B">
        <w:rPr>
          <w:rFonts w:ascii="Arial" w:hAnsi="Arial" w:cs="Arial"/>
          <w:sz w:val="24"/>
          <w:szCs w:val="24"/>
        </w:rPr>
        <w:t xml:space="preserve">  </w:t>
      </w:r>
      <w:r w:rsidR="002D59FE">
        <w:rPr>
          <w:rFonts w:ascii="Arial" w:hAnsi="Arial" w:cs="Arial"/>
          <w:sz w:val="24"/>
          <w:szCs w:val="24"/>
        </w:rPr>
        <w:t xml:space="preserve"> </w:t>
      </w:r>
      <w:r w:rsidR="007651C9">
        <w:rPr>
          <w:rFonts w:ascii="Arial" w:hAnsi="Arial" w:cs="Arial"/>
          <w:sz w:val="24"/>
          <w:szCs w:val="24"/>
        </w:rPr>
        <w:t xml:space="preserve"> </w:t>
      </w:r>
      <w:r w:rsidR="002E3A59">
        <w:rPr>
          <w:rFonts w:ascii="Arial" w:hAnsi="Arial" w:cs="Arial"/>
          <w:sz w:val="24"/>
          <w:szCs w:val="24"/>
        </w:rPr>
        <w:t xml:space="preserve"> </w:t>
      </w:r>
      <w:r w:rsidR="00CE4768">
        <w:rPr>
          <w:rFonts w:ascii="Arial" w:hAnsi="Arial" w:cs="Arial"/>
          <w:sz w:val="24"/>
          <w:szCs w:val="24"/>
        </w:rPr>
        <w:t xml:space="preserve">  </w:t>
      </w:r>
      <w:r w:rsidR="00336835">
        <w:rPr>
          <w:rFonts w:ascii="Arial" w:hAnsi="Arial" w:cs="Arial"/>
          <w:sz w:val="24"/>
          <w:szCs w:val="24"/>
        </w:rPr>
        <w:t xml:space="preserve">  </w:t>
      </w:r>
      <w:r w:rsidR="00F641E3">
        <w:rPr>
          <w:rFonts w:ascii="Arial" w:hAnsi="Arial" w:cs="Arial"/>
          <w:sz w:val="24"/>
          <w:szCs w:val="24"/>
        </w:rPr>
        <w:t xml:space="preserve"> </w:t>
      </w:r>
      <w:r w:rsidR="004457EF" w:rsidRPr="004457EF">
        <w:rPr>
          <w:rFonts w:ascii="Arial" w:hAnsi="Arial" w:cs="Arial"/>
          <w:sz w:val="24"/>
          <w:szCs w:val="24"/>
        </w:rPr>
        <w:t xml:space="preserve">   </w:t>
      </w:r>
    </w:p>
    <w:p w14:paraId="06D45D43" w14:textId="77777777" w:rsidR="004457EF" w:rsidRPr="004457EF" w:rsidRDefault="004457EF" w:rsidP="004457EF">
      <w:pPr>
        <w:ind w:left="567"/>
        <w:rPr>
          <w:rFonts w:ascii="Arial" w:hAnsi="Arial" w:cs="Arial"/>
          <w:sz w:val="24"/>
          <w:szCs w:val="24"/>
        </w:rPr>
      </w:pPr>
    </w:p>
    <w:p w14:paraId="46BB2AF1" w14:textId="77777777" w:rsidR="00E835EA" w:rsidRDefault="004B64E2" w:rsidP="004457EF">
      <w:pPr>
        <w:ind w:left="567"/>
        <w:rPr>
          <w:rFonts w:ascii="Arial" w:hAnsi="Arial" w:cs="Arial"/>
          <w:sz w:val="24"/>
          <w:szCs w:val="24"/>
        </w:rPr>
      </w:pPr>
      <w:r>
        <w:rPr>
          <w:rFonts w:ascii="Arial" w:hAnsi="Arial" w:cs="Arial"/>
          <w:sz w:val="24"/>
          <w:szCs w:val="24"/>
        </w:rPr>
        <w:t>The Clerk reported that t</w:t>
      </w:r>
      <w:r w:rsidR="004457EF" w:rsidRPr="004457EF">
        <w:rPr>
          <w:rFonts w:ascii="Arial" w:hAnsi="Arial" w:cs="Arial"/>
          <w:sz w:val="24"/>
          <w:szCs w:val="24"/>
        </w:rPr>
        <w:t>he Council may wish to consider a formal opening of the play area as this will be the first public amenity in Llanllawddog.</w:t>
      </w:r>
      <w:r w:rsidR="00596860">
        <w:rPr>
          <w:rFonts w:ascii="Arial" w:hAnsi="Arial" w:cs="Arial"/>
          <w:sz w:val="24"/>
          <w:szCs w:val="24"/>
        </w:rPr>
        <w:t xml:space="preserve">  </w:t>
      </w:r>
      <w:r>
        <w:rPr>
          <w:rFonts w:ascii="Arial" w:hAnsi="Arial" w:cs="Arial"/>
          <w:sz w:val="24"/>
          <w:szCs w:val="24"/>
        </w:rPr>
        <w:t xml:space="preserve">  Additionally, </w:t>
      </w:r>
      <w:r w:rsidR="00596860">
        <w:rPr>
          <w:rFonts w:ascii="Arial" w:hAnsi="Arial" w:cs="Arial"/>
          <w:sz w:val="24"/>
          <w:szCs w:val="24"/>
        </w:rPr>
        <w:t xml:space="preserve">as the </w:t>
      </w:r>
      <w:r w:rsidR="004457EF" w:rsidRPr="004457EF">
        <w:rPr>
          <w:rFonts w:ascii="Arial" w:hAnsi="Arial" w:cs="Arial"/>
          <w:sz w:val="24"/>
          <w:szCs w:val="24"/>
        </w:rPr>
        <w:t>Council will have in its ownership the play area prior to the festive period, the Council may also wish to consider marking the time of the year with a small event, subject to the play area provider not making a start on site before Christmas.</w:t>
      </w:r>
      <w:r w:rsidR="007422B5">
        <w:rPr>
          <w:rFonts w:ascii="Arial" w:hAnsi="Arial" w:cs="Arial"/>
          <w:sz w:val="24"/>
          <w:szCs w:val="24"/>
        </w:rPr>
        <w:t xml:space="preserve">  </w:t>
      </w:r>
      <w:r w:rsidR="0016049E">
        <w:rPr>
          <w:rFonts w:ascii="Arial" w:hAnsi="Arial" w:cs="Arial"/>
          <w:sz w:val="24"/>
          <w:szCs w:val="24"/>
        </w:rPr>
        <w:t xml:space="preserve">Members of the Council </w:t>
      </w:r>
      <w:r w:rsidR="00612994">
        <w:rPr>
          <w:rFonts w:ascii="Arial" w:hAnsi="Arial" w:cs="Arial"/>
          <w:sz w:val="24"/>
          <w:szCs w:val="24"/>
        </w:rPr>
        <w:t xml:space="preserve">considered that </w:t>
      </w:r>
      <w:r w:rsidR="009A4027">
        <w:rPr>
          <w:rFonts w:ascii="Arial" w:hAnsi="Arial" w:cs="Arial"/>
          <w:sz w:val="24"/>
          <w:szCs w:val="24"/>
        </w:rPr>
        <w:t xml:space="preserve">a Christmas tree by the bus stop would be more prominent </w:t>
      </w:r>
      <w:r w:rsidR="00EE7CA4">
        <w:rPr>
          <w:rFonts w:ascii="Arial" w:hAnsi="Arial" w:cs="Arial"/>
          <w:sz w:val="24"/>
          <w:szCs w:val="24"/>
        </w:rPr>
        <w:t>as opposed to it being located at the play area.</w:t>
      </w:r>
      <w:r w:rsidR="00580D53">
        <w:rPr>
          <w:rFonts w:ascii="Arial" w:hAnsi="Arial" w:cs="Arial"/>
          <w:sz w:val="24"/>
          <w:szCs w:val="24"/>
        </w:rPr>
        <w:t xml:space="preserve">  Councillor Bowen suggested that </w:t>
      </w:r>
      <w:r w:rsidR="006810F3">
        <w:rPr>
          <w:rFonts w:ascii="Arial" w:hAnsi="Arial" w:cs="Arial"/>
          <w:sz w:val="24"/>
          <w:szCs w:val="24"/>
        </w:rPr>
        <w:t xml:space="preserve">signage could be considered </w:t>
      </w:r>
      <w:r w:rsidR="006F758B">
        <w:rPr>
          <w:rFonts w:ascii="Arial" w:hAnsi="Arial" w:cs="Arial"/>
          <w:sz w:val="24"/>
          <w:szCs w:val="24"/>
        </w:rPr>
        <w:t xml:space="preserve">at the gateways to Rhydargaeau and Pontarsais </w:t>
      </w:r>
      <w:r w:rsidR="006810F3">
        <w:rPr>
          <w:rFonts w:ascii="Arial" w:hAnsi="Arial" w:cs="Arial"/>
          <w:sz w:val="24"/>
          <w:szCs w:val="24"/>
        </w:rPr>
        <w:t>instead</w:t>
      </w:r>
      <w:r w:rsidR="006F758B">
        <w:rPr>
          <w:rFonts w:ascii="Arial" w:hAnsi="Arial" w:cs="Arial"/>
          <w:sz w:val="24"/>
          <w:szCs w:val="24"/>
        </w:rPr>
        <w:t xml:space="preserve"> of a Christmas tree</w:t>
      </w:r>
      <w:r w:rsidR="00C178AB">
        <w:rPr>
          <w:rFonts w:ascii="Arial" w:hAnsi="Arial" w:cs="Arial"/>
          <w:sz w:val="24"/>
          <w:szCs w:val="24"/>
        </w:rPr>
        <w:t xml:space="preserve"> and she was happy to </w:t>
      </w:r>
      <w:r w:rsidR="00D15C8F">
        <w:rPr>
          <w:rFonts w:ascii="Arial" w:hAnsi="Arial" w:cs="Arial"/>
          <w:sz w:val="24"/>
          <w:szCs w:val="24"/>
        </w:rPr>
        <w:t>design and contact a signwriter</w:t>
      </w:r>
      <w:r w:rsidR="00D04E24">
        <w:rPr>
          <w:rFonts w:ascii="Arial" w:hAnsi="Arial" w:cs="Arial"/>
          <w:sz w:val="24"/>
          <w:szCs w:val="24"/>
        </w:rPr>
        <w:t>.  The signage would be reus</w:t>
      </w:r>
      <w:r w:rsidR="00C178AB">
        <w:rPr>
          <w:rFonts w:ascii="Arial" w:hAnsi="Arial" w:cs="Arial"/>
          <w:sz w:val="24"/>
          <w:szCs w:val="24"/>
        </w:rPr>
        <w:t>ed for future years</w:t>
      </w:r>
      <w:r w:rsidR="00E835EA">
        <w:rPr>
          <w:rFonts w:ascii="Arial" w:hAnsi="Arial" w:cs="Arial"/>
          <w:sz w:val="24"/>
          <w:szCs w:val="24"/>
        </w:rPr>
        <w:t>.</w:t>
      </w:r>
    </w:p>
    <w:p w14:paraId="4FF546F0" w14:textId="77777777" w:rsidR="00E835EA" w:rsidRDefault="00E835EA" w:rsidP="004457EF">
      <w:pPr>
        <w:ind w:left="567"/>
        <w:rPr>
          <w:rFonts w:ascii="Arial" w:hAnsi="Arial" w:cs="Arial"/>
          <w:sz w:val="24"/>
          <w:szCs w:val="24"/>
        </w:rPr>
      </w:pPr>
    </w:p>
    <w:p w14:paraId="5004171B" w14:textId="77777777" w:rsidR="00C73FD5" w:rsidRPr="00C73FD5" w:rsidRDefault="00EE43E4" w:rsidP="00C73FD5">
      <w:pPr>
        <w:ind w:left="2127" w:hanging="1560"/>
        <w:rPr>
          <w:rFonts w:ascii="Arial" w:hAnsi="Arial" w:cs="Arial"/>
          <w:sz w:val="24"/>
          <w:szCs w:val="24"/>
        </w:rPr>
      </w:pPr>
      <w:r>
        <w:rPr>
          <w:rFonts w:ascii="Arial" w:hAnsi="Arial" w:cs="Arial"/>
          <w:b/>
          <w:bCs/>
          <w:sz w:val="24"/>
          <w:szCs w:val="24"/>
        </w:rPr>
        <w:t xml:space="preserve">RESOLVED:  </w:t>
      </w:r>
      <w:r w:rsidR="00122646" w:rsidRPr="00122646">
        <w:rPr>
          <w:rFonts w:ascii="Arial" w:hAnsi="Arial" w:cs="Arial"/>
          <w:sz w:val="24"/>
          <w:szCs w:val="24"/>
        </w:rPr>
        <w:t>(1)</w:t>
      </w:r>
      <w:r w:rsidR="00122646">
        <w:rPr>
          <w:rFonts w:ascii="Arial" w:hAnsi="Arial" w:cs="Arial"/>
          <w:b/>
          <w:bCs/>
          <w:sz w:val="24"/>
          <w:szCs w:val="24"/>
        </w:rPr>
        <w:t xml:space="preserve"> </w:t>
      </w:r>
      <w:r>
        <w:rPr>
          <w:rFonts w:ascii="Arial" w:hAnsi="Arial" w:cs="Arial"/>
          <w:sz w:val="24"/>
          <w:szCs w:val="24"/>
        </w:rPr>
        <w:t xml:space="preserve">That the </w:t>
      </w:r>
      <w:r w:rsidR="00C73FD5" w:rsidRPr="00C73FD5">
        <w:rPr>
          <w:rFonts w:ascii="Arial" w:hAnsi="Arial" w:cs="Arial"/>
          <w:sz w:val="24"/>
          <w:szCs w:val="24"/>
        </w:rPr>
        <w:t xml:space="preserve">Council formally approve the final specification and cost of the play area equipment and surfacing; </w:t>
      </w:r>
    </w:p>
    <w:p w14:paraId="47F74DAF" w14:textId="77777777" w:rsidR="00C73FD5" w:rsidRPr="00C73FD5" w:rsidRDefault="00C73FD5" w:rsidP="00C73FD5">
      <w:pPr>
        <w:ind w:left="2127" w:hanging="1560"/>
        <w:rPr>
          <w:rFonts w:ascii="Arial" w:hAnsi="Arial" w:cs="Arial"/>
          <w:sz w:val="24"/>
          <w:szCs w:val="24"/>
        </w:rPr>
      </w:pPr>
    </w:p>
    <w:p w14:paraId="756C1B79" w14:textId="511A069E" w:rsidR="00C73FD5" w:rsidRPr="00C73FD5" w:rsidRDefault="00C73FD5" w:rsidP="00C73FD5">
      <w:pPr>
        <w:ind w:left="2127"/>
        <w:rPr>
          <w:rFonts w:ascii="Arial" w:hAnsi="Arial" w:cs="Arial"/>
          <w:sz w:val="24"/>
          <w:szCs w:val="24"/>
        </w:rPr>
      </w:pPr>
      <w:r w:rsidRPr="00C73FD5">
        <w:rPr>
          <w:rFonts w:ascii="Arial" w:hAnsi="Arial" w:cs="Arial"/>
          <w:sz w:val="24"/>
          <w:szCs w:val="24"/>
        </w:rPr>
        <w:t>(2) That consideration be given to a formal opening of the play area</w:t>
      </w:r>
      <w:r>
        <w:rPr>
          <w:rFonts w:ascii="Arial" w:hAnsi="Arial" w:cs="Arial"/>
          <w:sz w:val="24"/>
          <w:szCs w:val="24"/>
        </w:rPr>
        <w:t xml:space="preserve"> </w:t>
      </w:r>
      <w:r w:rsidR="00376E09">
        <w:rPr>
          <w:rFonts w:ascii="Arial" w:hAnsi="Arial" w:cs="Arial"/>
          <w:sz w:val="24"/>
          <w:szCs w:val="24"/>
        </w:rPr>
        <w:t>at the next meeting</w:t>
      </w:r>
      <w:r w:rsidR="00193E16">
        <w:rPr>
          <w:rFonts w:ascii="Arial" w:hAnsi="Arial" w:cs="Arial"/>
          <w:sz w:val="24"/>
          <w:szCs w:val="24"/>
        </w:rPr>
        <w:t xml:space="preserve"> when the timescale for the play area was known</w:t>
      </w:r>
      <w:r w:rsidRPr="00C73FD5">
        <w:rPr>
          <w:rFonts w:ascii="Arial" w:hAnsi="Arial" w:cs="Arial"/>
          <w:sz w:val="24"/>
          <w:szCs w:val="24"/>
        </w:rPr>
        <w:t>;</w:t>
      </w:r>
    </w:p>
    <w:p w14:paraId="4F66D62F" w14:textId="77777777" w:rsidR="00C73FD5" w:rsidRPr="00C73FD5" w:rsidRDefault="00C73FD5" w:rsidP="00C73FD5">
      <w:pPr>
        <w:ind w:left="2127" w:hanging="1560"/>
        <w:rPr>
          <w:rFonts w:ascii="Arial" w:hAnsi="Arial" w:cs="Arial"/>
          <w:sz w:val="24"/>
          <w:szCs w:val="24"/>
        </w:rPr>
      </w:pPr>
    </w:p>
    <w:p w14:paraId="292FEB8A" w14:textId="24E88E86" w:rsidR="00C84A3C" w:rsidRDefault="00C73FD5" w:rsidP="00C73FD5">
      <w:pPr>
        <w:ind w:left="2127"/>
        <w:rPr>
          <w:rFonts w:ascii="Arial" w:hAnsi="Arial" w:cs="Arial"/>
          <w:sz w:val="24"/>
          <w:szCs w:val="24"/>
        </w:rPr>
      </w:pPr>
      <w:r w:rsidRPr="00C73FD5">
        <w:rPr>
          <w:rFonts w:ascii="Arial" w:hAnsi="Arial" w:cs="Arial"/>
          <w:sz w:val="24"/>
          <w:szCs w:val="24"/>
        </w:rPr>
        <w:t xml:space="preserve">(3) </w:t>
      </w:r>
      <w:r w:rsidR="000B0097">
        <w:rPr>
          <w:rFonts w:ascii="Arial" w:hAnsi="Arial" w:cs="Arial"/>
          <w:sz w:val="24"/>
          <w:szCs w:val="24"/>
        </w:rPr>
        <w:t xml:space="preserve">That the Councillor Bowen design Christmas signage and arrange for </w:t>
      </w:r>
      <w:r w:rsidR="00793E41">
        <w:rPr>
          <w:rFonts w:ascii="Arial" w:hAnsi="Arial" w:cs="Arial"/>
          <w:sz w:val="24"/>
          <w:szCs w:val="24"/>
        </w:rPr>
        <w:t>their manufacture with a signwriter</w:t>
      </w:r>
      <w:r w:rsidR="003B1466">
        <w:rPr>
          <w:rFonts w:ascii="Arial" w:hAnsi="Arial" w:cs="Arial"/>
          <w:sz w:val="24"/>
          <w:szCs w:val="24"/>
        </w:rPr>
        <w:t xml:space="preserve"> and </w:t>
      </w:r>
      <w:r w:rsidR="00C84A3C">
        <w:rPr>
          <w:rFonts w:ascii="Arial" w:hAnsi="Arial" w:cs="Arial"/>
          <w:sz w:val="24"/>
          <w:szCs w:val="24"/>
        </w:rPr>
        <w:t xml:space="preserve">their expenditure be </w:t>
      </w:r>
      <w:r w:rsidR="00FA0D04">
        <w:rPr>
          <w:rFonts w:ascii="Arial" w:hAnsi="Arial" w:cs="Arial"/>
          <w:sz w:val="24"/>
          <w:szCs w:val="24"/>
        </w:rPr>
        <w:t>approved</w:t>
      </w:r>
      <w:r w:rsidR="007328C5">
        <w:rPr>
          <w:rFonts w:ascii="Arial" w:hAnsi="Arial" w:cs="Arial"/>
          <w:sz w:val="24"/>
          <w:szCs w:val="24"/>
        </w:rPr>
        <w:t xml:space="preserve"> with details of the </w:t>
      </w:r>
      <w:r w:rsidR="00732ADF">
        <w:rPr>
          <w:rFonts w:ascii="Arial" w:hAnsi="Arial" w:cs="Arial"/>
          <w:sz w:val="24"/>
          <w:szCs w:val="24"/>
        </w:rPr>
        <w:t xml:space="preserve">expenditure </w:t>
      </w:r>
      <w:r w:rsidR="007328C5">
        <w:rPr>
          <w:rFonts w:ascii="Arial" w:hAnsi="Arial" w:cs="Arial"/>
          <w:sz w:val="24"/>
          <w:szCs w:val="24"/>
        </w:rPr>
        <w:t xml:space="preserve">incurred being reported back to the next meeting; </w:t>
      </w:r>
      <w:r w:rsidR="00C84A3C">
        <w:rPr>
          <w:rFonts w:ascii="Arial" w:hAnsi="Arial" w:cs="Arial"/>
          <w:sz w:val="24"/>
          <w:szCs w:val="24"/>
        </w:rPr>
        <w:t xml:space="preserve"> </w:t>
      </w:r>
    </w:p>
    <w:p w14:paraId="5321738F" w14:textId="42469787" w:rsidR="000B0097" w:rsidRDefault="000B0097" w:rsidP="00C73FD5">
      <w:pPr>
        <w:ind w:left="2127"/>
        <w:rPr>
          <w:rFonts w:ascii="Arial" w:hAnsi="Arial" w:cs="Arial"/>
          <w:sz w:val="24"/>
          <w:szCs w:val="24"/>
        </w:rPr>
      </w:pPr>
      <w:r>
        <w:rPr>
          <w:rFonts w:ascii="Arial" w:hAnsi="Arial" w:cs="Arial"/>
          <w:sz w:val="24"/>
          <w:szCs w:val="24"/>
        </w:rPr>
        <w:t xml:space="preserve"> </w:t>
      </w:r>
    </w:p>
    <w:p w14:paraId="0A45AF36" w14:textId="135EF006" w:rsidR="005F6D56" w:rsidRDefault="000B0097" w:rsidP="00C84A3C">
      <w:pPr>
        <w:ind w:left="2127"/>
        <w:rPr>
          <w:rFonts w:ascii="Arial" w:hAnsi="Arial" w:cs="Arial"/>
          <w:sz w:val="24"/>
          <w:szCs w:val="24"/>
        </w:rPr>
      </w:pPr>
      <w:r>
        <w:rPr>
          <w:rFonts w:ascii="Arial" w:hAnsi="Arial" w:cs="Arial"/>
          <w:sz w:val="24"/>
          <w:szCs w:val="24"/>
        </w:rPr>
        <w:t xml:space="preserve">(4) </w:t>
      </w:r>
      <w:r w:rsidR="00C73FD5" w:rsidRPr="00C73FD5">
        <w:rPr>
          <w:rFonts w:ascii="Arial" w:hAnsi="Arial" w:cs="Arial"/>
          <w:sz w:val="24"/>
          <w:szCs w:val="24"/>
        </w:rPr>
        <w:t xml:space="preserve">That consideration be given to a Christmas event </w:t>
      </w:r>
      <w:r w:rsidR="000B5324">
        <w:rPr>
          <w:rFonts w:ascii="Arial" w:hAnsi="Arial" w:cs="Arial"/>
          <w:sz w:val="24"/>
          <w:szCs w:val="24"/>
        </w:rPr>
        <w:t xml:space="preserve">be placed at the June </w:t>
      </w:r>
      <w:r>
        <w:rPr>
          <w:rFonts w:ascii="Arial" w:hAnsi="Arial" w:cs="Arial"/>
          <w:sz w:val="24"/>
          <w:szCs w:val="24"/>
        </w:rPr>
        <w:t xml:space="preserve">Council </w:t>
      </w:r>
      <w:r w:rsidR="000B5324">
        <w:rPr>
          <w:rFonts w:ascii="Arial" w:hAnsi="Arial" w:cs="Arial"/>
          <w:sz w:val="24"/>
          <w:szCs w:val="24"/>
        </w:rPr>
        <w:t>agenda</w:t>
      </w:r>
      <w:r w:rsidR="00C84A3C">
        <w:rPr>
          <w:rFonts w:ascii="Arial" w:hAnsi="Arial" w:cs="Arial"/>
          <w:sz w:val="24"/>
          <w:szCs w:val="24"/>
        </w:rPr>
        <w:t xml:space="preserve">.  </w:t>
      </w:r>
      <w:r w:rsidR="000B5324">
        <w:rPr>
          <w:rFonts w:ascii="Arial" w:hAnsi="Arial" w:cs="Arial"/>
          <w:sz w:val="24"/>
          <w:szCs w:val="24"/>
        </w:rPr>
        <w:t xml:space="preserve">  </w:t>
      </w:r>
    </w:p>
    <w:p w14:paraId="1BE02DF0" w14:textId="77777777" w:rsidR="005F6D56" w:rsidRDefault="005F6D56" w:rsidP="00CE58D6">
      <w:pPr>
        <w:ind w:left="567"/>
        <w:rPr>
          <w:rFonts w:ascii="Arial" w:hAnsi="Arial" w:cs="Arial"/>
          <w:sz w:val="24"/>
          <w:szCs w:val="24"/>
        </w:rPr>
      </w:pPr>
    </w:p>
    <w:p w14:paraId="52893867" w14:textId="188B7FAF" w:rsidR="00725D3C" w:rsidRDefault="00F9425B" w:rsidP="00FD5365">
      <w:pPr>
        <w:pStyle w:val="ListParagraph"/>
        <w:numPr>
          <w:ilvl w:val="0"/>
          <w:numId w:val="11"/>
        </w:numPr>
        <w:ind w:left="567" w:hanging="567"/>
        <w:rPr>
          <w:rFonts w:ascii="Arial" w:hAnsi="Arial" w:cs="Arial"/>
          <w:b/>
          <w:bCs/>
          <w:sz w:val="24"/>
          <w:szCs w:val="24"/>
        </w:rPr>
      </w:pPr>
      <w:r w:rsidRPr="00AD24A9">
        <w:rPr>
          <w:rFonts w:ascii="Arial" w:hAnsi="Arial" w:cs="Arial"/>
          <w:b/>
          <w:bCs/>
          <w:sz w:val="24"/>
          <w:szCs w:val="24"/>
        </w:rPr>
        <w:t xml:space="preserve">Road Safety on the A485 </w:t>
      </w:r>
    </w:p>
    <w:p w14:paraId="3DB77465" w14:textId="77777777" w:rsidR="007B7221" w:rsidRPr="007B7221" w:rsidRDefault="007B7221" w:rsidP="007B7221">
      <w:pPr>
        <w:rPr>
          <w:rFonts w:ascii="Arial" w:hAnsi="Arial" w:cs="Arial"/>
          <w:b/>
          <w:bCs/>
          <w:sz w:val="24"/>
          <w:szCs w:val="24"/>
        </w:rPr>
      </w:pPr>
    </w:p>
    <w:p w14:paraId="30265B02" w14:textId="77777777" w:rsidR="007F429E" w:rsidRDefault="00725D3C" w:rsidP="006644FE">
      <w:pPr>
        <w:ind w:left="567"/>
        <w:rPr>
          <w:rFonts w:ascii="Arial" w:hAnsi="Arial" w:cs="Arial"/>
          <w:sz w:val="24"/>
          <w:szCs w:val="24"/>
        </w:rPr>
      </w:pPr>
      <w:r>
        <w:rPr>
          <w:rFonts w:ascii="Arial" w:hAnsi="Arial" w:cs="Arial"/>
          <w:sz w:val="24"/>
          <w:szCs w:val="24"/>
        </w:rPr>
        <w:t xml:space="preserve">The Clerk </w:t>
      </w:r>
      <w:r w:rsidR="006644FE">
        <w:rPr>
          <w:rFonts w:ascii="Arial" w:hAnsi="Arial" w:cs="Arial"/>
          <w:sz w:val="24"/>
          <w:szCs w:val="24"/>
        </w:rPr>
        <w:t xml:space="preserve">referred to </w:t>
      </w:r>
      <w:r w:rsidR="006D5309">
        <w:rPr>
          <w:rFonts w:ascii="Arial" w:hAnsi="Arial" w:cs="Arial"/>
          <w:sz w:val="24"/>
          <w:szCs w:val="24"/>
        </w:rPr>
        <w:t xml:space="preserve">minute no. 244 of the </w:t>
      </w:r>
      <w:r w:rsidR="006644FE" w:rsidRPr="006644FE">
        <w:rPr>
          <w:rFonts w:ascii="Arial" w:hAnsi="Arial" w:cs="Arial"/>
          <w:sz w:val="24"/>
          <w:szCs w:val="24"/>
        </w:rPr>
        <w:t>meeting o</w:t>
      </w:r>
      <w:r w:rsidR="006D5309">
        <w:rPr>
          <w:rFonts w:ascii="Arial" w:hAnsi="Arial" w:cs="Arial"/>
          <w:sz w:val="24"/>
          <w:szCs w:val="24"/>
        </w:rPr>
        <w:t>f</w:t>
      </w:r>
      <w:r w:rsidR="006644FE" w:rsidRPr="006644FE">
        <w:rPr>
          <w:rFonts w:ascii="Arial" w:hAnsi="Arial" w:cs="Arial"/>
          <w:sz w:val="24"/>
          <w:szCs w:val="24"/>
        </w:rPr>
        <w:t xml:space="preserve"> 2 September 2024 </w:t>
      </w:r>
      <w:r w:rsidR="006D5309">
        <w:rPr>
          <w:rFonts w:ascii="Arial" w:hAnsi="Arial" w:cs="Arial"/>
          <w:sz w:val="24"/>
          <w:szCs w:val="24"/>
        </w:rPr>
        <w:t xml:space="preserve">wherein </w:t>
      </w:r>
      <w:r w:rsidR="00B316DB">
        <w:rPr>
          <w:rFonts w:ascii="Arial" w:hAnsi="Arial" w:cs="Arial"/>
          <w:sz w:val="24"/>
          <w:szCs w:val="24"/>
        </w:rPr>
        <w:t xml:space="preserve">it was </w:t>
      </w:r>
      <w:r w:rsidR="006644FE" w:rsidRPr="006644FE">
        <w:rPr>
          <w:rFonts w:ascii="Arial" w:hAnsi="Arial" w:cs="Arial"/>
          <w:sz w:val="24"/>
          <w:szCs w:val="24"/>
        </w:rPr>
        <w:t>resolved that he investigate the feasibility and cost of installing models which look like children to aid road safety; and that County Councillor Lewis contact the Traffic Manager requesting a reply to the emails sent by the Council</w:t>
      </w:r>
      <w:r w:rsidR="00B316DB">
        <w:rPr>
          <w:rFonts w:ascii="Arial" w:hAnsi="Arial" w:cs="Arial"/>
          <w:sz w:val="24"/>
          <w:szCs w:val="24"/>
        </w:rPr>
        <w:t xml:space="preserve">.  </w:t>
      </w:r>
      <w:r w:rsidR="006644FE" w:rsidRPr="006644FE">
        <w:rPr>
          <w:rFonts w:ascii="Arial" w:hAnsi="Arial" w:cs="Arial"/>
          <w:sz w:val="24"/>
          <w:szCs w:val="24"/>
        </w:rPr>
        <w:t xml:space="preserve"> (minute no. 244 refers).  </w:t>
      </w:r>
    </w:p>
    <w:p w14:paraId="62985E5C" w14:textId="77777777" w:rsidR="007F429E" w:rsidRDefault="007F429E" w:rsidP="006644FE">
      <w:pPr>
        <w:ind w:left="567"/>
        <w:rPr>
          <w:rFonts w:ascii="Arial" w:hAnsi="Arial" w:cs="Arial"/>
          <w:sz w:val="24"/>
          <w:szCs w:val="24"/>
        </w:rPr>
      </w:pPr>
    </w:p>
    <w:p w14:paraId="5C15F39F" w14:textId="4D39786F" w:rsidR="001352F5" w:rsidRDefault="00090CBC" w:rsidP="006644FE">
      <w:pPr>
        <w:ind w:left="567"/>
        <w:rPr>
          <w:rFonts w:ascii="Arial" w:hAnsi="Arial" w:cs="Arial"/>
          <w:sz w:val="24"/>
          <w:szCs w:val="24"/>
        </w:rPr>
      </w:pPr>
      <w:r>
        <w:rPr>
          <w:rFonts w:ascii="Arial" w:hAnsi="Arial" w:cs="Arial"/>
          <w:sz w:val="24"/>
          <w:szCs w:val="24"/>
        </w:rPr>
        <w:t xml:space="preserve">He reported that the road safety models known </w:t>
      </w:r>
      <w:r w:rsidR="006644FE" w:rsidRPr="006644FE">
        <w:rPr>
          <w:rFonts w:ascii="Arial" w:hAnsi="Arial" w:cs="Arial"/>
          <w:sz w:val="24"/>
          <w:szCs w:val="24"/>
        </w:rPr>
        <w:t xml:space="preserve">as Billy / Belinda bollards, </w:t>
      </w:r>
      <w:r w:rsidR="0054116C">
        <w:rPr>
          <w:rFonts w:ascii="Arial" w:hAnsi="Arial" w:cs="Arial"/>
          <w:sz w:val="24"/>
          <w:szCs w:val="24"/>
        </w:rPr>
        <w:t xml:space="preserve">cost </w:t>
      </w:r>
      <w:r w:rsidR="0054116C" w:rsidRPr="006644FE">
        <w:rPr>
          <w:rFonts w:ascii="Arial" w:hAnsi="Arial" w:cs="Arial"/>
          <w:sz w:val="24"/>
          <w:szCs w:val="24"/>
        </w:rPr>
        <w:t>£</w:t>
      </w:r>
      <w:r w:rsidR="006644FE" w:rsidRPr="006644FE">
        <w:rPr>
          <w:rFonts w:ascii="Arial" w:hAnsi="Arial" w:cs="Arial"/>
          <w:sz w:val="24"/>
          <w:szCs w:val="24"/>
        </w:rPr>
        <w:t xml:space="preserve">720 inclusive of VAT.  </w:t>
      </w:r>
    </w:p>
    <w:p w14:paraId="6D109F1E" w14:textId="77777777" w:rsidR="0054116C" w:rsidRDefault="0054116C" w:rsidP="006644FE">
      <w:pPr>
        <w:ind w:left="567"/>
        <w:rPr>
          <w:rFonts w:ascii="Arial" w:hAnsi="Arial" w:cs="Arial"/>
          <w:sz w:val="24"/>
          <w:szCs w:val="24"/>
        </w:rPr>
      </w:pPr>
    </w:p>
    <w:p w14:paraId="33AF4B34" w14:textId="77777777" w:rsidR="0085176F" w:rsidRDefault="00800699" w:rsidP="006644FE">
      <w:pPr>
        <w:ind w:left="567"/>
        <w:rPr>
          <w:rFonts w:ascii="Arial" w:hAnsi="Arial" w:cs="Arial"/>
          <w:sz w:val="24"/>
          <w:szCs w:val="24"/>
        </w:rPr>
      </w:pPr>
      <w:r>
        <w:rPr>
          <w:rFonts w:ascii="Arial" w:hAnsi="Arial" w:cs="Arial"/>
          <w:sz w:val="24"/>
          <w:szCs w:val="24"/>
        </w:rPr>
        <w:t xml:space="preserve">Members of the Council considered that the bollards </w:t>
      </w:r>
      <w:r w:rsidR="008805A7">
        <w:rPr>
          <w:rFonts w:ascii="Arial" w:hAnsi="Arial" w:cs="Arial"/>
          <w:sz w:val="24"/>
          <w:szCs w:val="24"/>
        </w:rPr>
        <w:t xml:space="preserve">would work better in urban </w:t>
      </w:r>
      <w:r w:rsidR="008805A7">
        <w:rPr>
          <w:rFonts w:ascii="Arial" w:hAnsi="Arial" w:cs="Arial"/>
          <w:sz w:val="24"/>
          <w:szCs w:val="24"/>
        </w:rPr>
        <w:lastRenderedPageBreak/>
        <w:t xml:space="preserve">areas.  </w:t>
      </w:r>
    </w:p>
    <w:p w14:paraId="4F537E7F" w14:textId="77777777" w:rsidR="00D46F80" w:rsidRDefault="00D46F80" w:rsidP="006644FE">
      <w:pPr>
        <w:ind w:left="567"/>
        <w:rPr>
          <w:rFonts w:ascii="Arial" w:hAnsi="Arial" w:cs="Arial"/>
          <w:sz w:val="24"/>
          <w:szCs w:val="24"/>
        </w:rPr>
      </w:pPr>
    </w:p>
    <w:p w14:paraId="20A9C905" w14:textId="057E0FCF" w:rsidR="00D46F80" w:rsidRDefault="00D46F80" w:rsidP="006644FE">
      <w:pPr>
        <w:ind w:left="567"/>
        <w:rPr>
          <w:rFonts w:ascii="Arial" w:hAnsi="Arial" w:cs="Arial"/>
          <w:sz w:val="24"/>
          <w:szCs w:val="24"/>
        </w:rPr>
      </w:pPr>
      <w:r>
        <w:rPr>
          <w:rFonts w:ascii="Arial" w:hAnsi="Arial" w:cs="Arial"/>
          <w:sz w:val="24"/>
          <w:szCs w:val="24"/>
        </w:rPr>
        <w:t xml:space="preserve">Councillor Bowen suggested that an approach be made to the County Council to </w:t>
      </w:r>
      <w:r w:rsidR="00425845">
        <w:rPr>
          <w:rFonts w:ascii="Arial" w:hAnsi="Arial" w:cs="Arial"/>
          <w:sz w:val="24"/>
          <w:szCs w:val="24"/>
        </w:rPr>
        <w:t xml:space="preserve">revise road markings </w:t>
      </w:r>
      <w:r w:rsidR="00222B07">
        <w:rPr>
          <w:rFonts w:ascii="Arial" w:hAnsi="Arial" w:cs="Arial"/>
          <w:sz w:val="24"/>
          <w:szCs w:val="24"/>
        </w:rPr>
        <w:t xml:space="preserve">by having unbroken lines through Rhydargaeau.  </w:t>
      </w:r>
      <w:r>
        <w:rPr>
          <w:rFonts w:ascii="Arial" w:hAnsi="Arial" w:cs="Arial"/>
          <w:sz w:val="24"/>
          <w:szCs w:val="24"/>
        </w:rPr>
        <w:t xml:space="preserve"> </w:t>
      </w:r>
    </w:p>
    <w:p w14:paraId="7332AEEF" w14:textId="77777777" w:rsidR="0085176F" w:rsidRDefault="0085176F" w:rsidP="006644FE">
      <w:pPr>
        <w:ind w:left="567"/>
        <w:rPr>
          <w:rFonts w:ascii="Arial" w:hAnsi="Arial" w:cs="Arial"/>
          <w:sz w:val="24"/>
          <w:szCs w:val="24"/>
        </w:rPr>
      </w:pPr>
    </w:p>
    <w:p w14:paraId="567EAD6C" w14:textId="0F23B114" w:rsidR="00C53E21" w:rsidRDefault="000769C2" w:rsidP="002413F1">
      <w:pPr>
        <w:ind w:left="2127" w:hanging="1560"/>
        <w:rPr>
          <w:rFonts w:ascii="Arial" w:hAnsi="Arial" w:cs="Arial"/>
          <w:sz w:val="24"/>
          <w:szCs w:val="24"/>
        </w:rPr>
      </w:pPr>
      <w:r>
        <w:rPr>
          <w:rFonts w:ascii="Arial" w:hAnsi="Arial" w:cs="Arial"/>
          <w:b/>
          <w:bCs/>
          <w:sz w:val="24"/>
          <w:szCs w:val="24"/>
        </w:rPr>
        <w:t xml:space="preserve">RESOLVED:  </w:t>
      </w:r>
      <w:r w:rsidR="004749DD">
        <w:rPr>
          <w:rFonts w:ascii="Arial" w:hAnsi="Arial" w:cs="Arial"/>
          <w:sz w:val="24"/>
          <w:szCs w:val="24"/>
        </w:rPr>
        <w:t xml:space="preserve">(1) </w:t>
      </w:r>
      <w:r>
        <w:rPr>
          <w:rFonts w:ascii="Arial" w:hAnsi="Arial" w:cs="Arial"/>
          <w:sz w:val="24"/>
          <w:szCs w:val="24"/>
        </w:rPr>
        <w:t xml:space="preserve">That the </w:t>
      </w:r>
      <w:r w:rsidR="00EA1202">
        <w:rPr>
          <w:rFonts w:ascii="Arial" w:hAnsi="Arial" w:cs="Arial"/>
          <w:sz w:val="24"/>
          <w:szCs w:val="24"/>
        </w:rPr>
        <w:t>Billy and Belinda road safety bollards be not pursued</w:t>
      </w:r>
      <w:r w:rsidR="005357A2">
        <w:rPr>
          <w:rFonts w:ascii="Arial" w:hAnsi="Arial" w:cs="Arial"/>
          <w:sz w:val="24"/>
          <w:szCs w:val="24"/>
        </w:rPr>
        <w:t xml:space="preserve"> at this time; </w:t>
      </w:r>
      <w:r w:rsidR="00977AE0">
        <w:rPr>
          <w:rFonts w:ascii="Arial" w:hAnsi="Arial" w:cs="Arial"/>
          <w:sz w:val="24"/>
          <w:szCs w:val="24"/>
        </w:rPr>
        <w:t xml:space="preserve"> </w:t>
      </w:r>
    </w:p>
    <w:p w14:paraId="4A14970D" w14:textId="77777777" w:rsidR="00C53E21" w:rsidRDefault="00C53E21" w:rsidP="002413F1">
      <w:pPr>
        <w:ind w:left="2127" w:hanging="1560"/>
        <w:rPr>
          <w:rFonts w:ascii="Arial" w:hAnsi="Arial" w:cs="Arial"/>
          <w:sz w:val="24"/>
          <w:szCs w:val="24"/>
        </w:rPr>
      </w:pPr>
    </w:p>
    <w:p w14:paraId="0BB4E5B4" w14:textId="65CDB70F" w:rsidR="00640226" w:rsidRDefault="00C53E21" w:rsidP="00663D63">
      <w:pPr>
        <w:ind w:left="2127"/>
        <w:rPr>
          <w:rFonts w:ascii="Arial" w:hAnsi="Arial" w:cs="Arial"/>
          <w:sz w:val="24"/>
          <w:szCs w:val="24"/>
        </w:rPr>
      </w:pPr>
      <w:r>
        <w:rPr>
          <w:rFonts w:ascii="Arial" w:hAnsi="Arial" w:cs="Arial"/>
          <w:sz w:val="24"/>
          <w:szCs w:val="24"/>
        </w:rPr>
        <w:t xml:space="preserve">(2) </w:t>
      </w:r>
      <w:r w:rsidR="00663D63">
        <w:rPr>
          <w:rFonts w:ascii="Arial" w:hAnsi="Arial" w:cs="Arial"/>
          <w:sz w:val="24"/>
          <w:szCs w:val="24"/>
        </w:rPr>
        <w:t xml:space="preserve">That </w:t>
      </w:r>
      <w:r w:rsidR="00E714DE">
        <w:rPr>
          <w:rFonts w:ascii="Arial" w:hAnsi="Arial" w:cs="Arial"/>
          <w:sz w:val="24"/>
          <w:szCs w:val="24"/>
        </w:rPr>
        <w:t xml:space="preserve">County Councillor Lewis contact </w:t>
      </w:r>
      <w:r w:rsidR="0018600B">
        <w:rPr>
          <w:rFonts w:ascii="Arial" w:hAnsi="Arial" w:cs="Arial"/>
          <w:sz w:val="24"/>
          <w:szCs w:val="24"/>
        </w:rPr>
        <w:t>the Traffic Manager requesting a reply to the emails sent by the Council</w:t>
      </w:r>
      <w:r w:rsidR="00FC3C17">
        <w:rPr>
          <w:rFonts w:ascii="Arial" w:hAnsi="Arial" w:cs="Arial"/>
          <w:sz w:val="24"/>
          <w:szCs w:val="24"/>
        </w:rPr>
        <w:t xml:space="preserve"> and requesting a site visit to look at </w:t>
      </w:r>
      <w:r w:rsidR="00BF4497" w:rsidRPr="00BF4497">
        <w:rPr>
          <w:rFonts w:ascii="Arial" w:hAnsi="Arial" w:cs="Arial"/>
          <w:sz w:val="24"/>
          <w:szCs w:val="24"/>
        </w:rPr>
        <w:t xml:space="preserve">greater enforcement of speeding traffic </w:t>
      </w:r>
      <w:r w:rsidR="00BF4497">
        <w:rPr>
          <w:rFonts w:ascii="Arial" w:hAnsi="Arial" w:cs="Arial"/>
          <w:sz w:val="24"/>
          <w:szCs w:val="24"/>
        </w:rPr>
        <w:t xml:space="preserve">and </w:t>
      </w:r>
      <w:r w:rsidR="00FC3C17">
        <w:rPr>
          <w:rFonts w:ascii="Arial" w:hAnsi="Arial" w:cs="Arial"/>
          <w:sz w:val="24"/>
          <w:szCs w:val="24"/>
        </w:rPr>
        <w:t xml:space="preserve">the feasibility </w:t>
      </w:r>
      <w:r w:rsidR="00490A0F">
        <w:rPr>
          <w:rFonts w:ascii="Arial" w:hAnsi="Arial" w:cs="Arial"/>
          <w:sz w:val="24"/>
          <w:szCs w:val="24"/>
        </w:rPr>
        <w:t>of traffic calming measures</w:t>
      </w:r>
      <w:r w:rsidR="003C2A7B">
        <w:rPr>
          <w:rFonts w:ascii="Arial" w:hAnsi="Arial" w:cs="Arial"/>
          <w:sz w:val="24"/>
          <w:szCs w:val="24"/>
        </w:rPr>
        <w:t xml:space="preserve"> on the A485</w:t>
      </w:r>
      <w:r w:rsidR="007A6D53">
        <w:rPr>
          <w:rFonts w:ascii="Arial" w:hAnsi="Arial" w:cs="Arial"/>
          <w:sz w:val="24"/>
          <w:szCs w:val="24"/>
        </w:rPr>
        <w:t xml:space="preserve"> and which would act as a crossing point to the play area</w:t>
      </w:r>
      <w:r w:rsidR="0018600B">
        <w:rPr>
          <w:rFonts w:ascii="Arial" w:hAnsi="Arial" w:cs="Arial"/>
          <w:sz w:val="24"/>
          <w:szCs w:val="24"/>
        </w:rPr>
        <w:t xml:space="preserve">.  </w:t>
      </w:r>
    </w:p>
    <w:p w14:paraId="278D17F2" w14:textId="79248DC5" w:rsidR="00D141A9" w:rsidRDefault="006339D7" w:rsidP="00420287">
      <w:pPr>
        <w:ind w:left="567"/>
        <w:rPr>
          <w:rFonts w:ascii="Arial" w:hAnsi="Arial" w:cs="Arial"/>
          <w:b/>
          <w:bCs/>
          <w:sz w:val="24"/>
          <w:szCs w:val="24"/>
        </w:rPr>
      </w:pPr>
      <w:r>
        <w:rPr>
          <w:rFonts w:ascii="Arial" w:hAnsi="Arial" w:cs="Arial"/>
          <w:sz w:val="24"/>
          <w:szCs w:val="24"/>
        </w:rPr>
        <w:t xml:space="preserve"> </w:t>
      </w:r>
      <w:r w:rsidR="00420287">
        <w:rPr>
          <w:rFonts w:ascii="Arial" w:hAnsi="Arial" w:cs="Arial"/>
          <w:sz w:val="24"/>
          <w:szCs w:val="24"/>
        </w:rPr>
        <w:t xml:space="preserve">  </w:t>
      </w:r>
    </w:p>
    <w:p w14:paraId="4E454BCD" w14:textId="6446A52A" w:rsidR="00C009A5" w:rsidRDefault="00C009A5" w:rsidP="00DB432F">
      <w:pPr>
        <w:pStyle w:val="ListParagraph"/>
        <w:numPr>
          <w:ilvl w:val="0"/>
          <w:numId w:val="11"/>
        </w:numPr>
        <w:ind w:left="567" w:hanging="567"/>
        <w:rPr>
          <w:rFonts w:ascii="Arial" w:hAnsi="Arial" w:cs="Arial"/>
          <w:b/>
          <w:bCs/>
          <w:sz w:val="24"/>
          <w:szCs w:val="24"/>
        </w:rPr>
      </w:pPr>
      <w:r>
        <w:rPr>
          <w:rFonts w:ascii="Arial" w:hAnsi="Arial" w:cs="Arial"/>
          <w:b/>
          <w:bCs/>
          <w:sz w:val="24"/>
          <w:szCs w:val="24"/>
        </w:rPr>
        <w:t>Re</w:t>
      </w:r>
      <w:r w:rsidR="00E96FE7">
        <w:rPr>
          <w:rFonts w:ascii="Arial" w:hAnsi="Arial" w:cs="Arial"/>
          <w:b/>
          <w:bCs/>
          <w:sz w:val="24"/>
          <w:szCs w:val="24"/>
        </w:rPr>
        <w:t xml:space="preserve">quest for Bus Shelter on Alltwalis Road, Pontarsais </w:t>
      </w:r>
    </w:p>
    <w:p w14:paraId="6613682E" w14:textId="77777777" w:rsidR="003946DA" w:rsidRDefault="003946DA" w:rsidP="003946DA">
      <w:pPr>
        <w:rPr>
          <w:rFonts w:ascii="Arial" w:hAnsi="Arial" w:cs="Arial"/>
          <w:b/>
          <w:bCs/>
          <w:sz w:val="24"/>
          <w:szCs w:val="24"/>
        </w:rPr>
      </w:pPr>
    </w:p>
    <w:p w14:paraId="505C5E1B" w14:textId="61420E32" w:rsidR="008917CA" w:rsidRDefault="002A29BF" w:rsidP="008917CA">
      <w:pPr>
        <w:ind w:left="567"/>
        <w:rPr>
          <w:rFonts w:ascii="Arial" w:hAnsi="Arial" w:cs="Arial"/>
          <w:sz w:val="24"/>
          <w:szCs w:val="24"/>
        </w:rPr>
      </w:pPr>
      <w:r>
        <w:rPr>
          <w:rFonts w:ascii="Arial" w:hAnsi="Arial" w:cs="Arial"/>
          <w:sz w:val="24"/>
          <w:szCs w:val="24"/>
        </w:rPr>
        <w:t xml:space="preserve">The Clerk referred to </w:t>
      </w:r>
      <w:r w:rsidR="00226932">
        <w:rPr>
          <w:rFonts w:ascii="Arial" w:hAnsi="Arial" w:cs="Arial"/>
          <w:sz w:val="24"/>
          <w:szCs w:val="24"/>
        </w:rPr>
        <w:t>minute no. 245 of the meeting of 2 September 2024 wherein it was resolved that</w:t>
      </w:r>
      <w:r>
        <w:rPr>
          <w:rFonts w:ascii="Arial" w:hAnsi="Arial" w:cs="Arial"/>
          <w:sz w:val="24"/>
          <w:szCs w:val="24"/>
        </w:rPr>
        <w:t xml:space="preserve"> </w:t>
      </w:r>
      <w:r w:rsidR="007E2036">
        <w:rPr>
          <w:rFonts w:ascii="Arial" w:hAnsi="Arial" w:cs="Arial"/>
          <w:sz w:val="24"/>
          <w:szCs w:val="24"/>
        </w:rPr>
        <w:t xml:space="preserve">County Councillor Lewis </w:t>
      </w:r>
      <w:r w:rsidR="008917CA" w:rsidRPr="008917CA">
        <w:rPr>
          <w:rFonts w:ascii="Arial" w:hAnsi="Arial" w:cs="Arial"/>
          <w:sz w:val="24"/>
          <w:szCs w:val="24"/>
        </w:rPr>
        <w:t xml:space="preserve">make a request to Transport for Wales as to passenger numbers using the stop and establish with the County Council as to whether it is a bus stop and establish the cost of erecting a bus shelter.    </w:t>
      </w:r>
    </w:p>
    <w:p w14:paraId="0BDEB514" w14:textId="77777777" w:rsidR="008917CA" w:rsidRPr="008917CA" w:rsidRDefault="008917CA" w:rsidP="008917CA">
      <w:pPr>
        <w:ind w:left="567"/>
        <w:rPr>
          <w:rFonts w:ascii="Arial" w:hAnsi="Arial" w:cs="Arial"/>
          <w:sz w:val="24"/>
          <w:szCs w:val="24"/>
        </w:rPr>
      </w:pPr>
    </w:p>
    <w:p w14:paraId="5990C3E1" w14:textId="694AB8A6" w:rsidR="00F026D1" w:rsidRDefault="008917CA" w:rsidP="008917CA">
      <w:pPr>
        <w:ind w:left="567"/>
        <w:rPr>
          <w:rFonts w:ascii="Arial" w:hAnsi="Arial" w:cs="Arial"/>
          <w:sz w:val="24"/>
          <w:szCs w:val="24"/>
        </w:rPr>
      </w:pPr>
      <w:r>
        <w:rPr>
          <w:rFonts w:ascii="Arial" w:hAnsi="Arial" w:cs="Arial"/>
          <w:sz w:val="24"/>
          <w:szCs w:val="24"/>
        </w:rPr>
        <w:t xml:space="preserve">The Clerk reported that </w:t>
      </w:r>
      <w:r w:rsidRPr="008917CA">
        <w:rPr>
          <w:rFonts w:ascii="Arial" w:hAnsi="Arial" w:cs="Arial"/>
          <w:sz w:val="24"/>
          <w:szCs w:val="24"/>
        </w:rPr>
        <w:t>Councillor Lewis has received a response from the Transport Policy and Programme Officer of the County Council which sets out the Authority’s position in terms of bus waiting infrastructure requests and the patronage at this location.  The County Council has no access to current data as the service is now operated by Transport for Wales.  The location is not a formal bus stop and is a request stop.  The County Council has also advised there are no school pupils listed as using this location.  The only usage data it has is from a survey in 2020 which shows that throughout the week of 9 to 14 March, the T1 picked up only 7 times at this location.  There were 2 users (both Concessionary Travel Pass holders), one travelled 5 times during that week and the other travelled twice.  At no time did the service pick up more than one user at the same time.</w:t>
      </w:r>
    </w:p>
    <w:p w14:paraId="77CB4580" w14:textId="09C5E976" w:rsidR="00FD34FA" w:rsidRPr="00CA14C0" w:rsidRDefault="00FD34FA" w:rsidP="00CA14C0">
      <w:pPr>
        <w:spacing w:before="100" w:beforeAutospacing="1"/>
        <w:ind w:left="2127" w:hanging="1560"/>
        <w:rPr>
          <w:rFonts w:ascii="Arial" w:hAnsi="Arial" w:cs="Arial"/>
          <w:sz w:val="24"/>
          <w:szCs w:val="24"/>
        </w:rPr>
      </w:pPr>
      <w:r>
        <w:rPr>
          <w:rFonts w:ascii="Arial" w:hAnsi="Arial" w:cs="Arial"/>
          <w:b/>
          <w:bCs/>
          <w:sz w:val="24"/>
          <w:szCs w:val="24"/>
        </w:rPr>
        <w:t xml:space="preserve">RESOLVED:  </w:t>
      </w:r>
      <w:r w:rsidR="00A85FC7" w:rsidRPr="00A85FC7">
        <w:rPr>
          <w:rFonts w:ascii="Arial" w:hAnsi="Arial" w:cs="Arial"/>
          <w:sz w:val="24"/>
          <w:szCs w:val="24"/>
        </w:rPr>
        <w:t>That the response of the County Council be noted and that no further action be taken at this time.</w:t>
      </w:r>
      <w:r w:rsidR="00A85FC7" w:rsidRPr="00A85FC7">
        <w:rPr>
          <w:rFonts w:ascii="Arial" w:hAnsi="Arial" w:cs="Arial"/>
          <w:b/>
          <w:bCs/>
          <w:sz w:val="24"/>
          <w:szCs w:val="24"/>
        </w:rPr>
        <w:t xml:space="preserve"> </w:t>
      </w:r>
    </w:p>
    <w:p w14:paraId="066250EB" w14:textId="4DD5032F" w:rsidR="006B6BC8" w:rsidRPr="00EC7441" w:rsidRDefault="006B6BC8" w:rsidP="009B1107">
      <w:pPr>
        <w:ind w:left="567"/>
        <w:rPr>
          <w:rFonts w:ascii="Arial" w:hAnsi="Arial" w:cs="Arial"/>
          <w:sz w:val="24"/>
          <w:szCs w:val="24"/>
        </w:rPr>
      </w:pPr>
    </w:p>
    <w:p w14:paraId="5D84E15A" w14:textId="6134F54C" w:rsidR="007B7221" w:rsidRDefault="007B7221"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Pylons and </w:t>
      </w:r>
      <w:r w:rsidR="00867DD1">
        <w:rPr>
          <w:rFonts w:ascii="Arial" w:hAnsi="Arial" w:cs="Arial"/>
          <w:b/>
          <w:bCs/>
          <w:color w:val="000000"/>
          <w:sz w:val="24"/>
          <w:szCs w:val="24"/>
        </w:rPr>
        <w:t xml:space="preserve">Wind Farm Proposals  </w:t>
      </w:r>
    </w:p>
    <w:p w14:paraId="430ACC77" w14:textId="77777777" w:rsidR="00867DD1" w:rsidRDefault="00867DD1" w:rsidP="00867DD1">
      <w:pPr>
        <w:rPr>
          <w:rFonts w:ascii="Arial" w:hAnsi="Arial" w:cs="Arial"/>
          <w:b/>
          <w:bCs/>
          <w:color w:val="000000"/>
          <w:sz w:val="24"/>
          <w:szCs w:val="24"/>
        </w:rPr>
      </w:pPr>
    </w:p>
    <w:p w14:paraId="78B792FC" w14:textId="42205815" w:rsidR="00003236" w:rsidRPr="00003236" w:rsidRDefault="00867DD1" w:rsidP="00003236">
      <w:pPr>
        <w:ind w:left="567"/>
        <w:rPr>
          <w:rFonts w:ascii="Arial" w:hAnsi="Arial" w:cs="Arial"/>
          <w:color w:val="000000"/>
          <w:sz w:val="24"/>
          <w:szCs w:val="24"/>
        </w:rPr>
      </w:pPr>
      <w:r>
        <w:rPr>
          <w:rFonts w:ascii="Arial" w:hAnsi="Arial" w:cs="Arial"/>
          <w:color w:val="000000"/>
          <w:sz w:val="24"/>
          <w:szCs w:val="24"/>
        </w:rPr>
        <w:t xml:space="preserve">The Clerk reported </w:t>
      </w:r>
      <w:r w:rsidR="00A24CD6">
        <w:rPr>
          <w:rFonts w:ascii="Arial" w:hAnsi="Arial" w:cs="Arial"/>
          <w:color w:val="000000"/>
          <w:sz w:val="24"/>
          <w:szCs w:val="24"/>
        </w:rPr>
        <w:t xml:space="preserve">on an email </w:t>
      </w:r>
      <w:r w:rsidR="00A95724" w:rsidRPr="00A95724">
        <w:rPr>
          <w:rFonts w:ascii="Arial" w:hAnsi="Arial" w:cs="Arial"/>
          <w:color w:val="000000"/>
          <w:sz w:val="24"/>
          <w:szCs w:val="24"/>
        </w:rPr>
        <w:t xml:space="preserve">received from the Clerk of Llanfair Clydogau and Cellan Community Council with the idea of holding a meeting either in person or online to enable the views of the Community Councils affected along the route of the pylons and wind farm proposal to be shared. </w:t>
      </w:r>
      <w:r w:rsidR="00003236">
        <w:rPr>
          <w:rFonts w:ascii="Arial" w:hAnsi="Arial" w:cs="Arial"/>
          <w:color w:val="000000"/>
          <w:sz w:val="24"/>
          <w:szCs w:val="24"/>
        </w:rPr>
        <w:t xml:space="preserve">He stated that its </w:t>
      </w:r>
      <w:r w:rsidR="00003236" w:rsidRPr="00003236">
        <w:rPr>
          <w:rFonts w:ascii="Arial" w:hAnsi="Arial" w:cs="Arial"/>
          <w:color w:val="000000"/>
          <w:sz w:val="24"/>
          <w:szCs w:val="24"/>
        </w:rPr>
        <w:t>intention is to have one strong voice on behalf of the communities that are affected by Green GEN Cymru’s proposals.  It could also act as a platform for sharing information, rather than each community Council in a silo and undertaking their own research.  The intention is to be able to get one or two Councillors from each Community Council together and then report back to the Community Councils and take any appropriate action.</w:t>
      </w:r>
    </w:p>
    <w:p w14:paraId="358ED7DE" w14:textId="77777777" w:rsidR="00003236" w:rsidRPr="00003236" w:rsidRDefault="00003236" w:rsidP="00003236">
      <w:pPr>
        <w:ind w:left="567"/>
        <w:rPr>
          <w:rFonts w:ascii="Arial" w:hAnsi="Arial" w:cs="Arial"/>
          <w:color w:val="000000"/>
          <w:sz w:val="24"/>
          <w:szCs w:val="24"/>
        </w:rPr>
      </w:pPr>
    </w:p>
    <w:p w14:paraId="4E463C80" w14:textId="71799917" w:rsidR="00867DD1" w:rsidRDefault="004A09B0" w:rsidP="00003236">
      <w:pPr>
        <w:ind w:left="567"/>
        <w:rPr>
          <w:rFonts w:ascii="Arial" w:hAnsi="Arial" w:cs="Arial"/>
          <w:color w:val="000000"/>
          <w:sz w:val="24"/>
          <w:szCs w:val="24"/>
        </w:rPr>
      </w:pPr>
      <w:r>
        <w:rPr>
          <w:rFonts w:ascii="Arial" w:hAnsi="Arial" w:cs="Arial"/>
          <w:color w:val="000000"/>
          <w:sz w:val="24"/>
          <w:szCs w:val="24"/>
        </w:rPr>
        <w:lastRenderedPageBreak/>
        <w:t xml:space="preserve">The Clerk informed the Council that he had sent a </w:t>
      </w:r>
      <w:r w:rsidR="00003236" w:rsidRPr="00003236">
        <w:rPr>
          <w:rFonts w:ascii="Arial" w:hAnsi="Arial" w:cs="Arial"/>
          <w:color w:val="000000"/>
          <w:sz w:val="24"/>
          <w:szCs w:val="24"/>
        </w:rPr>
        <w:t xml:space="preserve">holding reply </w:t>
      </w:r>
      <w:r>
        <w:rPr>
          <w:rFonts w:ascii="Arial" w:hAnsi="Arial" w:cs="Arial"/>
          <w:color w:val="000000"/>
          <w:sz w:val="24"/>
          <w:szCs w:val="24"/>
        </w:rPr>
        <w:t>to</w:t>
      </w:r>
      <w:r w:rsidR="00003236" w:rsidRPr="00003236">
        <w:rPr>
          <w:rFonts w:ascii="Arial" w:hAnsi="Arial" w:cs="Arial"/>
          <w:color w:val="000000"/>
          <w:sz w:val="24"/>
          <w:szCs w:val="24"/>
        </w:rPr>
        <w:t xml:space="preserve"> the Clerk of Llanfair Clydogau and Cellan Community Council agreeing to the principle of being part of a forum as there </w:t>
      </w:r>
      <w:r>
        <w:rPr>
          <w:rFonts w:ascii="Arial" w:hAnsi="Arial" w:cs="Arial"/>
          <w:color w:val="000000"/>
          <w:sz w:val="24"/>
          <w:szCs w:val="24"/>
        </w:rPr>
        <w:t>was</w:t>
      </w:r>
      <w:r w:rsidR="00003236" w:rsidRPr="00003236">
        <w:rPr>
          <w:rFonts w:ascii="Arial" w:hAnsi="Arial" w:cs="Arial"/>
          <w:color w:val="000000"/>
          <w:sz w:val="24"/>
          <w:szCs w:val="24"/>
        </w:rPr>
        <w:t xml:space="preserve"> merit in being part of a stronger voice with other community Councils.  </w:t>
      </w:r>
      <w:r>
        <w:rPr>
          <w:rFonts w:ascii="Arial" w:hAnsi="Arial" w:cs="Arial"/>
          <w:color w:val="000000"/>
          <w:sz w:val="24"/>
          <w:szCs w:val="24"/>
        </w:rPr>
        <w:t xml:space="preserve">He </w:t>
      </w:r>
      <w:r w:rsidR="00003236" w:rsidRPr="00003236">
        <w:rPr>
          <w:rFonts w:ascii="Arial" w:hAnsi="Arial" w:cs="Arial"/>
          <w:color w:val="000000"/>
          <w:sz w:val="24"/>
          <w:szCs w:val="24"/>
        </w:rPr>
        <w:t>anticipated that the next stage of the consultation by Green GEN Cymru will commence in 2025.</w:t>
      </w:r>
      <w:r w:rsidR="00A95724" w:rsidRPr="00A95724">
        <w:rPr>
          <w:rFonts w:ascii="Arial" w:hAnsi="Arial" w:cs="Arial"/>
          <w:color w:val="000000"/>
          <w:sz w:val="24"/>
          <w:szCs w:val="24"/>
        </w:rPr>
        <w:t xml:space="preserve"> </w:t>
      </w:r>
    </w:p>
    <w:p w14:paraId="61E99F25" w14:textId="77777777" w:rsidR="004A09B0" w:rsidRDefault="004A09B0" w:rsidP="00003236">
      <w:pPr>
        <w:ind w:left="567"/>
        <w:rPr>
          <w:rFonts w:ascii="Arial" w:hAnsi="Arial" w:cs="Arial"/>
          <w:color w:val="000000"/>
          <w:sz w:val="24"/>
          <w:szCs w:val="24"/>
        </w:rPr>
      </w:pPr>
    </w:p>
    <w:p w14:paraId="2C830B0E" w14:textId="10699084" w:rsidR="004A09B0" w:rsidRPr="004A09B0" w:rsidRDefault="004A09B0" w:rsidP="00957012">
      <w:pPr>
        <w:ind w:left="2127" w:hanging="1560"/>
        <w:rPr>
          <w:rFonts w:ascii="Arial" w:hAnsi="Arial" w:cs="Arial"/>
          <w:color w:val="000000"/>
          <w:sz w:val="24"/>
          <w:szCs w:val="24"/>
        </w:rPr>
      </w:pPr>
      <w:r>
        <w:rPr>
          <w:rFonts w:ascii="Arial" w:hAnsi="Arial" w:cs="Arial"/>
          <w:b/>
          <w:bCs/>
          <w:color w:val="000000"/>
          <w:sz w:val="24"/>
          <w:szCs w:val="24"/>
        </w:rPr>
        <w:t xml:space="preserve">RESOLVED:  </w:t>
      </w:r>
      <w:r>
        <w:rPr>
          <w:rFonts w:ascii="Arial" w:hAnsi="Arial" w:cs="Arial"/>
          <w:color w:val="000000"/>
          <w:sz w:val="24"/>
          <w:szCs w:val="24"/>
        </w:rPr>
        <w:t xml:space="preserve">That the Council agree </w:t>
      </w:r>
      <w:r w:rsidR="006E7E0E">
        <w:rPr>
          <w:rFonts w:ascii="Arial" w:hAnsi="Arial" w:cs="Arial"/>
          <w:color w:val="000000"/>
          <w:sz w:val="24"/>
          <w:szCs w:val="24"/>
        </w:rPr>
        <w:t xml:space="preserve">to be part of a forum on the </w:t>
      </w:r>
      <w:r w:rsidR="00957012" w:rsidRPr="00957012">
        <w:rPr>
          <w:rFonts w:ascii="Arial" w:hAnsi="Arial" w:cs="Arial"/>
          <w:color w:val="000000"/>
          <w:sz w:val="24"/>
          <w:szCs w:val="24"/>
        </w:rPr>
        <w:t xml:space="preserve">suggested by Llanfair Clydogau and Cellan Community Council.      </w:t>
      </w:r>
    </w:p>
    <w:p w14:paraId="7FD0D7EB" w14:textId="77777777" w:rsidR="00FD3405" w:rsidRPr="00867DD1" w:rsidRDefault="00FD3405" w:rsidP="00867DD1">
      <w:pPr>
        <w:ind w:left="567"/>
        <w:rPr>
          <w:rFonts w:ascii="Arial" w:hAnsi="Arial" w:cs="Arial"/>
          <w:color w:val="000000"/>
          <w:sz w:val="24"/>
          <w:szCs w:val="24"/>
        </w:rPr>
      </w:pPr>
    </w:p>
    <w:p w14:paraId="26B485AC" w14:textId="2C7B2CA1" w:rsidR="00867DD1" w:rsidRDefault="00867DD1" w:rsidP="0019021B">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Applications for Financial Assistance</w:t>
      </w:r>
    </w:p>
    <w:p w14:paraId="64152DD5" w14:textId="77777777" w:rsidR="00957012" w:rsidRDefault="00957012" w:rsidP="00957012">
      <w:pPr>
        <w:rPr>
          <w:rFonts w:ascii="Arial" w:hAnsi="Arial" w:cs="Arial"/>
          <w:b/>
          <w:bCs/>
          <w:color w:val="000000"/>
          <w:sz w:val="24"/>
          <w:szCs w:val="24"/>
        </w:rPr>
      </w:pPr>
    </w:p>
    <w:p w14:paraId="01E5395E" w14:textId="691F9CA7" w:rsidR="00411405" w:rsidRDefault="00957012" w:rsidP="00411405">
      <w:pPr>
        <w:ind w:left="567"/>
        <w:rPr>
          <w:rFonts w:ascii="Arial" w:hAnsi="Arial" w:cs="Arial"/>
          <w:color w:val="000000"/>
          <w:sz w:val="24"/>
          <w:szCs w:val="24"/>
        </w:rPr>
      </w:pPr>
      <w:r>
        <w:rPr>
          <w:rFonts w:ascii="Arial" w:hAnsi="Arial" w:cs="Arial"/>
          <w:color w:val="000000"/>
          <w:sz w:val="24"/>
          <w:szCs w:val="24"/>
        </w:rPr>
        <w:t xml:space="preserve">The Clerk reported </w:t>
      </w:r>
      <w:r w:rsidR="00DD6CB3">
        <w:rPr>
          <w:rFonts w:ascii="Arial" w:hAnsi="Arial" w:cs="Arial"/>
          <w:color w:val="000000"/>
          <w:sz w:val="24"/>
          <w:szCs w:val="24"/>
        </w:rPr>
        <w:t xml:space="preserve">on </w:t>
      </w:r>
      <w:r w:rsidR="00411405" w:rsidRPr="00411405">
        <w:rPr>
          <w:rFonts w:ascii="Arial" w:hAnsi="Arial" w:cs="Arial"/>
          <w:color w:val="000000"/>
          <w:sz w:val="24"/>
          <w:szCs w:val="24"/>
        </w:rPr>
        <w:t xml:space="preserve">applications </w:t>
      </w:r>
      <w:r w:rsidR="00FC12B6">
        <w:rPr>
          <w:rFonts w:ascii="Arial" w:hAnsi="Arial" w:cs="Arial"/>
          <w:color w:val="000000"/>
          <w:sz w:val="24"/>
          <w:szCs w:val="24"/>
        </w:rPr>
        <w:t xml:space="preserve">received </w:t>
      </w:r>
      <w:r w:rsidR="00411405" w:rsidRPr="00411405">
        <w:rPr>
          <w:rFonts w:ascii="Arial" w:hAnsi="Arial" w:cs="Arial"/>
          <w:color w:val="000000"/>
          <w:sz w:val="24"/>
          <w:szCs w:val="24"/>
        </w:rPr>
        <w:t xml:space="preserve">for financial assistance </w:t>
      </w:r>
      <w:r w:rsidR="00332440">
        <w:rPr>
          <w:rFonts w:ascii="Arial" w:hAnsi="Arial" w:cs="Arial"/>
          <w:color w:val="000000"/>
          <w:sz w:val="24"/>
          <w:szCs w:val="24"/>
        </w:rPr>
        <w:t>towards supporting the work of th</w:t>
      </w:r>
      <w:r w:rsidR="00411405" w:rsidRPr="00411405">
        <w:rPr>
          <w:rFonts w:ascii="Arial" w:hAnsi="Arial" w:cs="Arial"/>
          <w:color w:val="000000"/>
          <w:sz w:val="24"/>
          <w:szCs w:val="24"/>
        </w:rPr>
        <w:t xml:space="preserve">e </w:t>
      </w:r>
      <w:r w:rsidR="00F702B4">
        <w:rPr>
          <w:rFonts w:ascii="Arial" w:hAnsi="Arial" w:cs="Arial"/>
          <w:color w:val="000000"/>
          <w:sz w:val="24"/>
          <w:szCs w:val="24"/>
        </w:rPr>
        <w:t>following organisations:</w:t>
      </w:r>
    </w:p>
    <w:p w14:paraId="5EA81EA5" w14:textId="77777777" w:rsidR="00F702B4" w:rsidRPr="00411405" w:rsidRDefault="00F702B4" w:rsidP="00411405">
      <w:pPr>
        <w:ind w:left="567"/>
        <w:rPr>
          <w:rFonts w:ascii="Arial" w:hAnsi="Arial" w:cs="Arial"/>
          <w:color w:val="000000"/>
          <w:sz w:val="24"/>
          <w:szCs w:val="24"/>
        </w:rPr>
      </w:pPr>
    </w:p>
    <w:p w14:paraId="0ADD624A" w14:textId="77777777" w:rsidR="00F702B4" w:rsidRDefault="00411405" w:rsidP="00F702B4">
      <w:pPr>
        <w:pStyle w:val="ListParagraph"/>
        <w:numPr>
          <w:ilvl w:val="0"/>
          <w:numId w:val="26"/>
        </w:numPr>
        <w:rPr>
          <w:rFonts w:ascii="Arial" w:hAnsi="Arial" w:cs="Arial"/>
          <w:color w:val="000000"/>
          <w:sz w:val="24"/>
          <w:szCs w:val="24"/>
        </w:rPr>
      </w:pPr>
      <w:r w:rsidRPr="00F702B4">
        <w:rPr>
          <w:rFonts w:ascii="Arial" w:hAnsi="Arial" w:cs="Arial"/>
          <w:color w:val="000000"/>
          <w:sz w:val="24"/>
          <w:szCs w:val="24"/>
        </w:rPr>
        <w:t>Regional Committee of Urdd Gobaith Cymru in West Carmarthenshire</w:t>
      </w:r>
    </w:p>
    <w:p w14:paraId="2C0DD11B" w14:textId="73E2D7AB" w:rsidR="00AE0811" w:rsidRDefault="00AE0811" w:rsidP="00F702B4">
      <w:pPr>
        <w:pStyle w:val="ListParagraph"/>
        <w:numPr>
          <w:ilvl w:val="0"/>
          <w:numId w:val="26"/>
        </w:numPr>
        <w:rPr>
          <w:rFonts w:ascii="Arial" w:hAnsi="Arial" w:cs="Arial"/>
          <w:color w:val="000000"/>
          <w:sz w:val="24"/>
          <w:szCs w:val="24"/>
        </w:rPr>
      </w:pPr>
      <w:r>
        <w:rPr>
          <w:rFonts w:ascii="Arial" w:hAnsi="Arial" w:cs="Arial"/>
          <w:color w:val="000000"/>
          <w:sz w:val="24"/>
          <w:szCs w:val="24"/>
        </w:rPr>
        <w:t xml:space="preserve">Eisteddfod </w:t>
      </w:r>
      <w:r w:rsidR="0094656A" w:rsidRPr="0094656A">
        <w:rPr>
          <w:rFonts w:ascii="Arial" w:hAnsi="Arial" w:cs="Arial"/>
          <w:color w:val="000000"/>
          <w:sz w:val="24"/>
          <w:szCs w:val="24"/>
        </w:rPr>
        <w:t>yr Urdd Dur a Môr 2025</w:t>
      </w:r>
    </w:p>
    <w:p w14:paraId="742CB1EC" w14:textId="54050205" w:rsidR="00332440" w:rsidRDefault="00332440" w:rsidP="00F702B4">
      <w:pPr>
        <w:pStyle w:val="ListParagraph"/>
        <w:numPr>
          <w:ilvl w:val="0"/>
          <w:numId w:val="26"/>
        </w:numPr>
        <w:rPr>
          <w:rFonts w:ascii="Arial" w:hAnsi="Arial" w:cs="Arial"/>
          <w:color w:val="000000"/>
          <w:sz w:val="24"/>
          <w:szCs w:val="24"/>
        </w:rPr>
      </w:pPr>
      <w:r>
        <w:rPr>
          <w:rFonts w:ascii="Arial" w:hAnsi="Arial" w:cs="Arial"/>
          <w:color w:val="000000"/>
          <w:sz w:val="24"/>
          <w:szCs w:val="24"/>
        </w:rPr>
        <w:t>Radio Glangwili</w:t>
      </w:r>
    </w:p>
    <w:p w14:paraId="51D66CA4" w14:textId="33D27636" w:rsidR="00411405" w:rsidRPr="00F702B4" w:rsidRDefault="00411405" w:rsidP="00F702B4">
      <w:pPr>
        <w:pStyle w:val="ListParagraph"/>
        <w:numPr>
          <w:ilvl w:val="0"/>
          <w:numId w:val="26"/>
        </w:numPr>
        <w:rPr>
          <w:rFonts w:ascii="Arial" w:hAnsi="Arial" w:cs="Arial"/>
          <w:color w:val="000000"/>
          <w:sz w:val="24"/>
          <w:szCs w:val="24"/>
        </w:rPr>
      </w:pPr>
      <w:r w:rsidRPr="00F702B4">
        <w:rPr>
          <w:rFonts w:ascii="Arial" w:hAnsi="Arial" w:cs="Arial"/>
          <w:color w:val="000000"/>
          <w:sz w:val="24"/>
          <w:szCs w:val="24"/>
        </w:rPr>
        <w:t xml:space="preserve">Wales Air Ambulance towards supporting its work. </w:t>
      </w:r>
    </w:p>
    <w:p w14:paraId="2A12B0D7" w14:textId="77777777" w:rsidR="00411405" w:rsidRPr="00411405" w:rsidRDefault="00411405" w:rsidP="00411405">
      <w:pPr>
        <w:ind w:left="567"/>
        <w:rPr>
          <w:rFonts w:ascii="Arial" w:hAnsi="Arial" w:cs="Arial"/>
          <w:color w:val="000000"/>
          <w:sz w:val="24"/>
          <w:szCs w:val="24"/>
        </w:rPr>
      </w:pPr>
    </w:p>
    <w:p w14:paraId="47F64810" w14:textId="77777777" w:rsidR="00B40D38" w:rsidRDefault="00411405" w:rsidP="00481DDA">
      <w:pPr>
        <w:ind w:left="2127" w:hanging="1560"/>
        <w:rPr>
          <w:rFonts w:ascii="Arial" w:hAnsi="Arial" w:cs="Arial"/>
          <w:color w:val="000000"/>
          <w:sz w:val="24"/>
          <w:szCs w:val="24"/>
        </w:rPr>
      </w:pPr>
      <w:r w:rsidRPr="00332440">
        <w:rPr>
          <w:rFonts w:ascii="Arial" w:hAnsi="Arial" w:cs="Arial"/>
          <w:b/>
          <w:bCs/>
          <w:color w:val="000000"/>
          <w:sz w:val="24"/>
          <w:szCs w:val="24"/>
        </w:rPr>
        <w:t>RESOLVED:</w:t>
      </w:r>
      <w:r w:rsidRPr="00411405">
        <w:rPr>
          <w:rFonts w:ascii="Arial" w:hAnsi="Arial" w:cs="Arial"/>
          <w:color w:val="000000"/>
          <w:sz w:val="24"/>
          <w:szCs w:val="24"/>
        </w:rPr>
        <w:t xml:space="preserve">  </w:t>
      </w:r>
      <w:r w:rsidR="00504686">
        <w:rPr>
          <w:rFonts w:ascii="Arial" w:hAnsi="Arial" w:cs="Arial"/>
          <w:color w:val="000000"/>
          <w:sz w:val="24"/>
          <w:szCs w:val="24"/>
        </w:rPr>
        <w:t xml:space="preserve">(1) </w:t>
      </w:r>
      <w:r w:rsidRPr="00411405">
        <w:rPr>
          <w:rFonts w:ascii="Arial" w:hAnsi="Arial" w:cs="Arial"/>
          <w:color w:val="000000"/>
          <w:sz w:val="24"/>
          <w:szCs w:val="24"/>
        </w:rPr>
        <w:t xml:space="preserve">That the Council having considered the requests for financial assistance received </w:t>
      </w:r>
      <w:r w:rsidR="00504686">
        <w:rPr>
          <w:rFonts w:ascii="Arial" w:hAnsi="Arial" w:cs="Arial"/>
          <w:color w:val="000000"/>
          <w:sz w:val="24"/>
          <w:szCs w:val="24"/>
        </w:rPr>
        <w:t xml:space="preserve">awarded </w:t>
      </w:r>
      <w:r w:rsidR="002B6BB9">
        <w:rPr>
          <w:rFonts w:ascii="Arial" w:hAnsi="Arial" w:cs="Arial"/>
          <w:color w:val="000000"/>
          <w:sz w:val="24"/>
          <w:szCs w:val="24"/>
        </w:rPr>
        <w:t>the sums of £110 each to the R</w:t>
      </w:r>
      <w:r w:rsidR="002B6BB9" w:rsidRPr="002B6BB9">
        <w:rPr>
          <w:rFonts w:ascii="Arial" w:hAnsi="Arial" w:cs="Arial"/>
          <w:color w:val="000000"/>
          <w:sz w:val="24"/>
          <w:szCs w:val="24"/>
        </w:rPr>
        <w:t>egional Committee of Urdd Gobaith Cymru in West Carmarthenshire</w:t>
      </w:r>
      <w:r w:rsidR="002B6BB9">
        <w:rPr>
          <w:rFonts w:ascii="Arial" w:hAnsi="Arial" w:cs="Arial"/>
          <w:color w:val="000000"/>
          <w:sz w:val="24"/>
          <w:szCs w:val="24"/>
        </w:rPr>
        <w:t xml:space="preserve"> and Wales Air Ambulance and the sum of £5</w:t>
      </w:r>
      <w:r w:rsidR="00B40D38">
        <w:rPr>
          <w:rFonts w:ascii="Arial" w:hAnsi="Arial" w:cs="Arial"/>
          <w:color w:val="000000"/>
          <w:sz w:val="24"/>
          <w:szCs w:val="24"/>
        </w:rPr>
        <w:t>0 to Radio Glangwili;</w:t>
      </w:r>
    </w:p>
    <w:p w14:paraId="3F08FDE9" w14:textId="77777777" w:rsidR="00B40D38" w:rsidRDefault="00B40D38" w:rsidP="00411405">
      <w:pPr>
        <w:ind w:left="567"/>
        <w:rPr>
          <w:rFonts w:ascii="Arial" w:hAnsi="Arial" w:cs="Arial"/>
          <w:color w:val="000000"/>
          <w:sz w:val="24"/>
          <w:szCs w:val="24"/>
        </w:rPr>
      </w:pPr>
    </w:p>
    <w:p w14:paraId="7EBB6BAB" w14:textId="3F3F0188" w:rsidR="00957012" w:rsidRPr="00957012" w:rsidRDefault="00B40D38" w:rsidP="00481DDA">
      <w:pPr>
        <w:ind w:left="2127"/>
        <w:rPr>
          <w:rFonts w:ascii="Arial" w:hAnsi="Arial" w:cs="Arial"/>
          <w:color w:val="000000"/>
          <w:sz w:val="24"/>
          <w:szCs w:val="24"/>
        </w:rPr>
      </w:pPr>
      <w:r>
        <w:rPr>
          <w:rFonts w:ascii="Arial" w:hAnsi="Arial" w:cs="Arial"/>
          <w:color w:val="000000"/>
          <w:sz w:val="24"/>
          <w:szCs w:val="24"/>
        </w:rPr>
        <w:t xml:space="preserve">(2) That the application </w:t>
      </w:r>
      <w:r w:rsidR="00481DDA">
        <w:rPr>
          <w:rFonts w:ascii="Arial" w:hAnsi="Arial" w:cs="Arial"/>
          <w:color w:val="000000"/>
          <w:sz w:val="24"/>
          <w:szCs w:val="24"/>
        </w:rPr>
        <w:t xml:space="preserve">received from </w:t>
      </w:r>
      <w:r w:rsidR="00481DDA" w:rsidRPr="00481DDA">
        <w:rPr>
          <w:rFonts w:ascii="Arial" w:hAnsi="Arial" w:cs="Arial"/>
          <w:color w:val="000000"/>
          <w:sz w:val="24"/>
          <w:szCs w:val="24"/>
        </w:rPr>
        <w:t>Eisteddfod yr Urdd Dur a Môr 2025</w:t>
      </w:r>
      <w:r w:rsidR="00481DDA">
        <w:rPr>
          <w:rFonts w:ascii="Arial" w:hAnsi="Arial" w:cs="Arial"/>
          <w:color w:val="000000"/>
          <w:sz w:val="24"/>
          <w:szCs w:val="24"/>
        </w:rPr>
        <w:t xml:space="preserve"> be not supported. </w:t>
      </w:r>
      <w:r w:rsidR="00411405" w:rsidRPr="00411405">
        <w:rPr>
          <w:rFonts w:ascii="Arial" w:hAnsi="Arial" w:cs="Arial"/>
          <w:color w:val="000000"/>
          <w:sz w:val="24"/>
          <w:szCs w:val="24"/>
        </w:rPr>
        <w:t xml:space="preserve"> </w:t>
      </w:r>
    </w:p>
    <w:p w14:paraId="21800C99" w14:textId="77777777" w:rsidR="00867DD1" w:rsidRPr="00867DD1" w:rsidRDefault="00867DD1" w:rsidP="00867DD1">
      <w:pPr>
        <w:rPr>
          <w:rFonts w:ascii="Arial" w:hAnsi="Arial" w:cs="Arial"/>
          <w:b/>
          <w:bCs/>
          <w:color w:val="000000"/>
          <w:sz w:val="24"/>
          <w:szCs w:val="24"/>
        </w:rPr>
      </w:pPr>
    </w:p>
    <w:p w14:paraId="6808E3A1" w14:textId="14BACE31" w:rsidR="00A94215" w:rsidRPr="007B7221" w:rsidRDefault="00996EFF" w:rsidP="0019021B">
      <w:pPr>
        <w:pStyle w:val="ListParagraph"/>
        <w:numPr>
          <w:ilvl w:val="0"/>
          <w:numId w:val="11"/>
        </w:numPr>
        <w:ind w:left="567" w:hanging="567"/>
        <w:rPr>
          <w:rFonts w:ascii="Arial" w:hAnsi="Arial" w:cs="Arial"/>
          <w:b/>
          <w:bCs/>
          <w:color w:val="000000"/>
          <w:sz w:val="24"/>
          <w:szCs w:val="24"/>
        </w:rPr>
      </w:pPr>
      <w:r w:rsidRPr="007B7221">
        <w:rPr>
          <w:rFonts w:ascii="Arial" w:hAnsi="Arial" w:cs="Arial"/>
          <w:b/>
          <w:bCs/>
          <w:color w:val="000000"/>
          <w:sz w:val="24"/>
          <w:szCs w:val="24"/>
        </w:rPr>
        <w:t>Community Defibrillator Pr</w:t>
      </w:r>
      <w:r w:rsidR="00A94215" w:rsidRPr="007B7221">
        <w:rPr>
          <w:rFonts w:ascii="Arial" w:hAnsi="Arial" w:cs="Arial"/>
          <w:b/>
          <w:bCs/>
          <w:color w:val="000000"/>
          <w:sz w:val="24"/>
          <w:szCs w:val="24"/>
        </w:rPr>
        <w:t>o</w:t>
      </w:r>
      <w:r w:rsidRPr="007B7221">
        <w:rPr>
          <w:rFonts w:ascii="Arial" w:hAnsi="Arial" w:cs="Arial"/>
          <w:b/>
          <w:bCs/>
          <w:color w:val="000000"/>
          <w:sz w:val="24"/>
          <w:szCs w:val="24"/>
        </w:rPr>
        <w:t xml:space="preserve">ject </w:t>
      </w:r>
    </w:p>
    <w:p w14:paraId="38119119" w14:textId="77777777" w:rsidR="00A94215" w:rsidRDefault="00A94215" w:rsidP="00A94215">
      <w:pPr>
        <w:pStyle w:val="ListParagraph"/>
        <w:rPr>
          <w:rFonts w:ascii="Arial" w:hAnsi="Arial" w:cs="Arial"/>
          <w:b/>
          <w:bCs/>
          <w:sz w:val="24"/>
          <w:szCs w:val="24"/>
        </w:rPr>
      </w:pPr>
    </w:p>
    <w:p w14:paraId="03E61BFE" w14:textId="1E9F1B61" w:rsidR="00955CDE" w:rsidRDefault="004477C1" w:rsidP="00955CDE">
      <w:pPr>
        <w:pStyle w:val="ListParagraph"/>
        <w:ind w:left="567"/>
        <w:rPr>
          <w:rFonts w:ascii="Arial" w:hAnsi="Arial" w:cs="Arial"/>
          <w:sz w:val="24"/>
          <w:szCs w:val="24"/>
        </w:rPr>
      </w:pPr>
      <w:r w:rsidRPr="004477C1">
        <w:rPr>
          <w:rFonts w:ascii="Arial" w:hAnsi="Arial" w:cs="Arial"/>
          <w:sz w:val="24"/>
          <w:szCs w:val="24"/>
        </w:rPr>
        <w:t xml:space="preserve">The </w:t>
      </w:r>
      <w:r>
        <w:rPr>
          <w:rFonts w:ascii="Arial" w:hAnsi="Arial" w:cs="Arial"/>
          <w:sz w:val="24"/>
          <w:szCs w:val="24"/>
        </w:rPr>
        <w:t xml:space="preserve">Clerk reported that the </w:t>
      </w:r>
      <w:r w:rsidRPr="004477C1">
        <w:rPr>
          <w:rFonts w:ascii="Arial" w:hAnsi="Arial" w:cs="Arial"/>
          <w:sz w:val="24"/>
          <w:szCs w:val="24"/>
        </w:rPr>
        <w:t xml:space="preserve">Council </w:t>
      </w:r>
      <w:r w:rsidR="002B12B6" w:rsidRPr="002B12B6">
        <w:rPr>
          <w:rFonts w:ascii="Arial" w:hAnsi="Arial" w:cs="Arial"/>
          <w:sz w:val="24"/>
          <w:szCs w:val="24"/>
        </w:rPr>
        <w:t>was awarded funding in March 2024 for an additional defibrillator at Clos y Fedw, Rhydargaeau.  One of the conditions of the grant funding is that the Council arrange</w:t>
      </w:r>
      <w:r w:rsidR="002B12B6">
        <w:rPr>
          <w:rFonts w:ascii="Arial" w:hAnsi="Arial" w:cs="Arial"/>
          <w:sz w:val="24"/>
          <w:szCs w:val="24"/>
        </w:rPr>
        <w:t>d</w:t>
      </w:r>
      <w:r w:rsidR="002B12B6" w:rsidRPr="002B12B6">
        <w:rPr>
          <w:rFonts w:ascii="Arial" w:hAnsi="Arial" w:cs="Arial"/>
          <w:sz w:val="24"/>
          <w:szCs w:val="24"/>
        </w:rPr>
        <w:t xml:space="preserve"> CPR training.  The Family Foundations receive funding from the wind farm and arrangements w</w:t>
      </w:r>
      <w:r w:rsidR="00D273D4">
        <w:rPr>
          <w:rFonts w:ascii="Arial" w:hAnsi="Arial" w:cs="Arial"/>
          <w:sz w:val="24"/>
          <w:szCs w:val="24"/>
        </w:rPr>
        <w:t xml:space="preserve">ere made </w:t>
      </w:r>
      <w:r w:rsidR="002B12B6" w:rsidRPr="002B12B6">
        <w:rPr>
          <w:rFonts w:ascii="Arial" w:hAnsi="Arial" w:cs="Arial"/>
          <w:sz w:val="24"/>
          <w:szCs w:val="24"/>
        </w:rPr>
        <w:t>to hold CPR training</w:t>
      </w:r>
      <w:r w:rsidR="00DF2778">
        <w:rPr>
          <w:rFonts w:ascii="Arial" w:hAnsi="Arial" w:cs="Arial"/>
          <w:sz w:val="24"/>
          <w:szCs w:val="24"/>
        </w:rPr>
        <w:t xml:space="preserve"> in S</w:t>
      </w:r>
      <w:r w:rsidR="002B12B6" w:rsidRPr="002B12B6">
        <w:rPr>
          <w:rFonts w:ascii="Arial" w:hAnsi="Arial" w:cs="Arial"/>
          <w:sz w:val="24"/>
          <w:szCs w:val="24"/>
        </w:rPr>
        <w:t xml:space="preserve">eptember 2024.  </w:t>
      </w:r>
      <w:r w:rsidR="00A94C9B">
        <w:rPr>
          <w:rFonts w:ascii="Arial" w:hAnsi="Arial" w:cs="Arial"/>
          <w:sz w:val="24"/>
          <w:szCs w:val="24"/>
        </w:rPr>
        <w:t>However,</w:t>
      </w:r>
      <w:r w:rsidR="00DF2778">
        <w:rPr>
          <w:rFonts w:ascii="Arial" w:hAnsi="Arial" w:cs="Arial"/>
          <w:sz w:val="24"/>
          <w:szCs w:val="24"/>
        </w:rPr>
        <w:t xml:space="preserve"> due to </w:t>
      </w:r>
      <w:r w:rsidR="002C6B23">
        <w:rPr>
          <w:rFonts w:ascii="Arial" w:hAnsi="Arial" w:cs="Arial"/>
          <w:sz w:val="24"/>
          <w:szCs w:val="24"/>
        </w:rPr>
        <w:t xml:space="preserve">illness at the time, the trainer was not able to deliver the training.  </w:t>
      </w:r>
    </w:p>
    <w:p w14:paraId="51687525" w14:textId="77777777" w:rsidR="00AC7E09" w:rsidRDefault="00AC7E09" w:rsidP="00955CDE">
      <w:pPr>
        <w:pStyle w:val="ListParagraph"/>
        <w:ind w:left="567"/>
        <w:rPr>
          <w:rFonts w:ascii="Arial" w:hAnsi="Arial" w:cs="Arial"/>
          <w:sz w:val="24"/>
          <w:szCs w:val="24"/>
        </w:rPr>
      </w:pPr>
    </w:p>
    <w:p w14:paraId="7FD5CD93" w14:textId="1D690A30" w:rsidR="00AC7E09" w:rsidRDefault="00562766" w:rsidP="00955CDE">
      <w:pPr>
        <w:pStyle w:val="ListParagraph"/>
        <w:ind w:left="567"/>
        <w:rPr>
          <w:rFonts w:ascii="Arial" w:hAnsi="Arial" w:cs="Arial"/>
          <w:sz w:val="24"/>
          <w:szCs w:val="24"/>
        </w:rPr>
      </w:pPr>
      <w:r>
        <w:rPr>
          <w:rFonts w:ascii="Arial" w:hAnsi="Arial" w:cs="Arial"/>
          <w:sz w:val="24"/>
          <w:szCs w:val="24"/>
        </w:rPr>
        <w:t xml:space="preserve">Councillor Williams </w:t>
      </w:r>
      <w:r w:rsidR="00E44B16">
        <w:rPr>
          <w:rFonts w:ascii="Arial" w:hAnsi="Arial" w:cs="Arial"/>
          <w:sz w:val="24"/>
          <w:szCs w:val="24"/>
        </w:rPr>
        <w:t xml:space="preserve">expressed concern that the Council’s defibrillators were not registered </w:t>
      </w:r>
      <w:r w:rsidR="00B14136">
        <w:rPr>
          <w:rFonts w:ascii="Arial" w:hAnsi="Arial" w:cs="Arial"/>
          <w:sz w:val="24"/>
          <w:szCs w:val="24"/>
        </w:rPr>
        <w:t xml:space="preserve">on the Staying Alive App.  The Clerk </w:t>
      </w:r>
      <w:r w:rsidR="00E44B16">
        <w:rPr>
          <w:rFonts w:ascii="Arial" w:hAnsi="Arial" w:cs="Arial"/>
          <w:sz w:val="24"/>
          <w:szCs w:val="24"/>
        </w:rPr>
        <w:t>stated t</w:t>
      </w:r>
      <w:r w:rsidR="00B14136">
        <w:rPr>
          <w:rFonts w:ascii="Arial" w:hAnsi="Arial" w:cs="Arial"/>
          <w:sz w:val="24"/>
          <w:szCs w:val="24"/>
        </w:rPr>
        <w:t>h</w:t>
      </w:r>
      <w:r w:rsidR="00E44B16">
        <w:rPr>
          <w:rFonts w:ascii="Arial" w:hAnsi="Arial" w:cs="Arial"/>
          <w:sz w:val="24"/>
          <w:szCs w:val="24"/>
        </w:rPr>
        <w:t xml:space="preserve">at </w:t>
      </w:r>
      <w:r w:rsidR="00B14136">
        <w:rPr>
          <w:rFonts w:ascii="Arial" w:hAnsi="Arial" w:cs="Arial"/>
          <w:sz w:val="24"/>
          <w:szCs w:val="24"/>
        </w:rPr>
        <w:t xml:space="preserve">the defibrillators were all registered on The Circuit which is the official site recognised by the Ambulance Service.  </w:t>
      </w:r>
    </w:p>
    <w:p w14:paraId="5E018599" w14:textId="77777777" w:rsidR="00B17D8D" w:rsidRDefault="00B17D8D" w:rsidP="00955CDE">
      <w:pPr>
        <w:pStyle w:val="ListParagraph"/>
        <w:ind w:left="567"/>
        <w:rPr>
          <w:rFonts w:ascii="Arial" w:hAnsi="Arial" w:cs="Arial"/>
          <w:sz w:val="24"/>
          <w:szCs w:val="24"/>
        </w:rPr>
      </w:pPr>
    </w:p>
    <w:p w14:paraId="61F0CB96" w14:textId="347BF8D5" w:rsidR="008F10B3" w:rsidRDefault="00B17D8D" w:rsidP="00955CDE">
      <w:pPr>
        <w:pStyle w:val="ListParagraph"/>
        <w:ind w:left="567"/>
        <w:rPr>
          <w:rFonts w:ascii="Arial" w:hAnsi="Arial" w:cs="Arial"/>
          <w:sz w:val="24"/>
          <w:szCs w:val="24"/>
        </w:rPr>
      </w:pPr>
      <w:r>
        <w:rPr>
          <w:rFonts w:ascii="Arial" w:hAnsi="Arial" w:cs="Arial"/>
          <w:sz w:val="24"/>
          <w:szCs w:val="24"/>
        </w:rPr>
        <w:t xml:space="preserve">Councillor </w:t>
      </w:r>
      <w:r w:rsidR="002C340B">
        <w:rPr>
          <w:rFonts w:ascii="Arial" w:hAnsi="Arial" w:cs="Arial"/>
          <w:sz w:val="24"/>
          <w:szCs w:val="24"/>
        </w:rPr>
        <w:t>Williams</w:t>
      </w:r>
      <w:r w:rsidR="00901DF3">
        <w:rPr>
          <w:rFonts w:ascii="Arial" w:hAnsi="Arial" w:cs="Arial"/>
          <w:sz w:val="24"/>
          <w:szCs w:val="24"/>
        </w:rPr>
        <w:t xml:space="preserve"> asked</w:t>
      </w:r>
      <w:r w:rsidR="002C340B">
        <w:rPr>
          <w:rFonts w:ascii="Arial" w:hAnsi="Arial" w:cs="Arial"/>
          <w:sz w:val="24"/>
          <w:szCs w:val="24"/>
        </w:rPr>
        <w:t xml:space="preserve"> </w:t>
      </w:r>
      <w:r w:rsidR="00F24E87">
        <w:rPr>
          <w:rFonts w:ascii="Arial" w:hAnsi="Arial" w:cs="Arial"/>
          <w:sz w:val="24"/>
          <w:szCs w:val="24"/>
        </w:rPr>
        <w:t xml:space="preserve">whether the </w:t>
      </w:r>
      <w:r w:rsidR="004C4626">
        <w:rPr>
          <w:rFonts w:ascii="Arial" w:hAnsi="Arial" w:cs="Arial"/>
          <w:sz w:val="24"/>
          <w:szCs w:val="24"/>
        </w:rPr>
        <w:t xml:space="preserve">defibrillator </w:t>
      </w:r>
      <w:r w:rsidR="00F24E87">
        <w:rPr>
          <w:rFonts w:ascii="Arial" w:hAnsi="Arial" w:cs="Arial"/>
          <w:sz w:val="24"/>
          <w:szCs w:val="24"/>
        </w:rPr>
        <w:t xml:space="preserve">pads </w:t>
      </w:r>
      <w:r w:rsidR="00012A9E">
        <w:rPr>
          <w:rFonts w:ascii="Arial" w:hAnsi="Arial" w:cs="Arial"/>
          <w:sz w:val="24"/>
          <w:szCs w:val="24"/>
        </w:rPr>
        <w:t xml:space="preserve">could be used </w:t>
      </w:r>
      <w:r w:rsidR="00F6639B">
        <w:rPr>
          <w:rFonts w:ascii="Arial" w:hAnsi="Arial" w:cs="Arial"/>
          <w:sz w:val="24"/>
          <w:szCs w:val="24"/>
        </w:rPr>
        <w:t xml:space="preserve">on children.  Councillor </w:t>
      </w:r>
      <w:r>
        <w:rPr>
          <w:rFonts w:ascii="Arial" w:hAnsi="Arial" w:cs="Arial"/>
          <w:sz w:val="24"/>
          <w:szCs w:val="24"/>
        </w:rPr>
        <w:t xml:space="preserve">Bowen </w:t>
      </w:r>
      <w:r w:rsidR="00F6639B">
        <w:rPr>
          <w:rFonts w:ascii="Arial" w:hAnsi="Arial" w:cs="Arial"/>
          <w:sz w:val="24"/>
          <w:szCs w:val="24"/>
        </w:rPr>
        <w:t xml:space="preserve">stated that </w:t>
      </w:r>
      <w:r w:rsidR="00901DF3">
        <w:rPr>
          <w:rFonts w:ascii="Arial" w:hAnsi="Arial" w:cs="Arial"/>
          <w:sz w:val="24"/>
          <w:szCs w:val="24"/>
        </w:rPr>
        <w:t>the</w:t>
      </w:r>
      <w:r w:rsidR="00F6639B">
        <w:rPr>
          <w:rFonts w:ascii="Arial" w:hAnsi="Arial" w:cs="Arial"/>
          <w:sz w:val="24"/>
          <w:szCs w:val="24"/>
        </w:rPr>
        <w:t xml:space="preserve"> pads </w:t>
      </w:r>
      <w:r w:rsidR="004C06CD">
        <w:rPr>
          <w:rFonts w:ascii="Arial" w:hAnsi="Arial" w:cs="Arial"/>
          <w:sz w:val="24"/>
          <w:szCs w:val="24"/>
        </w:rPr>
        <w:t xml:space="preserve">could be used for adults and </w:t>
      </w:r>
      <w:r w:rsidR="008F10B3">
        <w:rPr>
          <w:rFonts w:ascii="Arial" w:hAnsi="Arial" w:cs="Arial"/>
          <w:sz w:val="24"/>
          <w:szCs w:val="24"/>
        </w:rPr>
        <w:t>children,</w:t>
      </w:r>
      <w:r w:rsidR="004C06CD">
        <w:rPr>
          <w:rFonts w:ascii="Arial" w:hAnsi="Arial" w:cs="Arial"/>
          <w:sz w:val="24"/>
          <w:szCs w:val="24"/>
        </w:rPr>
        <w:t xml:space="preserve"> </w:t>
      </w:r>
      <w:r w:rsidR="00542D2D">
        <w:rPr>
          <w:rFonts w:ascii="Arial" w:hAnsi="Arial" w:cs="Arial"/>
          <w:sz w:val="24"/>
          <w:szCs w:val="24"/>
        </w:rPr>
        <w:t xml:space="preserve">but the charge used </w:t>
      </w:r>
      <w:r w:rsidR="00217BE0">
        <w:rPr>
          <w:rFonts w:ascii="Arial" w:hAnsi="Arial" w:cs="Arial"/>
          <w:sz w:val="24"/>
          <w:szCs w:val="24"/>
        </w:rPr>
        <w:t xml:space="preserve">on a child would be a great deal less.  </w:t>
      </w:r>
    </w:p>
    <w:p w14:paraId="12FF1AAA" w14:textId="77777777" w:rsidR="006A64C8" w:rsidRDefault="006A64C8" w:rsidP="00955CDE">
      <w:pPr>
        <w:pStyle w:val="ListParagraph"/>
        <w:ind w:left="567"/>
        <w:rPr>
          <w:rFonts w:ascii="Arial" w:hAnsi="Arial" w:cs="Arial"/>
          <w:sz w:val="24"/>
          <w:szCs w:val="24"/>
        </w:rPr>
      </w:pPr>
    </w:p>
    <w:p w14:paraId="53E47795" w14:textId="77777777" w:rsidR="00C57745" w:rsidRDefault="00DA7DED" w:rsidP="006016C0">
      <w:pPr>
        <w:pStyle w:val="ListParagraph"/>
        <w:ind w:left="2127" w:hanging="1560"/>
        <w:rPr>
          <w:rFonts w:ascii="Arial" w:hAnsi="Arial" w:cs="Arial"/>
          <w:sz w:val="24"/>
          <w:szCs w:val="24"/>
        </w:rPr>
      </w:pPr>
      <w:r>
        <w:rPr>
          <w:rFonts w:ascii="Arial" w:hAnsi="Arial" w:cs="Arial"/>
          <w:b/>
          <w:bCs/>
          <w:sz w:val="24"/>
          <w:szCs w:val="24"/>
        </w:rPr>
        <w:t xml:space="preserve">RESOLVED:  </w:t>
      </w:r>
      <w:r w:rsidR="006A64C8" w:rsidRPr="006A64C8">
        <w:rPr>
          <w:rFonts w:ascii="Arial" w:hAnsi="Arial" w:cs="Arial"/>
          <w:sz w:val="24"/>
          <w:szCs w:val="24"/>
        </w:rPr>
        <w:t>(1)</w:t>
      </w:r>
      <w:r w:rsidR="006A64C8">
        <w:rPr>
          <w:rFonts w:ascii="Arial" w:hAnsi="Arial" w:cs="Arial"/>
          <w:b/>
          <w:bCs/>
          <w:sz w:val="24"/>
          <w:szCs w:val="24"/>
        </w:rPr>
        <w:t xml:space="preserve"> </w:t>
      </w:r>
      <w:r w:rsidR="004477C1" w:rsidRPr="004477C1">
        <w:rPr>
          <w:rFonts w:ascii="Arial" w:hAnsi="Arial" w:cs="Arial"/>
          <w:sz w:val="24"/>
          <w:szCs w:val="24"/>
        </w:rPr>
        <w:t xml:space="preserve">That </w:t>
      </w:r>
      <w:r w:rsidR="00C57745" w:rsidRPr="00C57745">
        <w:rPr>
          <w:rFonts w:ascii="Arial" w:hAnsi="Arial" w:cs="Arial"/>
          <w:sz w:val="24"/>
          <w:szCs w:val="24"/>
        </w:rPr>
        <w:t>Family Foundations who will be delivering the CPR training be approached for a date in the Spring to take advantage of the lighter evenings to encourage greater attendance</w:t>
      </w:r>
      <w:r w:rsidR="00C57745">
        <w:rPr>
          <w:rFonts w:ascii="Arial" w:hAnsi="Arial" w:cs="Arial"/>
          <w:sz w:val="24"/>
          <w:szCs w:val="24"/>
        </w:rPr>
        <w:t xml:space="preserve">; </w:t>
      </w:r>
    </w:p>
    <w:p w14:paraId="024E4A7F" w14:textId="77777777" w:rsidR="00C57745" w:rsidRDefault="00C57745" w:rsidP="006016C0">
      <w:pPr>
        <w:pStyle w:val="ListParagraph"/>
        <w:ind w:left="2127" w:hanging="1560"/>
        <w:rPr>
          <w:rFonts w:ascii="Arial" w:hAnsi="Arial" w:cs="Arial"/>
          <w:sz w:val="24"/>
          <w:szCs w:val="24"/>
        </w:rPr>
      </w:pPr>
    </w:p>
    <w:p w14:paraId="1ABB657B" w14:textId="77777777" w:rsidR="00507035" w:rsidRDefault="00C57745" w:rsidP="006016C0">
      <w:pPr>
        <w:pStyle w:val="ListParagraph"/>
        <w:ind w:left="2127" w:hanging="1560"/>
        <w:rPr>
          <w:rFonts w:ascii="Arial" w:hAnsi="Arial" w:cs="Arial"/>
          <w:sz w:val="24"/>
          <w:szCs w:val="24"/>
        </w:rPr>
      </w:pPr>
      <w:r>
        <w:rPr>
          <w:rFonts w:ascii="Arial" w:hAnsi="Arial" w:cs="Arial"/>
          <w:sz w:val="24"/>
          <w:szCs w:val="24"/>
        </w:rPr>
        <w:lastRenderedPageBreak/>
        <w:t xml:space="preserve">                        (2) That the Clerk ask the consultant </w:t>
      </w:r>
      <w:r w:rsidR="00BB5024">
        <w:rPr>
          <w:rFonts w:ascii="Arial" w:hAnsi="Arial" w:cs="Arial"/>
          <w:sz w:val="24"/>
          <w:szCs w:val="24"/>
        </w:rPr>
        <w:t xml:space="preserve">who monitors the defibrillators whether the </w:t>
      </w:r>
      <w:r w:rsidR="00690E01">
        <w:rPr>
          <w:rFonts w:ascii="Arial" w:hAnsi="Arial" w:cs="Arial"/>
          <w:sz w:val="24"/>
          <w:szCs w:val="24"/>
        </w:rPr>
        <w:t>C</w:t>
      </w:r>
      <w:r w:rsidR="00BB5024">
        <w:rPr>
          <w:rFonts w:ascii="Arial" w:hAnsi="Arial" w:cs="Arial"/>
          <w:sz w:val="24"/>
          <w:szCs w:val="24"/>
        </w:rPr>
        <w:t>ouncil could</w:t>
      </w:r>
      <w:r w:rsidR="00690E01">
        <w:rPr>
          <w:rFonts w:ascii="Arial" w:hAnsi="Arial" w:cs="Arial"/>
          <w:sz w:val="24"/>
          <w:szCs w:val="24"/>
        </w:rPr>
        <w:t xml:space="preserve"> apply to the Wind Farm for paediatric </w:t>
      </w:r>
      <w:r w:rsidR="000D4B91">
        <w:rPr>
          <w:rFonts w:ascii="Arial" w:hAnsi="Arial" w:cs="Arial"/>
          <w:sz w:val="24"/>
          <w:szCs w:val="24"/>
        </w:rPr>
        <w:t xml:space="preserve">pads.  </w:t>
      </w:r>
      <w:r w:rsidRPr="00C57745">
        <w:rPr>
          <w:rFonts w:ascii="Arial" w:hAnsi="Arial" w:cs="Arial"/>
          <w:sz w:val="24"/>
          <w:szCs w:val="24"/>
        </w:rPr>
        <w:t xml:space="preserve">    </w:t>
      </w:r>
    </w:p>
    <w:p w14:paraId="3CD5D64B" w14:textId="6E10EF5B" w:rsidR="00381F2B" w:rsidRPr="00381F2B" w:rsidRDefault="00C57745" w:rsidP="006016C0">
      <w:pPr>
        <w:pStyle w:val="ListParagraph"/>
        <w:ind w:left="2127" w:hanging="1560"/>
        <w:rPr>
          <w:rFonts w:ascii="Arial" w:hAnsi="Arial" w:cs="Arial"/>
          <w:sz w:val="24"/>
          <w:szCs w:val="24"/>
        </w:rPr>
      </w:pPr>
      <w:r w:rsidRPr="00C57745">
        <w:rPr>
          <w:rFonts w:ascii="Arial" w:hAnsi="Arial" w:cs="Arial"/>
          <w:sz w:val="24"/>
          <w:szCs w:val="24"/>
        </w:rPr>
        <w:t xml:space="preserve"> </w:t>
      </w:r>
      <w:r w:rsidR="006016C0" w:rsidRPr="006016C0">
        <w:rPr>
          <w:rFonts w:ascii="Arial" w:hAnsi="Arial" w:cs="Arial"/>
          <w:sz w:val="24"/>
          <w:szCs w:val="24"/>
        </w:rPr>
        <w:t xml:space="preserve">    </w:t>
      </w:r>
    </w:p>
    <w:p w14:paraId="4DCAC517" w14:textId="11410858" w:rsidR="00D7553C" w:rsidRPr="001C1698" w:rsidRDefault="00716659" w:rsidP="004570FC">
      <w:pPr>
        <w:pStyle w:val="ListParagraph"/>
        <w:numPr>
          <w:ilvl w:val="0"/>
          <w:numId w:val="11"/>
        </w:numPr>
        <w:ind w:left="567" w:hanging="567"/>
        <w:rPr>
          <w:rFonts w:ascii="Arial" w:hAnsi="Arial" w:cs="Arial"/>
          <w:b/>
          <w:bCs/>
          <w:color w:val="000000"/>
          <w:sz w:val="24"/>
          <w:szCs w:val="24"/>
        </w:rPr>
      </w:pPr>
      <w:r w:rsidRPr="00305BEF">
        <w:rPr>
          <w:rFonts w:ascii="Arial" w:hAnsi="Arial" w:cs="Arial"/>
          <w:b/>
          <w:bCs/>
          <w:sz w:val="24"/>
          <w:szCs w:val="24"/>
        </w:rPr>
        <w:t>Independent Remuneration Panel for Wales – Draft Annual Report 2025-</w:t>
      </w:r>
      <w:r>
        <w:rPr>
          <w:rFonts w:ascii="Arial" w:hAnsi="Arial" w:cs="Arial"/>
          <w:b/>
          <w:bCs/>
          <w:sz w:val="24"/>
          <w:szCs w:val="24"/>
        </w:rPr>
        <w:t xml:space="preserve"> </w:t>
      </w:r>
      <w:r w:rsidRPr="00305BEF">
        <w:rPr>
          <w:rFonts w:ascii="Arial" w:hAnsi="Arial" w:cs="Arial"/>
          <w:b/>
          <w:bCs/>
          <w:sz w:val="24"/>
          <w:szCs w:val="24"/>
        </w:rPr>
        <w:t>2026</w:t>
      </w:r>
      <w:r>
        <w:rPr>
          <w:rFonts w:ascii="Arial" w:hAnsi="Arial" w:cs="Arial"/>
          <w:b/>
          <w:bCs/>
          <w:sz w:val="24"/>
          <w:szCs w:val="24"/>
        </w:rPr>
        <w:t xml:space="preserve"> </w:t>
      </w:r>
      <w:r w:rsidR="000E4682">
        <w:rPr>
          <w:rFonts w:ascii="Arial" w:hAnsi="Arial" w:cs="Arial"/>
          <w:b/>
          <w:bCs/>
          <w:sz w:val="24"/>
          <w:szCs w:val="24"/>
        </w:rPr>
        <w:t xml:space="preserve"> </w:t>
      </w:r>
      <w:r w:rsidR="00561D7B">
        <w:rPr>
          <w:rFonts w:ascii="Arial" w:hAnsi="Arial" w:cs="Arial"/>
          <w:b/>
          <w:bCs/>
          <w:sz w:val="24"/>
          <w:szCs w:val="24"/>
        </w:rPr>
        <w:t xml:space="preserve"> </w:t>
      </w:r>
    </w:p>
    <w:p w14:paraId="11088010" w14:textId="77777777" w:rsidR="00A71ABF" w:rsidRPr="001C1698" w:rsidRDefault="00A71ABF" w:rsidP="00A71ABF">
      <w:pPr>
        <w:rPr>
          <w:rFonts w:ascii="Arial" w:hAnsi="Arial" w:cs="Arial"/>
          <w:b/>
          <w:bCs/>
          <w:color w:val="000000"/>
          <w:sz w:val="24"/>
          <w:szCs w:val="24"/>
        </w:rPr>
      </w:pPr>
    </w:p>
    <w:p w14:paraId="2DBBE211" w14:textId="10959E7C" w:rsidR="004C7173" w:rsidRPr="004C7173" w:rsidRDefault="00586424" w:rsidP="004C7173">
      <w:pPr>
        <w:ind w:left="567"/>
        <w:rPr>
          <w:rFonts w:ascii="Arial" w:hAnsi="Arial" w:cs="Arial"/>
          <w:color w:val="000000"/>
          <w:sz w:val="24"/>
          <w:szCs w:val="24"/>
        </w:rPr>
      </w:pPr>
      <w:r w:rsidRPr="001C1698">
        <w:rPr>
          <w:rFonts w:ascii="Arial" w:hAnsi="Arial" w:cs="Arial"/>
          <w:color w:val="000000"/>
          <w:sz w:val="24"/>
          <w:szCs w:val="24"/>
        </w:rPr>
        <w:t xml:space="preserve">The Clerk reported that </w:t>
      </w:r>
      <w:r w:rsidR="00165AF3">
        <w:rPr>
          <w:rFonts w:ascii="Arial" w:hAnsi="Arial" w:cs="Arial"/>
          <w:color w:val="000000"/>
          <w:sz w:val="24"/>
          <w:szCs w:val="24"/>
        </w:rPr>
        <w:t>t</w:t>
      </w:r>
      <w:r w:rsidR="00165AF3" w:rsidRPr="00165AF3">
        <w:rPr>
          <w:rFonts w:ascii="Arial" w:hAnsi="Arial" w:cs="Arial"/>
          <w:color w:val="000000"/>
          <w:sz w:val="24"/>
          <w:szCs w:val="24"/>
        </w:rPr>
        <w:t xml:space="preserve">he </w:t>
      </w:r>
      <w:r w:rsidR="003C7FE2">
        <w:rPr>
          <w:rFonts w:ascii="Arial" w:hAnsi="Arial" w:cs="Arial"/>
          <w:color w:val="000000"/>
          <w:sz w:val="24"/>
          <w:szCs w:val="24"/>
        </w:rPr>
        <w:t xml:space="preserve">Council </w:t>
      </w:r>
      <w:r w:rsidR="004C7173" w:rsidRPr="004C7173">
        <w:rPr>
          <w:rFonts w:ascii="Arial" w:hAnsi="Arial" w:cs="Arial"/>
          <w:color w:val="000000"/>
          <w:sz w:val="24"/>
          <w:szCs w:val="24"/>
        </w:rPr>
        <w:t>ha</w:t>
      </w:r>
      <w:r w:rsidR="004C7173">
        <w:rPr>
          <w:rFonts w:ascii="Arial" w:hAnsi="Arial" w:cs="Arial"/>
          <w:color w:val="000000"/>
          <w:sz w:val="24"/>
          <w:szCs w:val="24"/>
        </w:rPr>
        <w:t>d</w:t>
      </w:r>
      <w:r w:rsidR="004C7173" w:rsidRPr="004C7173">
        <w:rPr>
          <w:rFonts w:ascii="Arial" w:hAnsi="Arial" w:cs="Arial"/>
          <w:color w:val="000000"/>
          <w:sz w:val="24"/>
          <w:szCs w:val="24"/>
        </w:rPr>
        <w:t xml:space="preserve"> been consulted on the Draft Annual Report of the Independent Remuneration Panel for Wales 2025-2026 requesting comments by 29 November 2024.   </w:t>
      </w:r>
    </w:p>
    <w:p w14:paraId="1BDC6664" w14:textId="77777777" w:rsidR="004C7173" w:rsidRPr="004C7173" w:rsidRDefault="004C7173" w:rsidP="004C7173">
      <w:pPr>
        <w:ind w:left="567"/>
        <w:rPr>
          <w:rFonts w:ascii="Arial" w:hAnsi="Arial" w:cs="Arial"/>
          <w:color w:val="000000"/>
          <w:sz w:val="24"/>
          <w:szCs w:val="24"/>
        </w:rPr>
      </w:pPr>
    </w:p>
    <w:p w14:paraId="447E51DC" w14:textId="77777777" w:rsidR="001416A7" w:rsidRDefault="003C7FE2" w:rsidP="004C7173">
      <w:pPr>
        <w:ind w:left="567"/>
        <w:rPr>
          <w:rFonts w:ascii="Arial" w:hAnsi="Arial" w:cs="Arial"/>
          <w:color w:val="000000"/>
          <w:sz w:val="24"/>
          <w:szCs w:val="24"/>
        </w:rPr>
      </w:pPr>
      <w:r>
        <w:rPr>
          <w:rFonts w:ascii="Arial" w:hAnsi="Arial" w:cs="Arial"/>
          <w:color w:val="000000"/>
          <w:sz w:val="24"/>
          <w:szCs w:val="24"/>
        </w:rPr>
        <w:t xml:space="preserve">He stated that </w:t>
      </w:r>
      <w:r w:rsidR="004C7173" w:rsidRPr="004C7173">
        <w:rPr>
          <w:rFonts w:ascii="Arial" w:hAnsi="Arial" w:cs="Arial"/>
          <w:color w:val="000000"/>
          <w:sz w:val="24"/>
          <w:szCs w:val="24"/>
        </w:rPr>
        <w:t>Determination 9 within the Annual Report relate</w:t>
      </w:r>
      <w:r>
        <w:rPr>
          <w:rFonts w:ascii="Arial" w:hAnsi="Arial" w:cs="Arial"/>
          <w:color w:val="000000"/>
          <w:sz w:val="24"/>
          <w:szCs w:val="24"/>
        </w:rPr>
        <w:t>d</w:t>
      </w:r>
      <w:r w:rsidR="004C7173" w:rsidRPr="004C7173">
        <w:rPr>
          <w:rFonts w:ascii="Arial" w:hAnsi="Arial" w:cs="Arial"/>
          <w:color w:val="000000"/>
          <w:sz w:val="24"/>
          <w:szCs w:val="24"/>
        </w:rPr>
        <w:t xml:space="preserve"> to payments to Community Councillors, </w:t>
      </w:r>
      <w:r>
        <w:rPr>
          <w:rFonts w:ascii="Arial" w:hAnsi="Arial" w:cs="Arial"/>
          <w:color w:val="000000"/>
          <w:sz w:val="24"/>
          <w:szCs w:val="24"/>
        </w:rPr>
        <w:t xml:space="preserve">with </w:t>
      </w:r>
      <w:r w:rsidR="004C7173" w:rsidRPr="004C7173">
        <w:rPr>
          <w:rFonts w:ascii="Arial" w:hAnsi="Arial" w:cs="Arial"/>
          <w:color w:val="000000"/>
          <w:sz w:val="24"/>
          <w:szCs w:val="24"/>
        </w:rPr>
        <w:t>the Panel propos</w:t>
      </w:r>
      <w:r>
        <w:rPr>
          <w:rFonts w:ascii="Arial" w:hAnsi="Arial" w:cs="Arial"/>
          <w:color w:val="000000"/>
          <w:sz w:val="24"/>
          <w:szCs w:val="24"/>
        </w:rPr>
        <w:t xml:space="preserve">ing </w:t>
      </w:r>
      <w:r w:rsidR="004C7173" w:rsidRPr="004C7173">
        <w:rPr>
          <w:rFonts w:ascii="Arial" w:hAnsi="Arial" w:cs="Arial"/>
          <w:color w:val="000000"/>
          <w:sz w:val="24"/>
          <w:szCs w:val="24"/>
        </w:rPr>
        <w:t xml:space="preserve">that the mandatory payments of £156 contribution to the costs of working from home and the £52 set rate consumables allowance and the travel and subsistence expenses paid remain at the same level as in 2024-25.  </w:t>
      </w:r>
    </w:p>
    <w:p w14:paraId="3DA4C979" w14:textId="77777777" w:rsidR="001416A7" w:rsidRDefault="001416A7" w:rsidP="004C7173">
      <w:pPr>
        <w:ind w:left="567"/>
        <w:rPr>
          <w:rFonts w:ascii="Arial" w:hAnsi="Arial" w:cs="Arial"/>
          <w:color w:val="000000"/>
          <w:sz w:val="24"/>
          <w:szCs w:val="24"/>
        </w:rPr>
      </w:pPr>
    </w:p>
    <w:p w14:paraId="5EE88BA2" w14:textId="4753AB7F" w:rsidR="000E4682" w:rsidRPr="000E4682" w:rsidRDefault="00E10D2C" w:rsidP="004C7173">
      <w:pPr>
        <w:ind w:left="567"/>
        <w:rPr>
          <w:rFonts w:ascii="Arial" w:hAnsi="Arial" w:cs="Arial"/>
          <w:color w:val="000000"/>
          <w:sz w:val="24"/>
          <w:szCs w:val="24"/>
        </w:rPr>
      </w:pPr>
      <w:r>
        <w:rPr>
          <w:rFonts w:ascii="Arial" w:hAnsi="Arial" w:cs="Arial"/>
          <w:color w:val="000000"/>
          <w:sz w:val="24"/>
          <w:szCs w:val="24"/>
        </w:rPr>
        <w:t xml:space="preserve">The Clerk also reported that </w:t>
      </w:r>
      <w:r w:rsidR="004C7173" w:rsidRPr="004C7173">
        <w:rPr>
          <w:rFonts w:ascii="Arial" w:hAnsi="Arial" w:cs="Arial"/>
          <w:color w:val="000000"/>
          <w:sz w:val="24"/>
          <w:szCs w:val="24"/>
        </w:rPr>
        <w:t xml:space="preserve">Community and Town Councils are required to submit an annual statement of payments to the Panel by 30 September each </w:t>
      </w:r>
      <w:r w:rsidRPr="004C7173">
        <w:rPr>
          <w:rFonts w:ascii="Arial" w:hAnsi="Arial" w:cs="Arial"/>
          <w:color w:val="000000"/>
          <w:sz w:val="24"/>
          <w:szCs w:val="24"/>
        </w:rPr>
        <w:t>year and</w:t>
      </w:r>
      <w:r w:rsidR="004C7173" w:rsidRPr="004C7173">
        <w:rPr>
          <w:rFonts w:ascii="Arial" w:hAnsi="Arial" w:cs="Arial"/>
          <w:color w:val="000000"/>
          <w:sz w:val="24"/>
          <w:szCs w:val="24"/>
        </w:rPr>
        <w:t xml:space="preserve"> publish this on their website.  </w:t>
      </w:r>
      <w:r>
        <w:rPr>
          <w:rFonts w:ascii="Arial" w:hAnsi="Arial" w:cs="Arial"/>
          <w:color w:val="000000"/>
          <w:sz w:val="24"/>
          <w:szCs w:val="24"/>
        </w:rPr>
        <w:t>He stated that t</w:t>
      </w:r>
      <w:r w:rsidR="004C7173" w:rsidRPr="004C7173">
        <w:rPr>
          <w:rFonts w:ascii="Arial" w:hAnsi="Arial" w:cs="Arial"/>
          <w:color w:val="000000"/>
          <w:sz w:val="24"/>
          <w:szCs w:val="24"/>
        </w:rPr>
        <w:t>he Panel ha</w:t>
      </w:r>
      <w:r>
        <w:rPr>
          <w:rFonts w:ascii="Arial" w:hAnsi="Arial" w:cs="Arial"/>
          <w:color w:val="000000"/>
          <w:sz w:val="24"/>
          <w:szCs w:val="24"/>
        </w:rPr>
        <w:t>d</w:t>
      </w:r>
      <w:r w:rsidR="004C7173" w:rsidRPr="004C7173">
        <w:rPr>
          <w:rFonts w:ascii="Arial" w:hAnsi="Arial" w:cs="Arial"/>
          <w:color w:val="000000"/>
          <w:sz w:val="24"/>
          <w:szCs w:val="24"/>
        </w:rPr>
        <w:t xml:space="preserve"> provided a template return which is already in use by the Council.  The Panel propose</w:t>
      </w:r>
      <w:r w:rsidR="000A1586">
        <w:rPr>
          <w:rFonts w:ascii="Arial" w:hAnsi="Arial" w:cs="Arial"/>
          <w:color w:val="000000"/>
          <w:sz w:val="24"/>
          <w:szCs w:val="24"/>
        </w:rPr>
        <w:t>d</w:t>
      </w:r>
      <w:r w:rsidR="004C7173" w:rsidRPr="004C7173">
        <w:rPr>
          <w:rFonts w:ascii="Arial" w:hAnsi="Arial" w:cs="Arial"/>
          <w:color w:val="000000"/>
          <w:sz w:val="24"/>
          <w:szCs w:val="24"/>
        </w:rPr>
        <w:t xml:space="preserve"> that from September 2024, the annual returns it receives from the Council need only show the total amounts paid in respect of the mandatory payments of £156 contribution to the costs of working from home and the £52 set rate consumables allowance and the travel and subsistence expenses paid.</w:t>
      </w:r>
      <w:r w:rsidR="000E4682" w:rsidRPr="000E4682">
        <w:rPr>
          <w:rFonts w:ascii="Arial" w:hAnsi="Arial" w:cs="Arial"/>
          <w:color w:val="000000"/>
          <w:sz w:val="24"/>
          <w:szCs w:val="24"/>
        </w:rPr>
        <w:t xml:space="preserve"> </w:t>
      </w:r>
    </w:p>
    <w:p w14:paraId="1A41A7DC" w14:textId="77777777" w:rsidR="000E4682" w:rsidRPr="000E4682" w:rsidRDefault="000E4682" w:rsidP="000E4682">
      <w:pPr>
        <w:ind w:left="567"/>
        <w:rPr>
          <w:rFonts w:ascii="Arial" w:hAnsi="Arial" w:cs="Arial"/>
          <w:color w:val="000000"/>
          <w:sz w:val="24"/>
          <w:szCs w:val="24"/>
        </w:rPr>
      </w:pPr>
    </w:p>
    <w:p w14:paraId="4E9EA6CB" w14:textId="77777777" w:rsidR="00A10C37" w:rsidRDefault="00361939" w:rsidP="00AB463B">
      <w:pPr>
        <w:ind w:left="2127" w:hanging="1560"/>
        <w:rPr>
          <w:rFonts w:ascii="Arial" w:hAnsi="Arial" w:cs="Arial"/>
          <w:sz w:val="24"/>
          <w:szCs w:val="24"/>
        </w:rPr>
      </w:pPr>
      <w:r w:rsidRPr="001137C7">
        <w:rPr>
          <w:rFonts w:ascii="Arial" w:hAnsi="Arial" w:cs="Arial"/>
          <w:b/>
          <w:bCs/>
          <w:sz w:val="24"/>
          <w:szCs w:val="24"/>
        </w:rPr>
        <w:t>R</w:t>
      </w:r>
      <w:r>
        <w:rPr>
          <w:rFonts w:ascii="Arial" w:hAnsi="Arial" w:cs="Arial"/>
          <w:b/>
          <w:bCs/>
          <w:sz w:val="24"/>
          <w:szCs w:val="24"/>
        </w:rPr>
        <w:t xml:space="preserve">ESOLVED:  </w:t>
      </w:r>
      <w:r>
        <w:rPr>
          <w:rFonts w:ascii="Arial" w:hAnsi="Arial" w:cs="Arial"/>
          <w:sz w:val="24"/>
          <w:szCs w:val="24"/>
        </w:rPr>
        <w:t xml:space="preserve">That the </w:t>
      </w:r>
      <w:r w:rsidR="00586845" w:rsidRPr="00586845">
        <w:rPr>
          <w:rFonts w:ascii="Arial" w:hAnsi="Arial" w:cs="Arial"/>
          <w:sz w:val="24"/>
          <w:szCs w:val="24"/>
        </w:rPr>
        <w:t xml:space="preserve">Council </w:t>
      </w:r>
      <w:r w:rsidR="00586845">
        <w:rPr>
          <w:rFonts w:ascii="Arial" w:hAnsi="Arial" w:cs="Arial"/>
          <w:sz w:val="24"/>
          <w:szCs w:val="24"/>
        </w:rPr>
        <w:t xml:space="preserve">make no comment </w:t>
      </w:r>
      <w:r w:rsidR="00586845" w:rsidRPr="00586845">
        <w:rPr>
          <w:rFonts w:ascii="Arial" w:hAnsi="Arial" w:cs="Arial"/>
          <w:sz w:val="24"/>
          <w:szCs w:val="24"/>
        </w:rPr>
        <w:t>to the Draft Annual Report of the Independent Remuneration Panel</w:t>
      </w:r>
      <w:r w:rsidR="00A10C37">
        <w:rPr>
          <w:rFonts w:ascii="Arial" w:hAnsi="Arial" w:cs="Arial"/>
          <w:sz w:val="24"/>
          <w:szCs w:val="24"/>
        </w:rPr>
        <w:t xml:space="preserve">.  </w:t>
      </w:r>
    </w:p>
    <w:p w14:paraId="091C5DDA" w14:textId="782F6E12" w:rsidR="00A71ABF" w:rsidRPr="001C1698" w:rsidRDefault="0026651C" w:rsidP="00AB463B">
      <w:pPr>
        <w:ind w:left="2127" w:hanging="1560"/>
        <w:rPr>
          <w:rFonts w:ascii="Arial" w:hAnsi="Arial" w:cs="Arial"/>
          <w:color w:val="000000"/>
          <w:sz w:val="24"/>
          <w:szCs w:val="24"/>
        </w:rPr>
      </w:pPr>
      <w:r>
        <w:rPr>
          <w:rFonts w:ascii="Arial" w:hAnsi="Arial" w:cs="Arial"/>
          <w:sz w:val="24"/>
          <w:szCs w:val="24"/>
        </w:rPr>
        <w:t xml:space="preserve">  </w:t>
      </w:r>
      <w:r w:rsidR="002257F2">
        <w:rPr>
          <w:rFonts w:ascii="Arial" w:hAnsi="Arial" w:cs="Arial"/>
          <w:sz w:val="24"/>
          <w:szCs w:val="24"/>
        </w:rPr>
        <w:t xml:space="preserve"> </w:t>
      </w:r>
      <w:r w:rsidR="00D67EA3">
        <w:rPr>
          <w:rFonts w:ascii="Arial" w:hAnsi="Arial" w:cs="Arial"/>
          <w:sz w:val="24"/>
          <w:szCs w:val="24"/>
        </w:rPr>
        <w:t xml:space="preserve"> </w:t>
      </w:r>
      <w:r w:rsidR="003E54B3" w:rsidRPr="001C1698">
        <w:rPr>
          <w:rFonts w:ascii="Arial" w:hAnsi="Arial" w:cs="Arial"/>
          <w:color w:val="000000"/>
          <w:sz w:val="24"/>
          <w:szCs w:val="24"/>
        </w:rPr>
        <w:t xml:space="preserve"> </w:t>
      </w:r>
    </w:p>
    <w:p w14:paraId="55C35EF3" w14:textId="5D12B108" w:rsidR="00C17CB2" w:rsidRDefault="00602055" w:rsidP="00906A34">
      <w:pPr>
        <w:pStyle w:val="ListParagraph"/>
        <w:numPr>
          <w:ilvl w:val="0"/>
          <w:numId w:val="11"/>
        </w:numPr>
        <w:ind w:left="567" w:hanging="567"/>
        <w:rPr>
          <w:rFonts w:ascii="Arial" w:hAnsi="Arial" w:cs="Arial"/>
          <w:b/>
          <w:bCs/>
          <w:color w:val="000000"/>
          <w:sz w:val="24"/>
          <w:szCs w:val="24"/>
        </w:rPr>
      </w:pPr>
      <w:r>
        <w:rPr>
          <w:rFonts w:ascii="Arial" w:hAnsi="Arial" w:cs="Arial"/>
          <w:b/>
          <w:bCs/>
          <w:color w:val="000000"/>
          <w:sz w:val="24"/>
          <w:szCs w:val="24"/>
        </w:rPr>
        <w:t xml:space="preserve">Community Litter Pick </w:t>
      </w:r>
    </w:p>
    <w:p w14:paraId="73E0531C" w14:textId="77777777" w:rsidR="00A759F2" w:rsidRDefault="00A759F2" w:rsidP="00A759F2">
      <w:pPr>
        <w:rPr>
          <w:rFonts w:ascii="Arial" w:hAnsi="Arial" w:cs="Arial"/>
          <w:b/>
          <w:bCs/>
          <w:color w:val="000000"/>
          <w:sz w:val="24"/>
          <w:szCs w:val="24"/>
        </w:rPr>
      </w:pPr>
    </w:p>
    <w:p w14:paraId="40F52548" w14:textId="292274A6" w:rsidR="00052345" w:rsidRDefault="00A759F2" w:rsidP="006016C0">
      <w:pPr>
        <w:ind w:left="567"/>
        <w:rPr>
          <w:rFonts w:ascii="Arial" w:hAnsi="Arial" w:cs="Arial"/>
          <w:sz w:val="24"/>
          <w:szCs w:val="24"/>
        </w:rPr>
      </w:pPr>
      <w:r w:rsidRPr="00A759F2">
        <w:rPr>
          <w:rFonts w:ascii="Arial" w:hAnsi="Arial" w:cs="Arial"/>
          <w:color w:val="000000"/>
          <w:sz w:val="24"/>
          <w:szCs w:val="24"/>
        </w:rPr>
        <w:t xml:space="preserve">The </w:t>
      </w:r>
      <w:r>
        <w:rPr>
          <w:rFonts w:ascii="Arial" w:hAnsi="Arial" w:cs="Arial"/>
          <w:color w:val="000000"/>
          <w:sz w:val="24"/>
          <w:szCs w:val="24"/>
        </w:rPr>
        <w:t xml:space="preserve">Clerk </w:t>
      </w:r>
      <w:r w:rsidR="00052345">
        <w:rPr>
          <w:rFonts w:ascii="Arial" w:hAnsi="Arial" w:cs="Arial"/>
          <w:sz w:val="24"/>
          <w:szCs w:val="24"/>
        </w:rPr>
        <w:t>requested that consideration be given to holding the next Community Litter Pick</w:t>
      </w:r>
      <w:r w:rsidR="006B01D1">
        <w:rPr>
          <w:rFonts w:ascii="Arial" w:hAnsi="Arial" w:cs="Arial"/>
          <w:sz w:val="24"/>
          <w:szCs w:val="24"/>
        </w:rPr>
        <w:t xml:space="preserve">.  </w:t>
      </w:r>
    </w:p>
    <w:p w14:paraId="551A70E5" w14:textId="77777777" w:rsidR="006B01D1" w:rsidRDefault="006B01D1" w:rsidP="006016C0">
      <w:pPr>
        <w:ind w:left="567"/>
        <w:rPr>
          <w:rFonts w:ascii="Arial" w:hAnsi="Arial" w:cs="Arial"/>
          <w:sz w:val="24"/>
          <w:szCs w:val="24"/>
        </w:rPr>
      </w:pPr>
    </w:p>
    <w:p w14:paraId="57B76A70" w14:textId="77777777" w:rsidR="00FC3A52" w:rsidRDefault="006B01D1" w:rsidP="006016C0">
      <w:pPr>
        <w:ind w:left="567"/>
        <w:rPr>
          <w:rFonts w:ascii="Arial" w:hAnsi="Arial" w:cs="Arial"/>
          <w:sz w:val="24"/>
          <w:szCs w:val="24"/>
        </w:rPr>
      </w:pPr>
      <w:r>
        <w:rPr>
          <w:rFonts w:ascii="Arial" w:hAnsi="Arial" w:cs="Arial"/>
          <w:sz w:val="24"/>
          <w:szCs w:val="24"/>
        </w:rPr>
        <w:t xml:space="preserve">Councillor Williams stated that he had </w:t>
      </w:r>
      <w:r w:rsidR="006C2993">
        <w:rPr>
          <w:rFonts w:ascii="Arial" w:hAnsi="Arial" w:cs="Arial"/>
          <w:sz w:val="24"/>
          <w:szCs w:val="24"/>
        </w:rPr>
        <w:t xml:space="preserve">picked up 6 tyres which had been fly tipped.  He also stated black bags had been </w:t>
      </w:r>
      <w:r w:rsidR="00C76B75">
        <w:rPr>
          <w:rFonts w:ascii="Arial" w:hAnsi="Arial" w:cs="Arial"/>
          <w:sz w:val="24"/>
          <w:szCs w:val="24"/>
        </w:rPr>
        <w:t xml:space="preserve">fly tipped </w:t>
      </w:r>
      <w:r w:rsidR="00AD69E4">
        <w:rPr>
          <w:rFonts w:ascii="Arial" w:hAnsi="Arial" w:cs="Arial"/>
          <w:sz w:val="24"/>
          <w:szCs w:val="24"/>
        </w:rPr>
        <w:t>in the bus shelter opposite the G</w:t>
      </w:r>
      <w:r w:rsidR="006C2993">
        <w:rPr>
          <w:rFonts w:ascii="Arial" w:hAnsi="Arial" w:cs="Arial"/>
          <w:sz w:val="24"/>
          <w:szCs w:val="24"/>
        </w:rPr>
        <w:t>w</w:t>
      </w:r>
      <w:r w:rsidR="00AD69E4">
        <w:rPr>
          <w:rFonts w:ascii="Arial" w:hAnsi="Arial" w:cs="Arial"/>
          <w:sz w:val="24"/>
          <w:szCs w:val="24"/>
        </w:rPr>
        <w:t>alia filling station.</w:t>
      </w:r>
    </w:p>
    <w:p w14:paraId="4D706A76" w14:textId="77777777" w:rsidR="00A077A4" w:rsidRDefault="00A077A4" w:rsidP="006016C0">
      <w:pPr>
        <w:ind w:left="567"/>
        <w:rPr>
          <w:rFonts w:ascii="Arial" w:hAnsi="Arial" w:cs="Arial"/>
          <w:sz w:val="24"/>
          <w:szCs w:val="24"/>
        </w:rPr>
      </w:pPr>
    </w:p>
    <w:p w14:paraId="1ACC483F" w14:textId="77777777" w:rsidR="009C2E1D" w:rsidRDefault="00296BF1" w:rsidP="006016C0">
      <w:pPr>
        <w:ind w:left="2127" w:hanging="1560"/>
        <w:rPr>
          <w:rFonts w:ascii="Arial" w:hAnsi="Arial" w:cs="Arial"/>
          <w:sz w:val="24"/>
          <w:szCs w:val="24"/>
        </w:rPr>
      </w:pPr>
      <w:r>
        <w:rPr>
          <w:rFonts w:ascii="Arial" w:hAnsi="Arial" w:cs="Arial"/>
          <w:b/>
          <w:bCs/>
          <w:sz w:val="24"/>
          <w:szCs w:val="24"/>
        </w:rPr>
        <w:t xml:space="preserve">RESOLVED:  </w:t>
      </w:r>
      <w:r w:rsidR="00FC3A52">
        <w:rPr>
          <w:rFonts w:ascii="Arial" w:hAnsi="Arial" w:cs="Arial"/>
          <w:sz w:val="24"/>
          <w:szCs w:val="24"/>
        </w:rPr>
        <w:t xml:space="preserve">(1) </w:t>
      </w:r>
      <w:r>
        <w:rPr>
          <w:rFonts w:ascii="Arial" w:hAnsi="Arial" w:cs="Arial"/>
          <w:sz w:val="24"/>
          <w:szCs w:val="24"/>
        </w:rPr>
        <w:t xml:space="preserve">That the </w:t>
      </w:r>
      <w:r w:rsidR="008C5A37">
        <w:rPr>
          <w:rFonts w:ascii="Arial" w:hAnsi="Arial" w:cs="Arial"/>
          <w:sz w:val="24"/>
          <w:szCs w:val="24"/>
        </w:rPr>
        <w:t xml:space="preserve">next litter pick take place on Saturday </w:t>
      </w:r>
      <w:r w:rsidR="00FC3A52">
        <w:rPr>
          <w:rFonts w:ascii="Arial" w:hAnsi="Arial" w:cs="Arial"/>
          <w:sz w:val="24"/>
          <w:szCs w:val="24"/>
        </w:rPr>
        <w:t>1</w:t>
      </w:r>
      <w:r w:rsidR="008C5A37">
        <w:rPr>
          <w:rFonts w:ascii="Arial" w:hAnsi="Arial" w:cs="Arial"/>
          <w:sz w:val="24"/>
          <w:szCs w:val="24"/>
        </w:rPr>
        <w:t xml:space="preserve">1 </w:t>
      </w:r>
      <w:r w:rsidR="009C2E1D">
        <w:rPr>
          <w:rFonts w:ascii="Arial" w:hAnsi="Arial" w:cs="Arial"/>
          <w:sz w:val="24"/>
          <w:szCs w:val="24"/>
        </w:rPr>
        <w:t xml:space="preserve">January 2025 </w:t>
      </w:r>
      <w:r w:rsidR="008C5A37">
        <w:rPr>
          <w:rFonts w:ascii="Arial" w:hAnsi="Arial" w:cs="Arial"/>
          <w:sz w:val="24"/>
          <w:szCs w:val="24"/>
        </w:rPr>
        <w:t>at 10.</w:t>
      </w:r>
      <w:r w:rsidR="009C2E1D">
        <w:rPr>
          <w:rFonts w:ascii="Arial" w:hAnsi="Arial" w:cs="Arial"/>
          <w:sz w:val="24"/>
          <w:szCs w:val="24"/>
        </w:rPr>
        <w:t>3</w:t>
      </w:r>
      <w:r w:rsidR="008C5A37">
        <w:rPr>
          <w:rFonts w:ascii="Arial" w:hAnsi="Arial" w:cs="Arial"/>
          <w:sz w:val="24"/>
          <w:szCs w:val="24"/>
        </w:rPr>
        <w:t>0am</w:t>
      </w:r>
      <w:r w:rsidR="009C2E1D">
        <w:rPr>
          <w:rFonts w:ascii="Arial" w:hAnsi="Arial" w:cs="Arial"/>
          <w:sz w:val="24"/>
          <w:szCs w:val="24"/>
        </w:rPr>
        <w:t>;</w:t>
      </w:r>
    </w:p>
    <w:p w14:paraId="5026F0A7" w14:textId="77777777" w:rsidR="009C2E1D" w:rsidRDefault="009C2E1D" w:rsidP="006016C0">
      <w:pPr>
        <w:ind w:left="2127" w:hanging="1560"/>
        <w:rPr>
          <w:rFonts w:ascii="Arial" w:hAnsi="Arial" w:cs="Arial"/>
          <w:sz w:val="24"/>
          <w:szCs w:val="24"/>
        </w:rPr>
      </w:pPr>
    </w:p>
    <w:p w14:paraId="0746E7DA" w14:textId="5F303CEE" w:rsidR="00052345" w:rsidRDefault="009C2E1D" w:rsidP="006016C0">
      <w:pPr>
        <w:ind w:left="2127" w:hanging="1560"/>
        <w:rPr>
          <w:rFonts w:ascii="Arial" w:hAnsi="Arial" w:cs="Arial"/>
          <w:sz w:val="24"/>
          <w:szCs w:val="24"/>
        </w:rPr>
      </w:pPr>
      <w:r>
        <w:rPr>
          <w:rFonts w:ascii="Arial" w:hAnsi="Arial" w:cs="Arial"/>
          <w:sz w:val="24"/>
          <w:szCs w:val="24"/>
        </w:rPr>
        <w:t xml:space="preserve">                        (2</w:t>
      </w:r>
      <w:r w:rsidR="00AA3A34">
        <w:rPr>
          <w:rFonts w:ascii="Arial" w:hAnsi="Arial" w:cs="Arial"/>
          <w:sz w:val="24"/>
          <w:szCs w:val="24"/>
        </w:rPr>
        <w:t xml:space="preserve">) That the Clerk report the fly tipping of black bags to the County Council.  </w:t>
      </w:r>
      <w:r w:rsidR="00203C7E">
        <w:rPr>
          <w:rFonts w:ascii="Arial" w:hAnsi="Arial" w:cs="Arial"/>
          <w:sz w:val="24"/>
          <w:szCs w:val="24"/>
        </w:rPr>
        <w:t xml:space="preserve">  </w:t>
      </w:r>
      <w:r w:rsidR="00052345">
        <w:rPr>
          <w:rFonts w:ascii="Arial" w:hAnsi="Arial" w:cs="Arial"/>
          <w:sz w:val="24"/>
          <w:szCs w:val="24"/>
        </w:rPr>
        <w:t xml:space="preserve">    </w:t>
      </w:r>
    </w:p>
    <w:p w14:paraId="24C693CB" w14:textId="77777777" w:rsidR="00A759F2" w:rsidRPr="00A759F2" w:rsidRDefault="00A759F2" w:rsidP="00A759F2">
      <w:pPr>
        <w:rPr>
          <w:rFonts w:ascii="Arial" w:hAnsi="Arial" w:cs="Arial"/>
          <w:color w:val="000000"/>
          <w:sz w:val="24"/>
          <w:szCs w:val="24"/>
        </w:rPr>
      </w:pPr>
    </w:p>
    <w:p w14:paraId="153C9C1E" w14:textId="7929DAFF" w:rsidR="000743D6" w:rsidRPr="002019A9" w:rsidRDefault="000743D6" w:rsidP="00906A34">
      <w:pPr>
        <w:pStyle w:val="ListParagraph"/>
        <w:numPr>
          <w:ilvl w:val="0"/>
          <w:numId w:val="11"/>
        </w:numPr>
        <w:ind w:left="567" w:hanging="567"/>
        <w:rPr>
          <w:rFonts w:ascii="Arial" w:hAnsi="Arial" w:cs="Arial"/>
          <w:color w:val="000000"/>
          <w:sz w:val="24"/>
          <w:szCs w:val="24"/>
        </w:rPr>
      </w:pPr>
      <w:r w:rsidRPr="001C1698">
        <w:rPr>
          <w:rFonts w:ascii="Arial" w:hAnsi="Arial" w:cs="Arial"/>
          <w:b/>
          <w:bCs/>
          <w:color w:val="000000"/>
          <w:sz w:val="24"/>
          <w:szCs w:val="24"/>
        </w:rPr>
        <w:t>To Receive Correspondence</w:t>
      </w:r>
    </w:p>
    <w:p w14:paraId="4A2EF0E4" w14:textId="4C1A6582" w:rsidR="002019A9" w:rsidRDefault="002019A9" w:rsidP="007A16F3">
      <w:pPr>
        <w:ind w:left="567"/>
        <w:rPr>
          <w:rFonts w:ascii="Arial" w:hAnsi="Arial" w:cs="Arial"/>
          <w:color w:val="000000"/>
          <w:sz w:val="24"/>
          <w:szCs w:val="24"/>
        </w:rPr>
      </w:pPr>
    </w:p>
    <w:p w14:paraId="31DA3465" w14:textId="24E82B30" w:rsidR="00F06A00" w:rsidRDefault="007A16F3" w:rsidP="007A16F3">
      <w:pPr>
        <w:ind w:left="567"/>
        <w:rPr>
          <w:rFonts w:ascii="Arial" w:hAnsi="Arial" w:cs="Arial"/>
          <w:sz w:val="24"/>
          <w:szCs w:val="24"/>
        </w:rPr>
      </w:pPr>
      <w:r>
        <w:rPr>
          <w:rFonts w:ascii="Arial" w:hAnsi="Arial" w:cs="Arial"/>
          <w:color w:val="000000"/>
          <w:sz w:val="24"/>
          <w:szCs w:val="24"/>
        </w:rPr>
        <w:t xml:space="preserve">The Clerk reported </w:t>
      </w:r>
      <w:r w:rsidR="001E156B">
        <w:rPr>
          <w:rFonts w:ascii="Arial" w:hAnsi="Arial" w:cs="Arial"/>
          <w:color w:val="000000"/>
          <w:sz w:val="24"/>
          <w:szCs w:val="24"/>
        </w:rPr>
        <w:t xml:space="preserve">on the correspondence received by the Council since its last meeting.  </w:t>
      </w:r>
    </w:p>
    <w:p w14:paraId="017DA472" w14:textId="3D7E5045" w:rsidR="007A16F3" w:rsidRPr="002019A9" w:rsidRDefault="00F06A00" w:rsidP="007A16F3">
      <w:pPr>
        <w:ind w:left="567"/>
        <w:rPr>
          <w:rFonts w:ascii="Arial" w:hAnsi="Arial" w:cs="Arial"/>
          <w:color w:val="000000"/>
          <w:sz w:val="24"/>
          <w:szCs w:val="24"/>
        </w:rPr>
      </w:pPr>
      <w:r>
        <w:rPr>
          <w:rFonts w:ascii="Arial" w:hAnsi="Arial" w:cs="Arial"/>
          <w:sz w:val="24"/>
          <w:szCs w:val="24"/>
        </w:rPr>
        <w:t xml:space="preserve"> </w:t>
      </w:r>
    </w:p>
    <w:p w14:paraId="216ADB64" w14:textId="76DCEE64" w:rsidR="009F2E01" w:rsidRPr="001C1698" w:rsidRDefault="000743D6" w:rsidP="00B448BC">
      <w:pPr>
        <w:ind w:left="2127" w:hanging="1560"/>
        <w:rPr>
          <w:rFonts w:ascii="Arial" w:hAnsi="Arial" w:cs="Arial"/>
          <w:color w:val="000000"/>
          <w:sz w:val="24"/>
          <w:szCs w:val="24"/>
        </w:rPr>
      </w:pPr>
      <w:r w:rsidRPr="001C1698">
        <w:rPr>
          <w:rFonts w:ascii="Arial" w:hAnsi="Arial" w:cs="Arial"/>
          <w:b/>
          <w:bCs/>
          <w:color w:val="000000"/>
          <w:sz w:val="24"/>
          <w:szCs w:val="24"/>
        </w:rPr>
        <w:t xml:space="preserve">RESOLVED: </w:t>
      </w:r>
      <w:r w:rsidR="00864A64">
        <w:rPr>
          <w:rFonts w:ascii="Arial" w:hAnsi="Arial" w:cs="Arial"/>
          <w:color w:val="000000"/>
          <w:sz w:val="24"/>
          <w:szCs w:val="24"/>
        </w:rPr>
        <w:t>T</w:t>
      </w:r>
      <w:r w:rsidR="00497433">
        <w:rPr>
          <w:rFonts w:ascii="Arial" w:hAnsi="Arial" w:cs="Arial"/>
          <w:color w:val="000000"/>
          <w:sz w:val="24"/>
          <w:szCs w:val="24"/>
        </w:rPr>
        <w:t>h</w:t>
      </w:r>
      <w:r w:rsidR="0029022F" w:rsidRPr="0029022F">
        <w:rPr>
          <w:rFonts w:ascii="Arial" w:hAnsi="Arial" w:cs="Arial"/>
          <w:color w:val="000000"/>
          <w:sz w:val="24"/>
          <w:szCs w:val="24"/>
        </w:rPr>
        <w:t>at the correspondence received be noted</w:t>
      </w:r>
      <w:r w:rsidR="001E156B">
        <w:rPr>
          <w:rFonts w:ascii="Arial" w:hAnsi="Arial" w:cs="Arial"/>
          <w:color w:val="000000"/>
          <w:sz w:val="24"/>
          <w:szCs w:val="24"/>
        </w:rPr>
        <w:t xml:space="preserve">.  </w:t>
      </w:r>
    </w:p>
    <w:p w14:paraId="5109B232" w14:textId="48349714" w:rsidR="000743D6" w:rsidRDefault="00B448BC" w:rsidP="001E156B">
      <w:pPr>
        <w:ind w:left="2127" w:hanging="1560"/>
        <w:rPr>
          <w:rFonts w:ascii="Arial" w:hAnsi="Arial" w:cs="Arial"/>
          <w:color w:val="000000"/>
          <w:sz w:val="24"/>
          <w:szCs w:val="24"/>
        </w:rPr>
      </w:pPr>
      <w:r>
        <w:rPr>
          <w:rFonts w:ascii="Arial" w:hAnsi="Arial" w:cs="Arial"/>
          <w:color w:val="000000"/>
          <w:sz w:val="24"/>
          <w:szCs w:val="24"/>
        </w:rPr>
        <w:t xml:space="preserve">                       </w:t>
      </w:r>
    </w:p>
    <w:p w14:paraId="46B716D7" w14:textId="77777777" w:rsidR="00507035" w:rsidRPr="001C1698" w:rsidRDefault="00507035" w:rsidP="001E156B">
      <w:pPr>
        <w:ind w:left="2127" w:hanging="1560"/>
        <w:rPr>
          <w:rFonts w:ascii="Arial" w:hAnsi="Arial" w:cs="Arial"/>
          <w:b/>
          <w:bCs/>
          <w:color w:val="000000"/>
          <w:sz w:val="24"/>
          <w:szCs w:val="24"/>
          <w:u w:val="single"/>
        </w:rPr>
      </w:pPr>
    </w:p>
    <w:p w14:paraId="2F2A43AD" w14:textId="5D5F9724" w:rsidR="00D7553C" w:rsidRPr="001C1698" w:rsidRDefault="00201BC9" w:rsidP="00A0607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Planning Applications</w:t>
      </w:r>
    </w:p>
    <w:p w14:paraId="336D2872" w14:textId="3C2D108C" w:rsidR="00201BC9" w:rsidRPr="001C1698" w:rsidRDefault="007E1498" w:rsidP="00201BC9">
      <w:pPr>
        <w:rPr>
          <w:rFonts w:ascii="Arial" w:hAnsi="Arial" w:cs="Arial"/>
          <w:b/>
          <w:bCs/>
          <w:color w:val="000000"/>
          <w:sz w:val="24"/>
          <w:szCs w:val="24"/>
        </w:rPr>
      </w:pPr>
      <w:r w:rsidRPr="001C1698">
        <w:rPr>
          <w:rFonts w:ascii="Arial" w:hAnsi="Arial" w:cs="Arial"/>
          <w:b/>
          <w:bCs/>
          <w:color w:val="000000"/>
          <w:sz w:val="24"/>
          <w:szCs w:val="24"/>
        </w:rPr>
        <w:t xml:space="preserve"> </w:t>
      </w:r>
    </w:p>
    <w:p w14:paraId="15000639" w14:textId="4B6ECA6C" w:rsidR="00391490" w:rsidRDefault="00F37B90" w:rsidP="00F37B90">
      <w:pPr>
        <w:ind w:left="567"/>
        <w:rPr>
          <w:rFonts w:ascii="Arial" w:hAnsi="Arial" w:cs="Arial"/>
          <w:color w:val="000000"/>
          <w:sz w:val="24"/>
          <w:szCs w:val="24"/>
        </w:rPr>
      </w:pPr>
      <w:r w:rsidRPr="001C1698">
        <w:rPr>
          <w:rFonts w:ascii="Arial" w:hAnsi="Arial" w:cs="Arial"/>
          <w:color w:val="000000"/>
          <w:sz w:val="24"/>
          <w:szCs w:val="24"/>
        </w:rPr>
        <w:t xml:space="preserve">The </w:t>
      </w:r>
      <w:r w:rsidR="00BF20F6">
        <w:rPr>
          <w:rFonts w:ascii="Arial" w:hAnsi="Arial" w:cs="Arial"/>
          <w:color w:val="000000"/>
          <w:sz w:val="24"/>
          <w:szCs w:val="24"/>
        </w:rPr>
        <w:t xml:space="preserve">Clerk reported </w:t>
      </w:r>
      <w:r w:rsidR="00391490">
        <w:rPr>
          <w:rFonts w:ascii="Arial" w:hAnsi="Arial" w:cs="Arial"/>
          <w:color w:val="000000"/>
          <w:sz w:val="24"/>
          <w:szCs w:val="24"/>
        </w:rPr>
        <w:t xml:space="preserve">that the Council had </w:t>
      </w:r>
      <w:r w:rsidR="00820802">
        <w:rPr>
          <w:rFonts w:ascii="Arial" w:hAnsi="Arial" w:cs="Arial"/>
          <w:color w:val="000000"/>
          <w:sz w:val="24"/>
          <w:szCs w:val="24"/>
        </w:rPr>
        <w:t xml:space="preserve">not </w:t>
      </w:r>
      <w:r w:rsidR="00391490">
        <w:rPr>
          <w:rFonts w:ascii="Arial" w:hAnsi="Arial" w:cs="Arial"/>
          <w:color w:val="000000"/>
          <w:sz w:val="24"/>
          <w:szCs w:val="24"/>
        </w:rPr>
        <w:t xml:space="preserve">been consulted on </w:t>
      </w:r>
      <w:r w:rsidR="000B49DE">
        <w:rPr>
          <w:rFonts w:ascii="Arial" w:hAnsi="Arial" w:cs="Arial"/>
          <w:color w:val="000000"/>
          <w:sz w:val="24"/>
          <w:szCs w:val="24"/>
        </w:rPr>
        <w:t>any</w:t>
      </w:r>
      <w:r w:rsidR="00750DC3">
        <w:rPr>
          <w:rFonts w:ascii="Arial" w:hAnsi="Arial" w:cs="Arial"/>
          <w:color w:val="000000"/>
          <w:sz w:val="24"/>
          <w:szCs w:val="24"/>
        </w:rPr>
        <w:t xml:space="preserve"> </w:t>
      </w:r>
      <w:r w:rsidR="00E96DC5">
        <w:rPr>
          <w:rFonts w:ascii="Arial" w:hAnsi="Arial" w:cs="Arial"/>
          <w:color w:val="000000"/>
          <w:sz w:val="24"/>
          <w:szCs w:val="24"/>
        </w:rPr>
        <w:t xml:space="preserve">planning application since </w:t>
      </w:r>
      <w:r w:rsidR="00391490">
        <w:rPr>
          <w:rFonts w:ascii="Arial" w:hAnsi="Arial" w:cs="Arial"/>
          <w:color w:val="000000"/>
          <w:sz w:val="24"/>
          <w:szCs w:val="24"/>
        </w:rPr>
        <w:t>the last meeting.</w:t>
      </w:r>
    </w:p>
    <w:p w14:paraId="6FA1D422" w14:textId="544FB480" w:rsidR="00C25550" w:rsidRDefault="00C25550" w:rsidP="00413B9A">
      <w:pPr>
        <w:ind w:left="567"/>
        <w:rPr>
          <w:rFonts w:ascii="Arial" w:hAnsi="Arial" w:cs="Arial"/>
          <w:sz w:val="24"/>
          <w:szCs w:val="24"/>
        </w:rPr>
      </w:pPr>
      <w:r>
        <w:rPr>
          <w:rFonts w:ascii="Arial" w:hAnsi="Arial" w:cs="Arial"/>
          <w:sz w:val="24"/>
          <w:szCs w:val="24"/>
        </w:rPr>
        <w:t xml:space="preserve">The </w:t>
      </w:r>
      <w:r w:rsidR="000C0A69">
        <w:rPr>
          <w:rFonts w:ascii="Arial" w:hAnsi="Arial" w:cs="Arial"/>
          <w:sz w:val="24"/>
          <w:szCs w:val="24"/>
        </w:rPr>
        <w:t xml:space="preserve">Clerk reported that the </w:t>
      </w:r>
      <w:r>
        <w:rPr>
          <w:rFonts w:ascii="Arial" w:hAnsi="Arial" w:cs="Arial"/>
          <w:sz w:val="24"/>
          <w:szCs w:val="24"/>
        </w:rPr>
        <w:t>following planning application</w:t>
      </w:r>
      <w:r w:rsidR="000B49DE">
        <w:rPr>
          <w:rFonts w:ascii="Arial" w:hAnsi="Arial" w:cs="Arial"/>
          <w:sz w:val="24"/>
          <w:szCs w:val="24"/>
        </w:rPr>
        <w:t>s</w:t>
      </w:r>
      <w:r>
        <w:rPr>
          <w:rFonts w:ascii="Arial" w:hAnsi="Arial" w:cs="Arial"/>
          <w:sz w:val="24"/>
          <w:szCs w:val="24"/>
        </w:rPr>
        <w:t xml:space="preserve"> ha</w:t>
      </w:r>
      <w:r w:rsidR="000C0A69">
        <w:rPr>
          <w:rFonts w:ascii="Arial" w:hAnsi="Arial" w:cs="Arial"/>
          <w:sz w:val="24"/>
          <w:szCs w:val="24"/>
        </w:rPr>
        <w:t>d</w:t>
      </w:r>
      <w:r w:rsidR="00413B9A">
        <w:rPr>
          <w:rFonts w:ascii="Arial" w:hAnsi="Arial" w:cs="Arial"/>
          <w:sz w:val="24"/>
          <w:szCs w:val="24"/>
        </w:rPr>
        <w:t xml:space="preserve"> </w:t>
      </w:r>
      <w:r>
        <w:rPr>
          <w:rFonts w:ascii="Arial" w:hAnsi="Arial" w:cs="Arial"/>
          <w:sz w:val="24"/>
          <w:szCs w:val="24"/>
        </w:rPr>
        <w:t xml:space="preserve">been determined by Carmarthenshire County Council in the Council’s area since the last meeting of the Community Council. </w:t>
      </w:r>
    </w:p>
    <w:p w14:paraId="7200C11C" w14:textId="77777777" w:rsidR="003B19A2" w:rsidRDefault="003B19A2" w:rsidP="00413B9A">
      <w:pPr>
        <w:ind w:left="567"/>
        <w:rPr>
          <w:rFonts w:ascii="Arial" w:hAnsi="Arial" w:cs="Arial"/>
          <w:sz w:val="24"/>
          <w:szCs w:val="24"/>
        </w:rPr>
      </w:pPr>
    </w:p>
    <w:tbl>
      <w:tblPr>
        <w:tblStyle w:val="TableGrid"/>
        <w:tblW w:w="0" w:type="auto"/>
        <w:tblInd w:w="562" w:type="dxa"/>
        <w:tblLook w:val="04A0" w:firstRow="1" w:lastRow="0" w:firstColumn="1" w:lastColumn="0" w:noHBand="0" w:noVBand="1"/>
      </w:tblPr>
      <w:tblGrid>
        <w:gridCol w:w="1523"/>
        <w:gridCol w:w="1911"/>
        <w:gridCol w:w="1855"/>
        <w:gridCol w:w="1620"/>
        <w:gridCol w:w="1455"/>
      </w:tblGrid>
      <w:tr w:rsidR="004874D2" w14:paraId="71BEE05B" w14:textId="77777777" w:rsidTr="004874D2">
        <w:tc>
          <w:tcPr>
            <w:tcW w:w="1523" w:type="dxa"/>
          </w:tcPr>
          <w:p w14:paraId="70D1BD79" w14:textId="77777777" w:rsidR="004874D2" w:rsidRPr="00AD2AE1" w:rsidRDefault="004874D2" w:rsidP="0057022F">
            <w:pPr>
              <w:rPr>
                <w:rFonts w:ascii="Arial" w:hAnsi="Arial" w:cs="Arial"/>
                <w:b/>
                <w:bCs/>
                <w:sz w:val="24"/>
                <w:szCs w:val="24"/>
              </w:rPr>
            </w:pPr>
            <w:r>
              <w:rPr>
                <w:rFonts w:ascii="Arial" w:hAnsi="Arial" w:cs="Arial"/>
                <w:b/>
                <w:bCs/>
                <w:sz w:val="24"/>
                <w:szCs w:val="24"/>
              </w:rPr>
              <w:t xml:space="preserve">Application No. </w:t>
            </w:r>
          </w:p>
        </w:tc>
        <w:tc>
          <w:tcPr>
            <w:tcW w:w="1911" w:type="dxa"/>
          </w:tcPr>
          <w:p w14:paraId="395EB6EE" w14:textId="77777777" w:rsidR="004874D2" w:rsidRPr="00AD2AE1" w:rsidRDefault="004874D2" w:rsidP="0057022F">
            <w:pPr>
              <w:rPr>
                <w:rFonts w:ascii="Arial" w:hAnsi="Arial" w:cs="Arial"/>
                <w:b/>
                <w:bCs/>
                <w:sz w:val="24"/>
                <w:szCs w:val="24"/>
              </w:rPr>
            </w:pPr>
            <w:r w:rsidRPr="00AD2AE1">
              <w:rPr>
                <w:rFonts w:ascii="Arial" w:hAnsi="Arial" w:cs="Arial"/>
                <w:b/>
                <w:bCs/>
                <w:sz w:val="24"/>
                <w:szCs w:val="24"/>
              </w:rPr>
              <w:t>Proposal</w:t>
            </w:r>
          </w:p>
        </w:tc>
        <w:tc>
          <w:tcPr>
            <w:tcW w:w="1855" w:type="dxa"/>
          </w:tcPr>
          <w:p w14:paraId="019C9890" w14:textId="77777777" w:rsidR="004874D2" w:rsidRPr="000C5FD9" w:rsidRDefault="004874D2" w:rsidP="0057022F">
            <w:pPr>
              <w:rPr>
                <w:rFonts w:ascii="Arial" w:hAnsi="Arial" w:cs="Arial"/>
                <w:b/>
                <w:bCs/>
                <w:sz w:val="24"/>
                <w:szCs w:val="24"/>
              </w:rPr>
            </w:pPr>
            <w:r>
              <w:rPr>
                <w:rFonts w:ascii="Arial" w:hAnsi="Arial" w:cs="Arial"/>
                <w:b/>
                <w:bCs/>
                <w:sz w:val="24"/>
                <w:szCs w:val="24"/>
              </w:rPr>
              <w:t>Site Address</w:t>
            </w:r>
          </w:p>
        </w:tc>
        <w:tc>
          <w:tcPr>
            <w:tcW w:w="1620" w:type="dxa"/>
          </w:tcPr>
          <w:p w14:paraId="6F958674" w14:textId="77777777" w:rsidR="004874D2" w:rsidRDefault="004874D2" w:rsidP="0057022F">
            <w:pPr>
              <w:rPr>
                <w:rFonts w:ascii="Arial" w:hAnsi="Arial" w:cs="Arial"/>
                <w:b/>
                <w:bCs/>
                <w:sz w:val="24"/>
                <w:szCs w:val="24"/>
              </w:rPr>
            </w:pPr>
            <w:r>
              <w:rPr>
                <w:rFonts w:ascii="Arial" w:hAnsi="Arial" w:cs="Arial"/>
                <w:b/>
                <w:bCs/>
                <w:sz w:val="24"/>
                <w:szCs w:val="24"/>
              </w:rPr>
              <w:t>Application Type</w:t>
            </w:r>
          </w:p>
        </w:tc>
        <w:tc>
          <w:tcPr>
            <w:tcW w:w="1455" w:type="dxa"/>
          </w:tcPr>
          <w:p w14:paraId="56540E8B" w14:textId="77777777" w:rsidR="004874D2" w:rsidRDefault="004874D2" w:rsidP="0057022F">
            <w:pPr>
              <w:rPr>
                <w:rFonts w:ascii="Arial" w:hAnsi="Arial" w:cs="Arial"/>
                <w:b/>
                <w:bCs/>
                <w:sz w:val="24"/>
                <w:szCs w:val="24"/>
              </w:rPr>
            </w:pPr>
            <w:r>
              <w:rPr>
                <w:rFonts w:ascii="Arial" w:hAnsi="Arial" w:cs="Arial"/>
                <w:b/>
                <w:bCs/>
                <w:sz w:val="24"/>
                <w:szCs w:val="24"/>
              </w:rPr>
              <w:t>Decision</w:t>
            </w:r>
          </w:p>
        </w:tc>
      </w:tr>
      <w:tr w:rsidR="004874D2" w14:paraId="1FF8CE6A" w14:textId="77777777" w:rsidTr="004874D2">
        <w:tc>
          <w:tcPr>
            <w:tcW w:w="1523" w:type="dxa"/>
          </w:tcPr>
          <w:p w14:paraId="42B1F88C" w14:textId="77777777" w:rsidR="004874D2" w:rsidRPr="000D7762" w:rsidRDefault="004874D2" w:rsidP="0057022F">
            <w:pPr>
              <w:rPr>
                <w:rFonts w:ascii="Arial" w:hAnsi="Arial" w:cs="Arial"/>
                <w:sz w:val="24"/>
                <w:szCs w:val="24"/>
              </w:rPr>
            </w:pPr>
            <w:r>
              <w:rPr>
                <w:rFonts w:ascii="Arial" w:hAnsi="Arial" w:cs="Arial"/>
                <w:sz w:val="24"/>
                <w:szCs w:val="24"/>
              </w:rPr>
              <w:t xml:space="preserve">PL/08002 </w:t>
            </w:r>
          </w:p>
        </w:tc>
        <w:tc>
          <w:tcPr>
            <w:tcW w:w="1911" w:type="dxa"/>
          </w:tcPr>
          <w:p w14:paraId="4098E581" w14:textId="77777777" w:rsidR="004874D2" w:rsidRPr="00E76F93" w:rsidRDefault="004874D2" w:rsidP="0057022F">
            <w:pPr>
              <w:rPr>
                <w:rFonts w:ascii="Arial" w:hAnsi="Arial" w:cs="Arial"/>
                <w:sz w:val="24"/>
                <w:szCs w:val="24"/>
              </w:rPr>
            </w:pPr>
            <w:r>
              <w:rPr>
                <w:rFonts w:ascii="Arial" w:hAnsi="Arial" w:cs="Arial"/>
                <w:sz w:val="24"/>
                <w:szCs w:val="24"/>
              </w:rPr>
              <w:t>Construction of lined slurry lagoon and associated works</w:t>
            </w:r>
          </w:p>
        </w:tc>
        <w:tc>
          <w:tcPr>
            <w:tcW w:w="1855" w:type="dxa"/>
          </w:tcPr>
          <w:p w14:paraId="44A96D1D" w14:textId="77777777" w:rsidR="004874D2" w:rsidRPr="00E76F93" w:rsidRDefault="004874D2" w:rsidP="0057022F">
            <w:pPr>
              <w:rPr>
                <w:rFonts w:ascii="Arial" w:hAnsi="Arial" w:cs="Arial"/>
                <w:sz w:val="24"/>
                <w:szCs w:val="24"/>
              </w:rPr>
            </w:pPr>
            <w:r>
              <w:rPr>
                <w:rFonts w:ascii="Arial" w:hAnsi="Arial" w:cs="Arial"/>
                <w:sz w:val="24"/>
                <w:szCs w:val="24"/>
              </w:rPr>
              <w:t>Danycapel, Rhydargaeau SA32 7DR  SA32 7DU</w:t>
            </w:r>
          </w:p>
        </w:tc>
        <w:tc>
          <w:tcPr>
            <w:tcW w:w="1620" w:type="dxa"/>
          </w:tcPr>
          <w:p w14:paraId="32CBD6EA" w14:textId="77777777" w:rsidR="004874D2" w:rsidRPr="00E76F93" w:rsidRDefault="004874D2" w:rsidP="0057022F">
            <w:pPr>
              <w:rPr>
                <w:rFonts w:ascii="Arial" w:hAnsi="Arial" w:cs="Arial"/>
                <w:sz w:val="24"/>
                <w:szCs w:val="24"/>
              </w:rPr>
            </w:pPr>
            <w:r w:rsidRPr="00D13F92">
              <w:rPr>
                <w:rFonts w:ascii="Arial" w:hAnsi="Arial" w:cs="Arial"/>
                <w:sz w:val="24"/>
                <w:szCs w:val="24"/>
              </w:rPr>
              <w:t>Full planning permission</w:t>
            </w:r>
          </w:p>
        </w:tc>
        <w:tc>
          <w:tcPr>
            <w:tcW w:w="1455" w:type="dxa"/>
          </w:tcPr>
          <w:p w14:paraId="51009FA1" w14:textId="77777777" w:rsidR="004874D2" w:rsidRPr="00E76F93" w:rsidRDefault="004874D2" w:rsidP="0057022F">
            <w:pPr>
              <w:rPr>
                <w:rFonts w:ascii="Arial" w:hAnsi="Arial" w:cs="Arial"/>
                <w:sz w:val="24"/>
                <w:szCs w:val="24"/>
              </w:rPr>
            </w:pPr>
            <w:r>
              <w:rPr>
                <w:rFonts w:ascii="Arial" w:hAnsi="Arial" w:cs="Arial"/>
                <w:sz w:val="24"/>
                <w:szCs w:val="24"/>
              </w:rPr>
              <w:t>Granted</w:t>
            </w:r>
          </w:p>
        </w:tc>
      </w:tr>
      <w:tr w:rsidR="004874D2" w14:paraId="5010E8AA" w14:textId="77777777" w:rsidTr="004874D2">
        <w:tc>
          <w:tcPr>
            <w:tcW w:w="1523" w:type="dxa"/>
          </w:tcPr>
          <w:p w14:paraId="271373B4" w14:textId="77777777" w:rsidR="004874D2" w:rsidRDefault="004874D2" w:rsidP="0057022F">
            <w:pPr>
              <w:rPr>
                <w:rFonts w:ascii="Arial" w:hAnsi="Arial" w:cs="Arial"/>
                <w:sz w:val="24"/>
                <w:szCs w:val="24"/>
              </w:rPr>
            </w:pPr>
            <w:r>
              <w:rPr>
                <w:rFonts w:ascii="Arial" w:hAnsi="Arial" w:cs="Arial"/>
                <w:sz w:val="24"/>
                <w:szCs w:val="24"/>
              </w:rPr>
              <w:t>PL/05923</w:t>
            </w:r>
          </w:p>
        </w:tc>
        <w:tc>
          <w:tcPr>
            <w:tcW w:w="1911" w:type="dxa"/>
          </w:tcPr>
          <w:p w14:paraId="304A86E6" w14:textId="77777777" w:rsidR="004874D2" w:rsidRDefault="004874D2" w:rsidP="0057022F">
            <w:pPr>
              <w:rPr>
                <w:rFonts w:ascii="Arial" w:hAnsi="Arial" w:cs="Arial"/>
                <w:sz w:val="24"/>
                <w:szCs w:val="24"/>
              </w:rPr>
            </w:pPr>
            <w:r>
              <w:rPr>
                <w:rFonts w:ascii="Arial" w:hAnsi="Arial" w:cs="Arial"/>
                <w:sz w:val="24"/>
                <w:szCs w:val="24"/>
              </w:rPr>
              <w:t>Alterations and change of use of former byre and associated lean-to into tourist accommodation</w:t>
            </w:r>
          </w:p>
        </w:tc>
        <w:tc>
          <w:tcPr>
            <w:tcW w:w="1855" w:type="dxa"/>
          </w:tcPr>
          <w:p w14:paraId="3625FC79" w14:textId="77777777" w:rsidR="004874D2" w:rsidRDefault="004874D2" w:rsidP="0057022F">
            <w:pPr>
              <w:rPr>
                <w:rFonts w:ascii="Arial" w:hAnsi="Arial" w:cs="Arial"/>
                <w:sz w:val="24"/>
                <w:szCs w:val="24"/>
              </w:rPr>
            </w:pPr>
            <w:r>
              <w:rPr>
                <w:rFonts w:ascii="Arial" w:hAnsi="Arial" w:cs="Arial"/>
                <w:sz w:val="24"/>
                <w:szCs w:val="24"/>
              </w:rPr>
              <w:t>Delwyn Cottage, Alltwalis SA32 7DZ</w:t>
            </w:r>
          </w:p>
        </w:tc>
        <w:tc>
          <w:tcPr>
            <w:tcW w:w="1620" w:type="dxa"/>
          </w:tcPr>
          <w:p w14:paraId="6A537C68" w14:textId="77777777" w:rsidR="004874D2" w:rsidRPr="00D13F92" w:rsidRDefault="004874D2" w:rsidP="0057022F">
            <w:pPr>
              <w:rPr>
                <w:rFonts w:ascii="Arial" w:hAnsi="Arial" w:cs="Arial"/>
                <w:sz w:val="24"/>
                <w:szCs w:val="24"/>
              </w:rPr>
            </w:pPr>
            <w:r w:rsidRPr="00D66EBF">
              <w:rPr>
                <w:rFonts w:ascii="Arial" w:hAnsi="Arial" w:cs="Arial"/>
                <w:sz w:val="24"/>
                <w:szCs w:val="24"/>
              </w:rPr>
              <w:t>Full planning permission</w:t>
            </w:r>
          </w:p>
        </w:tc>
        <w:tc>
          <w:tcPr>
            <w:tcW w:w="1455" w:type="dxa"/>
          </w:tcPr>
          <w:p w14:paraId="1FD88271" w14:textId="77777777" w:rsidR="004874D2" w:rsidRDefault="004874D2" w:rsidP="0057022F">
            <w:pPr>
              <w:rPr>
                <w:rFonts w:ascii="Arial" w:hAnsi="Arial" w:cs="Arial"/>
                <w:sz w:val="24"/>
                <w:szCs w:val="24"/>
              </w:rPr>
            </w:pPr>
            <w:r>
              <w:rPr>
                <w:rFonts w:ascii="Arial" w:hAnsi="Arial" w:cs="Arial"/>
                <w:sz w:val="24"/>
                <w:szCs w:val="24"/>
              </w:rPr>
              <w:t>Refused</w:t>
            </w:r>
          </w:p>
        </w:tc>
      </w:tr>
    </w:tbl>
    <w:p w14:paraId="3F1210C4" w14:textId="77777777" w:rsidR="004874D2" w:rsidRDefault="004874D2" w:rsidP="00413B9A">
      <w:pPr>
        <w:ind w:left="567"/>
        <w:rPr>
          <w:rFonts w:ascii="Arial" w:hAnsi="Arial" w:cs="Arial"/>
          <w:sz w:val="24"/>
          <w:szCs w:val="24"/>
        </w:rPr>
      </w:pPr>
    </w:p>
    <w:p w14:paraId="611AB518" w14:textId="2F14B788" w:rsidR="009F0016" w:rsidRPr="009F0016" w:rsidRDefault="004734D2" w:rsidP="009F0016">
      <w:pPr>
        <w:ind w:left="567"/>
        <w:rPr>
          <w:rFonts w:ascii="Arial" w:hAnsi="Arial" w:cs="Arial"/>
          <w:sz w:val="24"/>
          <w:szCs w:val="24"/>
        </w:rPr>
      </w:pPr>
      <w:r>
        <w:rPr>
          <w:rFonts w:ascii="Arial" w:hAnsi="Arial" w:cs="Arial"/>
          <w:sz w:val="24"/>
          <w:szCs w:val="24"/>
        </w:rPr>
        <w:t xml:space="preserve">The Clerk </w:t>
      </w:r>
      <w:r w:rsidR="003504B7">
        <w:rPr>
          <w:rFonts w:ascii="Arial" w:hAnsi="Arial" w:cs="Arial"/>
          <w:sz w:val="24"/>
          <w:szCs w:val="24"/>
        </w:rPr>
        <w:t xml:space="preserve">referred to </w:t>
      </w:r>
      <w:r w:rsidR="009F0016" w:rsidRPr="009F0016">
        <w:rPr>
          <w:rFonts w:ascii="Arial" w:hAnsi="Arial" w:cs="Arial"/>
          <w:sz w:val="24"/>
          <w:szCs w:val="24"/>
        </w:rPr>
        <w:t xml:space="preserve">minute no. 250 of the meeting of 2 September 2024 </w:t>
      </w:r>
      <w:r w:rsidR="009F0016">
        <w:rPr>
          <w:rFonts w:ascii="Arial" w:hAnsi="Arial" w:cs="Arial"/>
          <w:sz w:val="24"/>
          <w:szCs w:val="24"/>
        </w:rPr>
        <w:t xml:space="preserve">wherein </w:t>
      </w:r>
      <w:r w:rsidR="009F0016" w:rsidRPr="009F0016">
        <w:rPr>
          <w:rFonts w:ascii="Arial" w:hAnsi="Arial" w:cs="Arial"/>
          <w:sz w:val="24"/>
          <w:szCs w:val="24"/>
        </w:rPr>
        <w:t xml:space="preserve">it was resolved to contact the Planning Department to establish whether the Council and residents had been consulted on planning application PL/00832 land at the rear of Garth and whether due process had been followed.  Additionally, the deadline for the Section 106 Agreement lapsed at the end of March 2024.  Accordingly, County Councillor Lewis made a Member referral and was informed by the Planning Department that the application which was received on 22 December 2020 was the subject of the full statutory consultation process.  This included sending consultation emails to then County Councillor D Williams and the Community Council on 31 December 2020.  The wider community was consulted via erection of a site notice on an electricity pole next to the existing agricultural gate into the site on 6 January 2021. </w:t>
      </w:r>
    </w:p>
    <w:p w14:paraId="58A23CC6" w14:textId="77777777" w:rsidR="009F0016" w:rsidRPr="009F0016" w:rsidRDefault="009F0016" w:rsidP="009F0016">
      <w:pPr>
        <w:ind w:left="567"/>
        <w:rPr>
          <w:rFonts w:ascii="Arial" w:hAnsi="Arial" w:cs="Arial"/>
          <w:sz w:val="24"/>
          <w:szCs w:val="24"/>
        </w:rPr>
      </w:pPr>
    </w:p>
    <w:p w14:paraId="630256B6" w14:textId="4BDBDB98" w:rsidR="009F0016" w:rsidRPr="009F0016" w:rsidRDefault="009F0016" w:rsidP="009F0016">
      <w:pPr>
        <w:ind w:left="567"/>
        <w:rPr>
          <w:rFonts w:ascii="Arial" w:hAnsi="Arial" w:cs="Arial"/>
          <w:sz w:val="24"/>
          <w:szCs w:val="24"/>
        </w:rPr>
      </w:pPr>
      <w:r w:rsidRPr="009F0016">
        <w:rPr>
          <w:rFonts w:ascii="Arial" w:hAnsi="Arial" w:cs="Arial"/>
          <w:sz w:val="24"/>
          <w:szCs w:val="24"/>
        </w:rPr>
        <w:t xml:space="preserve">Both Councillor D Williams and the Community Council responded to the application with written comments and 14 representations were received from the wider community.  The application was considered by the Planning Committee on 18 August 2022 and verbal representations were received from a member of the community.  County Councillor Lewis also addressed the Committee regarding the application.  The </w:t>
      </w:r>
      <w:r w:rsidR="001F42D3">
        <w:rPr>
          <w:rFonts w:ascii="Arial" w:hAnsi="Arial" w:cs="Arial"/>
          <w:sz w:val="24"/>
          <w:szCs w:val="24"/>
        </w:rPr>
        <w:t xml:space="preserve">Planning </w:t>
      </w:r>
      <w:r w:rsidRPr="009F0016">
        <w:rPr>
          <w:rFonts w:ascii="Arial" w:hAnsi="Arial" w:cs="Arial"/>
          <w:sz w:val="24"/>
          <w:szCs w:val="24"/>
        </w:rPr>
        <w:t>Committee resolved to grant planning permission subject to completion of a Section 106 Agreement to secure affordable housing provision.</w:t>
      </w:r>
    </w:p>
    <w:p w14:paraId="6BC57BB3" w14:textId="77777777" w:rsidR="009F0016" w:rsidRPr="009F0016" w:rsidRDefault="009F0016" w:rsidP="009F0016">
      <w:pPr>
        <w:ind w:left="567"/>
        <w:rPr>
          <w:rFonts w:ascii="Arial" w:hAnsi="Arial" w:cs="Arial"/>
          <w:sz w:val="24"/>
          <w:szCs w:val="24"/>
        </w:rPr>
      </w:pPr>
    </w:p>
    <w:p w14:paraId="12277E56" w14:textId="02059850" w:rsidR="009F0016" w:rsidRPr="009F0016" w:rsidRDefault="009F0016" w:rsidP="009F0016">
      <w:pPr>
        <w:ind w:left="567"/>
        <w:rPr>
          <w:rFonts w:ascii="Arial" w:hAnsi="Arial" w:cs="Arial"/>
          <w:sz w:val="24"/>
          <w:szCs w:val="24"/>
        </w:rPr>
      </w:pPr>
      <w:r w:rsidRPr="009F0016">
        <w:rPr>
          <w:rFonts w:ascii="Arial" w:hAnsi="Arial" w:cs="Arial"/>
          <w:sz w:val="24"/>
          <w:szCs w:val="24"/>
        </w:rPr>
        <w:t>Following the Committee’s decision, work progressed with preparation of the legal agreement.  The Planning Department had requested that this be completed within 12 months of the date of the Committee’s decision.  However, whilst a draft S</w:t>
      </w:r>
      <w:r w:rsidR="00D474F7">
        <w:rPr>
          <w:rFonts w:ascii="Arial" w:hAnsi="Arial" w:cs="Arial"/>
          <w:sz w:val="24"/>
          <w:szCs w:val="24"/>
        </w:rPr>
        <w:t xml:space="preserve">ection </w:t>
      </w:r>
      <w:r w:rsidRPr="009F0016">
        <w:rPr>
          <w:rFonts w:ascii="Arial" w:hAnsi="Arial" w:cs="Arial"/>
          <w:sz w:val="24"/>
          <w:szCs w:val="24"/>
        </w:rPr>
        <w:t xml:space="preserve">106 was agreed, due to delays at the Land Registry it was not possible to complete the agreement until title details had been formally </w:t>
      </w:r>
      <w:r w:rsidRPr="009F0016">
        <w:rPr>
          <w:rFonts w:ascii="Arial" w:hAnsi="Arial" w:cs="Arial"/>
          <w:sz w:val="24"/>
          <w:szCs w:val="24"/>
        </w:rPr>
        <w:lastRenderedPageBreak/>
        <w:t xml:space="preserve">registered.  The County Council’s legal team and Planning Officer were in frequent discussions with the applicant’s legal representatives to seek to exert pressure on the Land Registry.  </w:t>
      </w:r>
      <w:r w:rsidR="00D474F7">
        <w:rPr>
          <w:rFonts w:ascii="Arial" w:hAnsi="Arial" w:cs="Arial"/>
          <w:sz w:val="24"/>
          <w:szCs w:val="24"/>
        </w:rPr>
        <w:t>Th</w:t>
      </w:r>
      <w:r w:rsidRPr="009F0016">
        <w:rPr>
          <w:rFonts w:ascii="Arial" w:hAnsi="Arial" w:cs="Arial"/>
          <w:sz w:val="24"/>
          <w:szCs w:val="24"/>
        </w:rPr>
        <w:t xml:space="preserve">he terms of the Section 106 were agreed and the only matter preventing completion was out of the parties’ control an extension of time was granted and the matter was finally resolved in May 2024 which resulted in the decision being issued. </w:t>
      </w:r>
    </w:p>
    <w:p w14:paraId="102669E9" w14:textId="77777777" w:rsidR="009F0016" w:rsidRPr="009F0016" w:rsidRDefault="009F0016" w:rsidP="009F0016">
      <w:pPr>
        <w:ind w:left="567"/>
        <w:rPr>
          <w:rFonts w:ascii="Arial" w:hAnsi="Arial" w:cs="Arial"/>
          <w:sz w:val="24"/>
          <w:szCs w:val="24"/>
        </w:rPr>
      </w:pPr>
    </w:p>
    <w:p w14:paraId="372E02D0" w14:textId="2CB9B9C1" w:rsidR="003504B7" w:rsidRDefault="009F0016" w:rsidP="009F0016">
      <w:pPr>
        <w:ind w:left="567"/>
        <w:rPr>
          <w:rFonts w:ascii="Arial" w:hAnsi="Arial" w:cs="Arial"/>
          <w:sz w:val="24"/>
          <w:szCs w:val="24"/>
        </w:rPr>
      </w:pPr>
      <w:r w:rsidRPr="009F0016">
        <w:rPr>
          <w:rFonts w:ascii="Arial" w:hAnsi="Arial" w:cs="Arial"/>
          <w:sz w:val="24"/>
          <w:szCs w:val="24"/>
        </w:rPr>
        <w:t>The Planning Officer has advised that permission given is only in outline, submission of detailed plans, known as the reserved matters, will need to be submitted within 3 years of the date of the permission and subsequently approved before any development can take place.  Any such application(s) will be subject of the same consultation process with the Council and wider community.</w:t>
      </w:r>
    </w:p>
    <w:p w14:paraId="2F6BE17C" w14:textId="3B472070" w:rsidR="005E4391" w:rsidRPr="0088624A" w:rsidRDefault="00ED1A6D" w:rsidP="000C375C">
      <w:pPr>
        <w:ind w:left="2127" w:hanging="1560"/>
        <w:rPr>
          <w:rFonts w:ascii="Arial" w:hAnsi="Arial" w:cs="Arial"/>
          <w:sz w:val="24"/>
          <w:szCs w:val="24"/>
        </w:rPr>
      </w:pPr>
      <w:r>
        <w:rPr>
          <w:rFonts w:ascii="Arial" w:hAnsi="Arial" w:cs="Arial"/>
          <w:color w:val="333333"/>
          <w:sz w:val="24"/>
          <w:szCs w:val="24"/>
          <w:shd w:val="clear" w:color="auto" w:fill="FFFFFF"/>
        </w:rPr>
        <w:t xml:space="preserve"> </w:t>
      </w:r>
    </w:p>
    <w:p w14:paraId="71635EED" w14:textId="2A295E67" w:rsidR="00D7553C" w:rsidRPr="001C1698" w:rsidRDefault="002073DA" w:rsidP="00461C38">
      <w:pPr>
        <w:pStyle w:val="ListParagraph"/>
        <w:numPr>
          <w:ilvl w:val="0"/>
          <w:numId w:val="11"/>
        </w:numPr>
        <w:ind w:left="567" w:hanging="567"/>
        <w:rPr>
          <w:rFonts w:ascii="Arial" w:hAnsi="Arial" w:cs="Arial"/>
          <w:b/>
          <w:bCs/>
          <w:color w:val="000000"/>
          <w:sz w:val="24"/>
          <w:szCs w:val="24"/>
        </w:rPr>
      </w:pPr>
      <w:r w:rsidRPr="001C1698">
        <w:rPr>
          <w:rFonts w:ascii="Arial" w:hAnsi="Arial" w:cs="Arial"/>
          <w:b/>
          <w:bCs/>
          <w:color w:val="000000"/>
          <w:sz w:val="24"/>
          <w:szCs w:val="24"/>
        </w:rPr>
        <w:t>Reports of Meetings</w:t>
      </w:r>
    </w:p>
    <w:p w14:paraId="6C0BC00E" w14:textId="77777777" w:rsidR="002073DA" w:rsidRPr="001C1698" w:rsidRDefault="002073DA" w:rsidP="002073DA">
      <w:pPr>
        <w:rPr>
          <w:rFonts w:ascii="Arial" w:hAnsi="Arial" w:cs="Arial"/>
          <w:b/>
          <w:bCs/>
          <w:color w:val="000000"/>
          <w:sz w:val="24"/>
          <w:szCs w:val="24"/>
        </w:rPr>
      </w:pPr>
    </w:p>
    <w:p w14:paraId="0052C1CB" w14:textId="21448915" w:rsidR="00FA53C3" w:rsidRPr="00AC4720" w:rsidRDefault="005F1964" w:rsidP="00DA1090">
      <w:pPr>
        <w:ind w:left="567"/>
        <w:rPr>
          <w:rFonts w:ascii="Arial" w:hAnsi="Arial" w:cs="Arial"/>
          <w:sz w:val="24"/>
          <w:szCs w:val="24"/>
        </w:rPr>
      </w:pPr>
      <w:r w:rsidRPr="001C1698">
        <w:rPr>
          <w:rFonts w:ascii="Arial" w:hAnsi="Arial" w:cs="Arial"/>
          <w:color w:val="000000"/>
          <w:sz w:val="24"/>
          <w:szCs w:val="24"/>
        </w:rPr>
        <w:t>The</w:t>
      </w:r>
      <w:r w:rsidR="00CE0012">
        <w:rPr>
          <w:rFonts w:ascii="Arial" w:hAnsi="Arial" w:cs="Arial"/>
          <w:color w:val="000000"/>
          <w:sz w:val="24"/>
          <w:szCs w:val="24"/>
        </w:rPr>
        <w:t xml:space="preserve">re had been no </w:t>
      </w:r>
      <w:r w:rsidR="00DA1090">
        <w:rPr>
          <w:rFonts w:ascii="Arial" w:hAnsi="Arial" w:cs="Arial"/>
          <w:color w:val="000000"/>
          <w:sz w:val="24"/>
          <w:szCs w:val="24"/>
        </w:rPr>
        <w:t xml:space="preserve">events attended since the last meeting of the </w:t>
      </w:r>
      <w:r w:rsidR="007A157C">
        <w:rPr>
          <w:rFonts w:ascii="Arial" w:hAnsi="Arial" w:cs="Arial"/>
          <w:color w:val="000000"/>
          <w:sz w:val="24"/>
          <w:szCs w:val="24"/>
        </w:rPr>
        <w:t>Council</w:t>
      </w:r>
      <w:r w:rsidR="00DA1090">
        <w:rPr>
          <w:rFonts w:ascii="Arial" w:hAnsi="Arial" w:cs="Arial"/>
          <w:color w:val="000000"/>
          <w:sz w:val="24"/>
          <w:szCs w:val="24"/>
        </w:rPr>
        <w:t xml:space="preserve">.  </w:t>
      </w:r>
      <w:r w:rsidR="007A157C">
        <w:rPr>
          <w:rFonts w:ascii="Arial" w:hAnsi="Arial" w:cs="Arial"/>
          <w:color w:val="000000"/>
          <w:sz w:val="24"/>
          <w:szCs w:val="24"/>
        </w:rPr>
        <w:t xml:space="preserve"> </w:t>
      </w:r>
      <w:r w:rsidR="00FA53C3">
        <w:rPr>
          <w:rFonts w:ascii="Arial" w:hAnsi="Arial" w:cs="Arial"/>
          <w:sz w:val="24"/>
          <w:szCs w:val="24"/>
        </w:rPr>
        <w:t xml:space="preserve">  </w:t>
      </w:r>
    </w:p>
    <w:p w14:paraId="1B60ED82" w14:textId="77777777" w:rsidR="00DA45D0" w:rsidRDefault="00DA45D0" w:rsidP="00DA45D0">
      <w:pPr>
        <w:pStyle w:val="ListParagraph"/>
        <w:widowControl/>
        <w:ind w:left="567"/>
        <w:rPr>
          <w:rFonts w:ascii="Arial" w:hAnsi="Arial" w:cs="Arial"/>
          <w:sz w:val="24"/>
          <w:szCs w:val="24"/>
        </w:rPr>
      </w:pPr>
    </w:p>
    <w:p w14:paraId="6816C4A1" w14:textId="4A652067" w:rsidR="00FB2D56" w:rsidRPr="00A31D4A" w:rsidRDefault="00FB2D56" w:rsidP="00A31D4A">
      <w:pPr>
        <w:rPr>
          <w:rFonts w:ascii="Arial" w:hAnsi="Arial" w:cs="Arial"/>
          <w:sz w:val="24"/>
          <w:szCs w:val="24"/>
          <w:lang w:eastAsia="en-US"/>
        </w:rPr>
      </w:pPr>
    </w:p>
    <w:p w14:paraId="76DCB4C1" w14:textId="01CFB2AC" w:rsidR="00DE75F2" w:rsidRPr="004516A1" w:rsidRDefault="00D53743" w:rsidP="00D924BE">
      <w:pPr>
        <w:ind w:left="2127" w:hanging="1560"/>
        <w:rPr>
          <w:rFonts w:ascii="Arial" w:hAnsi="Arial" w:cs="Arial"/>
          <w:color w:val="000000"/>
          <w:sz w:val="24"/>
          <w:szCs w:val="24"/>
        </w:rPr>
      </w:pPr>
      <w:r w:rsidRPr="001C1698">
        <w:rPr>
          <w:rFonts w:ascii="Arial" w:hAnsi="Arial" w:cs="Arial"/>
          <w:color w:val="000000"/>
          <w:sz w:val="24"/>
          <w:szCs w:val="24"/>
        </w:rPr>
        <w:t xml:space="preserve">The </w:t>
      </w:r>
      <w:r w:rsidR="00DE75F2" w:rsidRPr="001C1698">
        <w:rPr>
          <w:rFonts w:ascii="Arial" w:hAnsi="Arial" w:cs="Arial"/>
          <w:color w:val="000000"/>
          <w:sz w:val="24"/>
          <w:szCs w:val="24"/>
        </w:rPr>
        <w:t xml:space="preserve">Meeting closed at </w:t>
      </w:r>
      <w:r w:rsidR="00D71BC0">
        <w:rPr>
          <w:rFonts w:ascii="Arial" w:hAnsi="Arial" w:cs="Arial"/>
          <w:color w:val="000000"/>
          <w:sz w:val="24"/>
          <w:szCs w:val="24"/>
        </w:rPr>
        <w:t>9</w:t>
      </w:r>
      <w:r w:rsidR="007A16F3">
        <w:rPr>
          <w:rFonts w:ascii="Arial" w:hAnsi="Arial" w:cs="Arial"/>
          <w:color w:val="000000"/>
          <w:sz w:val="24"/>
          <w:szCs w:val="24"/>
        </w:rPr>
        <w:t>.</w:t>
      </w:r>
      <w:r w:rsidR="00D71BC0">
        <w:rPr>
          <w:rFonts w:ascii="Arial" w:hAnsi="Arial" w:cs="Arial"/>
          <w:color w:val="000000"/>
          <w:sz w:val="24"/>
          <w:szCs w:val="24"/>
        </w:rPr>
        <w:t>1</w:t>
      </w:r>
      <w:r w:rsidR="002B7432">
        <w:rPr>
          <w:rFonts w:ascii="Arial" w:hAnsi="Arial" w:cs="Arial"/>
          <w:color w:val="000000"/>
          <w:sz w:val="24"/>
          <w:szCs w:val="24"/>
        </w:rPr>
        <w:t>4</w:t>
      </w:r>
      <w:r w:rsidR="00DE75F2" w:rsidRPr="001C1698">
        <w:rPr>
          <w:rFonts w:ascii="Arial" w:hAnsi="Arial" w:cs="Arial"/>
          <w:color w:val="000000"/>
          <w:sz w:val="24"/>
          <w:szCs w:val="24"/>
        </w:rPr>
        <w:t>pm</w:t>
      </w:r>
    </w:p>
    <w:sectPr w:rsidR="00DE75F2" w:rsidRPr="004516A1">
      <w:endnotePr>
        <w:numFmt w:val="decimal"/>
      </w:endnotePr>
      <w:pgSz w:w="11906" w:h="16838"/>
      <w:pgMar w:top="1440" w:right="1440" w:bottom="1225"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BFE"/>
    <w:multiLevelType w:val="hybridMultilevel"/>
    <w:tmpl w:val="0608D84E"/>
    <w:lvl w:ilvl="0" w:tplc="C336958A">
      <w:start w:val="132"/>
      <w:numFmt w:val="decimal"/>
      <w:lvlText w:val="%1."/>
      <w:lvlJc w:val="left"/>
      <w:pPr>
        <w:ind w:left="3479"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7B3E20"/>
    <w:multiLevelType w:val="hybridMultilevel"/>
    <w:tmpl w:val="076C01D0"/>
    <w:name w:val="Numbered list 1"/>
    <w:lvl w:ilvl="0" w:tplc="0809000F">
      <w:start w:val="1"/>
      <w:numFmt w:val="decimal"/>
      <w:lvlText w:val="%1."/>
      <w:lvlJc w:val="left"/>
      <w:pPr>
        <w:ind w:left="360" w:firstLine="0"/>
      </w:pPr>
    </w:lvl>
    <w:lvl w:ilvl="1" w:tplc="F04E6C6A">
      <w:start w:val="1"/>
      <w:numFmt w:val="lowerLetter"/>
      <w:lvlText w:val="%2."/>
      <w:lvlJc w:val="left"/>
      <w:pPr>
        <w:ind w:left="1080" w:firstLine="0"/>
      </w:pPr>
    </w:lvl>
    <w:lvl w:ilvl="2" w:tplc="800E038E">
      <w:start w:val="1"/>
      <w:numFmt w:val="lowerRoman"/>
      <w:lvlText w:val="%3."/>
      <w:lvlJc w:val="left"/>
      <w:pPr>
        <w:ind w:left="1980" w:firstLine="0"/>
      </w:pPr>
    </w:lvl>
    <w:lvl w:ilvl="3" w:tplc="C8749E58">
      <w:start w:val="1"/>
      <w:numFmt w:val="decimal"/>
      <w:lvlText w:val="%4."/>
      <w:lvlJc w:val="left"/>
      <w:pPr>
        <w:ind w:left="2520" w:firstLine="0"/>
      </w:pPr>
    </w:lvl>
    <w:lvl w:ilvl="4" w:tplc="2FE011A2">
      <w:start w:val="1"/>
      <w:numFmt w:val="lowerLetter"/>
      <w:lvlText w:val="%5."/>
      <w:lvlJc w:val="left"/>
      <w:pPr>
        <w:ind w:left="3240" w:firstLine="0"/>
      </w:pPr>
    </w:lvl>
    <w:lvl w:ilvl="5" w:tplc="C92ADD54">
      <w:start w:val="1"/>
      <w:numFmt w:val="lowerRoman"/>
      <w:lvlText w:val="%6."/>
      <w:lvlJc w:val="left"/>
      <w:pPr>
        <w:ind w:left="4140" w:firstLine="0"/>
      </w:pPr>
    </w:lvl>
    <w:lvl w:ilvl="6" w:tplc="96805096">
      <w:start w:val="1"/>
      <w:numFmt w:val="decimal"/>
      <w:lvlText w:val="%7."/>
      <w:lvlJc w:val="left"/>
      <w:pPr>
        <w:ind w:left="4680" w:firstLine="0"/>
      </w:pPr>
    </w:lvl>
    <w:lvl w:ilvl="7" w:tplc="E872EC10">
      <w:start w:val="1"/>
      <w:numFmt w:val="lowerLetter"/>
      <w:lvlText w:val="%8."/>
      <w:lvlJc w:val="left"/>
      <w:pPr>
        <w:ind w:left="5400" w:firstLine="0"/>
      </w:pPr>
    </w:lvl>
    <w:lvl w:ilvl="8" w:tplc="A050B72A">
      <w:start w:val="1"/>
      <w:numFmt w:val="lowerRoman"/>
      <w:lvlText w:val="%9."/>
      <w:lvlJc w:val="left"/>
      <w:pPr>
        <w:ind w:left="6300" w:firstLine="0"/>
      </w:pPr>
    </w:lvl>
  </w:abstractNum>
  <w:abstractNum w:abstractNumId="2" w15:restartNumberingAfterBreak="0">
    <w:nsid w:val="08364250"/>
    <w:multiLevelType w:val="hybridMultilevel"/>
    <w:tmpl w:val="113A51CA"/>
    <w:lvl w:ilvl="0" w:tplc="8088651A">
      <w:start w:val="7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AD5703"/>
    <w:multiLevelType w:val="hybridMultilevel"/>
    <w:tmpl w:val="64941B08"/>
    <w:lvl w:ilvl="0" w:tplc="F3EAEF88">
      <w:numFmt w:val="bullet"/>
      <w:lvlText w:val=""/>
      <w:lvlJc w:val="left"/>
      <w:pPr>
        <w:ind w:left="1494" w:hanging="360"/>
      </w:pPr>
      <w:rPr>
        <w:rFonts w:ascii="Symbol" w:eastAsia="Calibri" w:hAnsi="Symbo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D701B66"/>
    <w:multiLevelType w:val="hybridMultilevel"/>
    <w:tmpl w:val="8A929B66"/>
    <w:name w:val="Numbered list 2"/>
    <w:lvl w:ilvl="0" w:tplc="07548FE4">
      <w:start w:val="1"/>
      <w:numFmt w:val="decimal"/>
      <w:lvlText w:val="%1."/>
      <w:lvlJc w:val="left"/>
      <w:pPr>
        <w:ind w:left="0" w:firstLine="0"/>
      </w:pPr>
    </w:lvl>
    <w:lvl w:ilvl="1" w:tplc="BE6CAE4E">
      <w:start w:val="1"/>
      <w:numFmt w:val="lowerRoman"/>
      <w:lvlText w:val="%2."/>
      <w:lvlJc w:val="left"/>
      <w:pPr>
        <w:ind w:left="720" w:firstLine="0"/>
      </w:pPr>
    </w:lvl>
    <w:lvl w:ilvl="2" w:tplc="514E9BAC">
      <w:start w:val="1"/>
      <w:numFmt w:val="lowerRoman"/>
      <w:lvlText w:val="%3."/>
      <w:lvlJc w:val="left"/>
      <w:pPr>
        <w:ind w:left="1620" w:firstLine="0"/>
      </w:pPr>
    </w:lvl>
    <w:lvl w:ilvl="3" w:tplc="C2B0539E">
      <w:start w:val="1"/>
      <w:numFmt w:val="decimal"/>
      <w:lvlText w:val="%4."/>
      <w:lvlJc w:val="left"/>
      <w:pPr>
        <w:ind w:left="2160" w:firstLine="0"/>
      </w:pPr>
    </w:lvl>
    <w:lvl w:ilvl="4" w:tplc="2AA66DE6">
      <w:start w:val="1"/>
      <w:numFmt w:val="lowerLetter"/>
      <w:lvlText w:val="%5."/>
      <w:lvlJc w:val="left"/>
      <w:pPr>
        <w:ind w:left="2880" w:firstLine="0"/>
      </w:pPr>
    </w:lvl>
    <w:lvl w:ilvl="5" w:tplc="6F98750C">
      <w:start w:val="1"/>
      <w:numFmt w:val="lowerRoman"/>
      <w:lvlText w:val="%6."/>
      <w:lvlJc w:val="left"/>
      <w:pPr>
        <w:ind w:left="3780" w:firstLine="0"/>
      </w:pPr>
    </w:lvl>
    <w:lvl w:ilvl="6" w:tplc="DF380870">
      <w:start w:val="1"/>
      <w:numFmt w:val="decimal"/>
      <w:lvlText w:val="%7."/>
      <w:lvlJc w:val="left"/>
      <w:pPr>
        <w:ind w:left="4320" w:firstLine="0"/>
      </w:pPr>
    </w:lvl>
    <w:lvl w:ilvl="7" w:tplc="218E9092">
      <w:start w:val="1"/>
      <w:numFmt w:val="lowerLetter"/>
      <w:lvlText w:val="%8."/>
      <w:lvlJc w:val="left"/>
      <w:pPr>
        <w:ind w:left="5040" w:firstLine="0"/>
      </w:pPr>
    </w:lvl>
    <w:lvl w:ilvl="8" w:tplc="C1F21812">
      <w:start w:val="1"/>
      <w:numFmt w:val="lowerRoman"/>
      <w:lvlText w:val="%9."/>
      <w:lvlJc w:val="left"/>
      <w:pPr>
        <w:ind w:left="5940" w:firstLine="0"/>
      </w:pPr>
    </w:lvl>
  </w:abstractNum>
  <w:abstractNum w:abstractNumId="5" w15:restartNumberingAfterBreak="0">
    <w:nsid w:val="2A441EB3"/>
    <w:multiLevelType w:val="hybridMultilevel"/>
    <w:tmpl w:val="8FF4F8DE"/>
    <w:lvl w:ilvl="0" w:tplc="CD5A7EDE">
      <w:start w:val="1"/>
      <w:numFmt w:val="decimal"/>
      <w:lvlText w:val="%1."/>
      <w:lvlJc w:val="left"/>
      <w:pPr>
        <w:ind w:left="2523" w:hanging="360"/>
      </w:pPr>
      <w:rPr>
        <w:rFonts w:hint="default"/>
      </w:rPr>
    </w:lvl>
    <w:lvl w:ilvl="1" w:tplc="08090019" w:tentative="1">
      <w:start w:val="1"/>
      <w:numFmt w:val="lowerLetter"/>
      <w:lvlText w:val="%2."/>
      <w:lvlJc w:val="left"/>
      <w:pPr>
        <w:ind w:left="3243" w:hanging="360"/>
      </w:pPr>
    </w:lvl>
    <w:lvl w:ilvl="2" w:tplc="0809001B" w:tentative="1">
      <w:start w:val="1"/>
      <w:numFmt w:val="lowerRoman"/>
      <w:lvlText w:val="%3."/>
      <w:lvlJc w:val="right"/>
      <w:pPr>
        <w:ind w:left="3963" w:hanging="180"/>
      </w:pPr>
    </w:lvl>
    <w:lvl w:ilvl="3" w:tplc="0809000F" w:tentative="1">
      <w:start w:val="1"/>
      <w:numFmt w:val="decimal"/>
      <w:lvlText w:val="%4."/>
      <w:lvlJc w:val="left"/>
      <w:pPr>
        <w:ind w:left="4683" w:hanging="360"/>
      </w:pPr>
    </w:lvl>
    <w:lvl w:ilvl="4" w:tplc="08090019" w:tentative="1">
      <w:start w:val="1"/>
      <w:numFmt w:val="lowerLetter"/>
      <w:lvlText w:val="%5."/>
      <w:lvlJc w:val="left"/>
      <w:pPr>
        <w:ind w:left="5403" w:hanging="360"/>
      </w:pPr>
    </w:lvl>
    <w:lvl w:ilvl="5" w:tplc="0809001B" w:tentative="1">
      <w:start w:val="1"/>
      <w:numFmt w:val="lowerRoman"/>
      <w:lvlText w:val="%6."/>
      <w:lvlJc w:val="right"/>
      <w:pPr>
        <w:ind w:left="6123" w:hanging="180"/>
      </w:pPr>
    </w:lvl>
    <w:lvl w:ilvl="6" w:tplc="0809000F" w:tentative="1">
      <w:start w:val="1"/>
      <w:numFmt w:val="decimal"/>
      <w:lvlText w:val="%7."/>
      <w:lvlJc w:val="left"/>
      <w:pPr>
        <w:ind w:left="6843" w:hanging="360"/>
      </w:pPr>
    </w:lvl>
    <w:lvl w:ilvl="7" w:tplc="08090019" w:tentative="1">
      <w:start w:val="1"/>
      <w:numFmt w:val="lowerLetter"/>
      <w:lvlText w:val="%8."/>
      <w:lvlJc w:val="left"/>
      <w:pPr>
        <w:ind w:left="7563" w:hanging="360"/>
      </w:pPr>
    </w:lvl>
    <w:lvl w:ilvl="8" w:tplc="0809001B" w:tentative="1">
      <w:start w:val="1"/>
      <w:numFmt w:val="lowerRoman"/>
      <w:lvlText w:val="%9."/>
      <w:lvlJc w:val="right"/>
      <w:pPr>
        <w:ind w:left="8283" w:hanging="180"/>
      </w:pPr>
    </w:lvl>
  </w:abstractNum>
  <w:abstractNum w:abstractNumId="6" w15:restartNumberingAfterBreak="0">
    <w:nsid w:val="3071095E"/>
    <w:multiLevelType w:val="hybridMultilevel"/>
    <w:tmpl w:val="2A740C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3C42D06"/>
    <w:multiLevelType w:val="hybridMultilevel"/>
    <w:tmpl w:val="3500964E"/>
    <w:lvl w:ilvl="0" w:tplc="3566D47C">
      <w:start w:val="110"/>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2B03B0"/>
    <w:multiLevelType w:val="hybridMultilevel"/>
    <w:tmpl w:val="B7828372"/>
    <w:lvl w:ilvl="0" w:tplc="08090001">
      <w:start w:val="1"/>
      <w:numFmt w:val="bullet"/>
      <w:lvlText w:val=""/>
      <w:lvlJc w:val="left"/>
      <w:pPr>
        <w:ind w:left="1995" w:hanging="360"/>
      </w:pPr>
      <w:rPr>
        <w:rFonts w:ascii="Symbol" w:hAnsi="Symbol" w:hint="default"/>
      </w:rPr>
    </w:lvl>
    <w:lvl w:ilvl="1" w:tplc="08090001">
      <w:start w:val="1"/>
      <w:numFmt w:val="bullet"/>
      <w:lvlText w:val=""/>
      <w:lvlJc w:val="left"/>
      <w:pPr>
        <w:ind w:left="2715" w:hanging="360"/>
      </w:pPr>
      <w:rPr>
        <w:rFonts w:ascii="Symbol" w:hAnsi="Symbol"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9" w15:restartNumberingAfterBreak="0">
    <w:nsid w:val="3B8A5C23"/>
    <w:multiLevelType w:val="hybridMultilevel"/>
    <w:tmpl w:val="EAFAF9AA"/>
    <w:lvl w:ilvl="0" w:tplc="FFFFFFFF">
      <w:start w:val="94"/>
      <w:numFmt w:val="decimal"/>
      <w:lvlText w:val="%1."/>
      <w:lvlJc w:val="left"/>
      <w:pPr>
        <w:ind w:left="786"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30471B"/>
    <w:multiLevelType w:val="hybridMultilevel"/>
    <w:tmpl w:val="4C12D9F6"/>
    <w:lvl w:ilvl="0" w:tplc="61381E88">
      <w:numFmt w:val="none"/>
      <w:lvlText w:val=""/>
      <w:lvlJc w:val="left"/>
      <w:pPr>
        <w:tabs>
          <w:tab w:val="num" w:pos="360"/>
        </w:tabs>
        <w:ind w:left="360" w:hanging="360"/>
      </w:pPr>
    </w:lvl>
    <w:lvl w:ilvl="1" w:tplc="B95E0280">
      <w:numFmt w:val="none"/>
      <w:lvlText w:val=""/>
      <w:lvlJc w:val="left"/>
      <w:pPr>
        <w:tabs>
          <w:tab w:val="num" w:pos="360"/>
        </w:tabs>
        <w:ind w:left="360" w:hanging="360"/>
      </w:pPr>
    </w:lvl>
    <w:lvl w:ilvl="2" w:tplc="6BA2A9B2">
      <w:numFmt w:val="none"/>
      <w:lvlText w:val=""/>
      <w:lvlJc w:val="left"/>
      <w:pPr>
        <w:tabs>
          <w:tab w:val="num" w:pos="360"/>
        </w:tabs>
        <w:ind w:left="360" w:hanging="360"/>
      </w:pPr>
    </w:lvl>
    <w:lvl w:ilvl="3" w:tplc="A1EA10D8">
      <w:numFmt w:val="none"/>
      <w:lvlText w:val=""/>
      <w:lvlJc w:val="left"/>
      <w:pPr>
        <w:tabs>
          <w:tab w:val="num" w:pos="360"/>
        </w:tabs>
        <w:ind w:left="360" w:hanging="360"/>
      </w:pPr>
    </w:lvl>
    <w:lvl w:ilvl="4" w:tplc="A7D2B934">
      <w:numFmt w:val="none"/>
      <w:lvlText w:val=""/>
      <w:lvlJc w:val="left"/>
      <w:pPr>
        <w:tabs>
          <w:tab w:val="num" w:pos="360"/>
        </w:tabs>
        <w:ind w:left="360" w:hanging="360"/>
      </w:pPr>
    </w:lvl>
    <w:lvl w:ilvl="5" w:tplc="8998FBE6">
      <w:numFmt w:val="none"/>
      <w:lvlText w:val=""/>
      <w:lvlJc w:val="left"/>
      <w:pPr>
        <w:tabs>
          <w:tab w:val="num" w:pos="360"/>
        </w:tabs>
        <w:ind w:left="360" w:hanging="360"/>
      </w:pPr>
    </w:lvl>
    <w:lvl w:ilvl="6" w:tplc="3814A7E4">
      <w:numFmt w:val="none"/>
      <w:lvlText w:val=""/>
      <w:lvlJc w:val="left"/>
      <w:pPr>
        <w:tabs>
          <w:tab w:val="num" w:pos="360"/>
        </w:tabs>
        <w:ind w:left="360" w:hanging="360"/>
      </w:pPr>
    </w:lvl>
    <w:lvl w:ilvl="7" w:tplc="52727720">
      <w:numFmt w:val="none"/>
      <w:lvlText w:val=""/>
      <w:lvlJc w:val="left"/>
      <w:pPr>
        <w:tabs>
          <w:tab w:val="num" w:pos="360"/>
        </w:tabs>
        <w:ind w:left="360" w:hanging="360"/>
      </w:pPr>
    </w:lvl>
    <w:lvl w:ilvl="8" w:tplc="996C2F6E">
      <w:numFmt w:val="none"/>
      <w:lvlText w:val=""/>
      <w:lvlJc w:val="left"/>
      <w:pPr>
        <w:tabs>
          <w:tab w:val="num" w:pos="360"/>
        </w:tabs>
        <w:ind w:left="360" w:hanging="360"/>
      </w:pPr>
    </w:lvl>
  </w:abstractNum>
  <w:abstractNum w:abstractNumId="11" w15:restartNumberingAfterBreak="0">
    <w:nsid w:val="405258DD"/>
    <w:multiLevelType w:val="hybridMultilevel"/>
    <w:tmpl w:val="DB7011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44FB1BCF"/>
    <w:multiLevelType w:val="hybridMultilevel"/>
    <w:tmpl w:val="FF2A95FA"/>
    <w:lvl w:ilvl="0" w:tplc="08090001">
      <w:start w:val="1"/>
      <w:numFmt w:val="bullet"/>
      <w:lvlText w:val=""/>
      <w:lvlJc w:val="left"/>
      <w:pPr>
        <w:ind w:left="2292" w:hanging="360"/>
      </w:pPr>
      <w:rPr>
        <w:rFonts w:ascii="Symbol" w:hAnsi="Symbol" w:hint="default"/>
      </w:rPr>
    </w:lvl>
    <w:lvl w:ilvl="1" w:tplc="08090003" w:tentative="1">
      <w:start w:val="1"/>
      <w:numFmt w:val="bullet"/>
      <w:lvlText w:val="o"/>
      <w:lvlJc w:val="left"/>
      <w:pPr>
        <w:ind w:left="3012" w:hanging="360"/>
      </w:pPr>
      <w:rPr>
        <w:rFonts w:ascii="Courier New" w:hAnsi="Courier New" w:cs="Courier New" w:hint="default"/>
      </w:rPr>
    </w:lvl>
    <w:lvl w:ilvl="2" w:tplc="08090005" w:tentative="1">
      <w:start w:val="1"/>
      <w:numFmt w:val="bullet"/>
      <w:lvlText w:val=""/>
      <w:lvlJc w:val="left"/>
      <w:pPr>
        <w:ind w:left="3732" w:hanging="360"/>
      </w:pPr>
      <w:rPr>
        <w:rFonts w:ascii="Wingdings" w:hAnsi="Wingdings" w:hint="default"/>
      </w:rPr>
    </w:lvl>
    <w:lvl w:ilvl="3" w:tplc="08090001" w:tentative="1">
      <w:start w:val="1"/>
      <w:numFmt w:val="bullet"/>
      <w:lvlText w:val=""/>
      <w:lvlJc w:val="left"/>
      <w:pPr>
        <w:ind w:left="4452" w:hanging="360"/>
      </w:pPr>
      <w:rPr>
        <w:rFonts w:ascii="Symbol" w:hAnsi="Symbol" w:hint="default"/>
      </w:rPr>
    </w:lvl>
    <w:lvl w:ilvl="4" w:tplc="08090003" w:tentative="1">
      <w:start w:val="1"/>
      <w:numFmt w:val="bullet"/>
      <w:lvlText w:val="o"/>
      <w:lvlJc w:val="left"/>
      <w:pPr>
        <w:ind w:left="5172" w:hanging="360"/>
      </w:pPr>
      <w:rPr>
        <w:rFonts w:ascii="Courier New" w:hAnsi="Courier New" w:cs="Courier New" w:hint="default"/>
      </w:rPr>
    </w:lvl>
    <w:lvl w:ilvl="5" w:tplc="08090005" w:tentative="1">
      <w:start w:val="1"/>
      <w:numFmt w:val="bullet"/>
      <w:lvlText w:val=""/>
      <w:lvlJc w:val="left"/>
      <w:pPr>
        <w:ind w:left="5892" w:hanging="360"/>
      </w:pPr>
      <w:rPr>
        <w:rFonts w:ascii="Wingdings" w:hAnsi="Wingdings" w:hint="default"/>
      </w:rPr>
    </w:lvl>
    <w:lvl w:ilvl="6" w:tplc="08090001" w:tentative="1">
      <w:start w:val="1"/>
      <w:numFmt w:val="bullet"/>
      <w:lvlText w:val=""/>
      <w:lvlJc w:val="left"/>
      <w:pPr>
        <w:ind w:left="6612" w:hanging="360"/>
      </w:pPr>
      <w:rPr>
        <w:rFonts w:ascii="Symbol" w:hAnsi="Symbol" w:hint="default"/>
      </w:rPr>
    </w:lvl>
    <w:lvl w:ilvl="7" w:tplc="08090003" w:tentative="1">
      <w:start w:val="1"/>
      <w:numFmt w:val="bullet"/>
      <w:lvlText w:val="o"/>
      <w:lvlJc w:val="left"/>
      <w:pPr>
        <w:ind w:left="7332" w:hanging="360"/>
      </w:pPr>
      <w:rPr>
        <w:rFonts w:ascii="Courier New" w:hAnsi="Courier New" w:cs="Courier New" w:hint="default"/>
      </w:rPr>
    </w:lvl>
    <w:lvl w:ilvl="8" w:tplc="08090005" w:tentative="1">
      <w:start w:val="1"/>
      <w:numFmt w:val="bullet"/>
      <w:lvlText w:val=""/>
      <w:lvlJc w:val="left"/>
      <w:pPr>
        <w:ind w:left="8052" w:hanging="360"/>
      </w:pPr>
      <w:rPr>
        <w:rFonts w:ascii="Wingdings" w:hAnsi="Wingdings" w:hint="default"/>
      </w:rPr>
    </w:lvl>
  </w:abstractNum>
  <w:abstractNum w:abstractNumId="13" w15:restartNumberingAfterBreak="0">
    <w:nsid w:val="45BC7E6F"/>
    <w:multiLevelType w:val="hybridMultilevel"/>
    <w:tmpl w:val="D33EA204"/>
    <w:lvl w:ilvl="0" w:tplc="F3EAEF88">
      <w:numFmt w:val="bullet"/>
      <w:lvlText w:val=""/>
      <w:lvlJc w:val="left"/>
      <w:pPr>
        <w:ind w:left="927" w:hanging="360"/>
      </w:pPr>
      <w:rPr>
        <w:rFonts w:ascii="Symbol" w:eastAsia="Calibr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497835CE"/>
    <w:multiLevelType w:val="hybridMultilevel"/>
    <w:tmpl w:val="01D0C1E4"/>
    <w:lvl w:ilvl="0" w:tplc="F3EAEF88">
      <w:numFmt w:val="bullet"/>
      <w:lvlText w:val=""/>
      <w:lvlJc w:val="left"/>
      <w:pPr>
        <w:ind w:left="1563" w:hanging="360"/>
      </w:pPr>
      <w:rPr>
        <w:rFonts w:ascii="Symbol" w:eastAsia="Calibri" w:hAnsi="Symbol" w:cs="Arial" w:hint="default"/>
      </w:rPr>
    </w:lvl>
    <w:lvl w:ilvl="1" w:tplc="E3E46658">
      <w:numFmt w:val="bullet"/>
      <w:lvlText w:val="•"/>
      <w:lvlJc w:val="left"/>
      <w:pPr>
        <w:ind w:left="2076" w:hanging="360"/>
      </w:pPr>
      <w:rPr>
        <w:rFonts w:ascii="Arial" w:eastAsia="Calibri" w:hAnsi="Arial" w:cs="Arial"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15" w15:restartNumberingAfterBreak="0">
    <w:nsid w:val="4A2236AD"/>
    <w:multiLevelType w:val="hybridMultilevel"/>
    <w:tmpl w:val="33AE18D6"/>
    <w:lvl w:ilvl="0" w:tplc="08090011">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4EE15703"/>
    <w:multiLevelType w:val="hybridMultilevel"/>
    <w:tmpl w:val="9244E2C6"/>
    <w:lvl w:ilvl="0" w:tplc="4CEEDA66">
      <w:start w:val="39"/>
      <w:numFmt w:val="decimal"/>
      <w:lvlText w:val="%1."/>
      <w:lvlJc w:val="left"/>
      <w:pPr>
        <w:ind w:left="502"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7C619A"/>
    <w:multiLevelType w:val="hybridMultilevel"/>
    <w:tmpl w:val="542A28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89C162D"/>
    <w:multiLevelType w:val="singleLevel"/>
    <w:tmpl w:val="FB8E3196"/>
    <w:name w:val="Bullet 3"/>
    <w:lvl w:ilvl="0">
      <w:start w:val="1"/>
      <w:numFmt w:val="decimal"/>
      <w:lvlText w:val="%1."/>
      <w:lvlJc w:val="left"/>
      <w:pPr>
        <w:ind w:left="0" w:firstLine="0"/>
      </w:pPr>
    </w:lvl>
  </w:abstractNum>
  <w:abstractNum w:abstractNumId="19" w15:restartNumberingAfterBreak="0">
    <w:nsid w:val="58A16C01"/>
    <w:multiLevelType w:val="hybridMultilevel"/>
    <w:tmpl w:val="59941FF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2093A6F"/>
    <w:multiLevelType w:val="hybridMultilevel"/>
    <w:tmpl w:val="F45875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F9055F"/>
    <w:multiLevelType w:val="singleLevel"/>
    <w:tmpl w:val="8A6AA924"/>
    <w:name w:val="Bullet 4"/>
    <w:lvl w:ilvl="0">
      <w:numFmt w:val="bullet"/>
      <w:lvlText w:val=""/>
      <w:lvlJc w:val="left"/>
      <w:pPr>
        <w:ind w:left="0" w:firstLine="0"/>
      </w:pPr>
      <w:rPr>
        <w:rFonts w:ascii="Wingdings" w:eastAsia="Wingdings" w:hAnsi="Wingdings" w:cs="Wingdings"/>
      </w:rPr>
    </w:lvl>
  </w:abstractNum>
  <w:abstractNum w:abstractNumId="22" w15:restartNumberingAfterBreak="0">
    <w:nsid w:val="6A13243B"/>
    <w:multiLevelType w:val="hybridMultilevel"/>
    <w:tmpl w:val="665E9C60"/>
    <w:lvl w:ilvl="0" w:tplc="06E02172">
      <w:start w:val="252"/>
      <w:numFmt w:val="decimal"/>
      <w:lvlText w:val="%1."/>
      <w:lvlJc w:val="left"/>
      <w:pPr>
        <w:ind w:left="928" w:hanging="360"/>
      </w:pPr>
      <w:rPr>
        <w:rFonts w:hint="default"/>
        <w:b/>
      </w:rPr>
    </w:lvl>
    <w:lvl w:ilvl="1" w:tplc="2EFA78A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8715CA"/>
    <w:multiLevelType w:val="hybridMultilevel"/>
    <w:tmpl w:val="38742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9345C5"/>
    <w:multiLevelType w:val="hybridMultilevel"/>
    <w:tmpl w:val="4FE8EBAE"/>
    <w:lvl w:ilvl="0" w:tplc="08090001">
      <w:start w:val="1"/>
      <w:numFmt w:val="bullet"/>
      <w:lvlText w:val=""/>
      <w:lvlJc w:val="left"/>
      <w:pPr>
        <w:ind w:left="1356" w:hanging="360"/>
      </w:pPr>
      <w:rPr>
        <w:rFonts w:ascii="Symbol" w:hAnsi="Symbol" w:hint="default"/>
      </w:rPr>
    </w:lvl>
    <w:lvl w:ilvl="1" w:tplc="08090003" w:tentative="1">
      <w:start w:val="1"/>
      <w:numFmt w:val="bullet"/>
      <w:lvlText w:val="o"/>
      <w:lvlJc w:val="left"/>
      <w:pPr>
        <w:ind w:left="2076" w:hanging="360"/>
      </w:pPr>
      <w:rPr>
        <w:rFonts w:ascii="Courier New" w:hAnsi="Courier New" w:cs="Courier New" w:hint="default"/>
      </w:rPr>
    </w:lvl>
    <w:lvl w:ilvl="2" w:tplc="08090005" w:tentative="1">
      <w:start w:val="1"/>
      <w:numFmt w:val="bullet"/>
      <w:lvlText w:val=""/>
      <w:lvlJc w:val="left"/>
      <w:pPr>
        <w:ind w:left="2796" w:hanging="360"/>
      </w:pPr>
      <w:rPr>
        <w:rFonts w:ascii="Wingdings" w:hAnsi="Wingdings" w:hint="default"/>
      </w:rPr>
    </w:lvl>
    <w:lvl w:ilvl="3" w:tplc="08090001" w:tentative="1">
      <w:start w:val="1"/>
      <w:numFmt w:val="bullet"/>
      <w:lvlText w:val=""/>
      <w:lvlJc w:val="left"/>
      <w:pPr>
        <w:ind w:left="3516" w:hanging="360"/>
      </w:pPr>
      <w:rPr>
        <w:rFonts w:ascii="Symbol" w:hAnsi="Symbol" w:hint="default"/>
      </w:rPr>
    </w:lvl>
    <w:lvl w:ilvl="4" w:tplc="08090003" w:tentative="1">
      <w:start w:val="1"/>
      <w:numFmt w:val="bullet"/>
      <w:lvlText w:val="o"/>
      <w:lvlJc w:val="left"/>
      <w:pPr>
        <w:ind w:left="4236" w:hanging="360"/>
      </w:pPr>
      <w:rPr>
        <w:rFonts w:ascii="Courier New" w:hAnsi="Courier New" w:cs="Courier New" w:hint="default"/>
      </w:rPr>
    </w:lvl>
    <w:lvl w:ilvl="5" w:tplc="08090005" w:tentative="1">
      <w:start w:val="1"/>
      <w:numFmt w:val="bullet"/>
      <w:lvlText w:val=""/>
      <w:lvlJc w:val="left"/>
      <w:pPr>
        <w:ind w:left="4956" w:hanging="360"/>
      </w:pPr>
      <w:rPr>
        <w:rFonts w:ascii="Wingdings" w:hAnsi="Wingdings" w:hint="default"/>
      </w:rPr>
    </w:lvl>
    <w:lvl w:ilvl="6" w:tplc="08090001" w:tentative="1">
      <w:start w:val="1"/>
      <w:numFmt w:val="bullet"/>
      <w:lvlText w:val=""/>
      <w:lvlJc w:val="left"/>
      <w:pPr>
        <w:ind w:left="5676" w:hanging="360"/>
      </w:pPr>
      <w:rPr>
        <w:rFonts w:ascii="Symbol" w:hAnsi="Symbol" w:hint="default"/>
      </w:rPr>
    </w:lvl>
    <w:lvl w:ilvl="7" w:tplc="08090003" w:tentative="1">
      <w:start w:val="1"/>
      <w:numFmt w:val="bullet"/>
      <w:lvlText w:val="o"/>
      <w:lvlJc w:val="left"/>
      <w:pPr>
        <w:ind w:left="6396" w:hanging="360"/>
      </w:pPr>
      <w:rPr>
        <w:rFonts w:ascii="Courier New" w:hAnsi="Courier New" w:cs="Courier New" w:hint="default"/>
      </w:rPr>
    </w:lvl>
    <w:lvl w:ilvl="8" w:tplc="08090005" w:tentative="1">
      <w:start w:val="1"/>
      <w:numFmt w:val="bullet"/>
      <w:lvlText w:val=""/>
      <w:lvlJc w:val="left"/>
      <w:pPr>
        <w:ind w:left="7116" w:hanging="360"/>
      </w:pPr>
      <w:rPr>
        <w:rFonts w:ascii="Wingdings" w:hAnsi="Wingdings" w:hint="default"/>
      </w:rPr>
    </w:lvl>
  </w:abstractNum>
  <w:abstractNum w:abstractNumId="25" w15:restartNumberingAfterBreak="0">
    <w:nsid w:val="71E230D7"/>
    <w:multiLevelType w:val="multilevel"/>
    <w:tmpl w:val="DDA466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16cid:durableId="2098742219">
    <w:abstractNumId w:val="1"/>
  </w:num>
  <w:num w:numId="2" w16cid:durableId="129322165">
    <w:abstractNumId w:val="4"/>
  </w:num>
  <w:num w:numId="3" w16cid:durableId="1815903768">
    <w:abstractNumId w:val="18"/>
  </w:num>
  <w:num w:numId="4" w16cid:durableId="412971213">
    <w:abstractNumId w:val="21"/>
  </w:num>
  <w:num w:numId="5" w16cid:durableId="573202931">
    <w:abstractNumId w:val="10"/>
  </w:num>
  <w:num w:numId="6" w16cid:durableId="429660784">
    <w:abstractNumId w:val="2"/>
  </w:num>
  <w:num w:numId="7" w16cid:durableId="1908227034">
    <w:abstractNumId w:val="20"/>
  </w:num>
  <w:num w:numId="8" w16cid:durableId="1423145536">
    <w:abstractNumId w:val="16"/>
  </w:num>
  <w:num w:numId="9" w16cid:durableId="1617323490">
    <w:abstractNumId w:val="15"/>
  </w:num>
  <w:num w:numId="10" w16cid:durableId="430273913">
    <w:abstractNumId w:val="5"/>
  </w:num>
  <w:num w:numId="11" w16cid:durableId="1212234761">
    <w:abstractNumId w:val="22"/>
  </w:num>
  <w:num w:numId="12" w16cid:durableId="1973830948">
    <w:abstractNumId w:val="9"/>
  </w:num>
  <w:num w:numId="13" w16cid:durableId="2139758067">
    <w:abstractNumId w:val="6"/>
  </w:num>
  <w:num w:numId="14" w16cid:durableId="1177378748">
    <w:abstractNumId w:val="13"/>
  </w:num>
  <w:num w:numId="15" w16cid:durableId="2066680351">
    <w:abstractNumId w:val="3"/>
  </w:num>
  <w:num w:numId="16" w16cid:durableId="1236089414">
    <w:abstractNumId w:val="14"/>
  </w:num>
  <w:num w:numId="17" w16cid:durableId="1349790224">
    <w:abstractNumId w:val="25"/>
  </w:num>
  <w:num w:numId="18" w16cid:durableId="1877965302">
    <w:abstractNumId w:val="0"/>
  </w:num>
  <w:num w:numId="19" w16cid:durableId="1911191392">
    <w:abstractNumId w:val="24"/>
  </w:num>
  <w:num w:numId="20" w16cid:durableId="195050204">
    <w:abstractNumId w:val="17"/>
  </w:num>
  <w:num w:numId="21" w16cid:durableId="1401100107">
    <w:abstractNumId w:val="19"/>
  </w:num>
  <w:num w:numId="22" w16cid:durableId="1288319367">
    <w:abstractNumId w:val="8"/>
  </w:num>
  <w:num w:numId="23" w16cid:durableId="1769504501">
    <w:abstractNumId w:val="12"/>
  </w:num>
  <w:num w:numId="24" w16cid:durableId="1668093246">
    <w:abstractNumId w:val="7"/>
  </w:num>
  <w:num w:numId="25" w16cid:durableId="643244133">
    <w:abstractNumId w:val="23"/>
  </w:num>
  <w:num w:numId="26" w16cid:durableId="20777753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283"/>
  <w:drawingGridVerticalSpacing w:val="283"/>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0B"/>
    <w:rsid w:val="0000020E"/>
    <w:rsid w:val="00000854"/>
    <w:rsid w:val="000011E7"/>
    <w:rsid w:val="00001D09"/>
    <w:rsid w:val="00002EBA"/>
    <w:rsid w:val="00002EE7"/>
    <w:rsid w:val="00002FCB"/>
    <w:rsid w:val="00003236"/>
    <w:rsid w:val="00004395"/>
    <w:rsid w:val="00004C4B"/>
    <w:rsid w:val="0001006F"/>
    <w:rsid w:val="00012A9E"/>
    <w:rsid w:val="000143C7"/>
    <w:rsid w:val="00016316"/>
    <w:rsid w:val="0001672C"/>
    <w:rsid w:val="00020213"/>
    <w:rsid w:val="0002086F"/>
    <w:rsid w:val="0002155A"/>
    <w:rsid w:val="00021643"/>
    <w:rsid w:val="00022F3E"/>
    <w:rsid w:val="000230F8"/>
    <w:rsid w:val="0002384C"/>
    <w:rsid w:val="00023AF1"/>
    <w:rsid w:val="00023B45"/>
    <w:rsid w:val="00023FFA"/>
    <w:rsid w:val="0002455E"/>
    <w:rsid w:val="000246B2"/>
    <w:rsid w:val="00025BB0"/>
    <w:rsid w:val="00026312"/>
    <w:rsid w:val="0002736F"/>
    <w:rsid w:val="00027F48"/>
    <w:rsid w:val="000306EA"/>
    <w:rsid w:val="00030702"/>
    <w:rsid w:val="00034AA3"/>
    <w:rsid w:val="0003754F"/>
    <w:rsid w:val="000403C2"/>
    <w:rsid w:val="0004217B"/>
    <w:rsid w:val="000421C4"/>
    <w:rsid w:val="00043FBF"/>
    <w:rsid w:val="0004463A"/>
    <w:rsid w:val="00044B81"/>
    <w:rsid w:val="00045A98"/>
    <w:rsid w:val="00045D4C"/>
    <w:rsid w:val="00045E78"/>
    <w:rsid w:val="000462EB"/>
    <w:rsid w:val="000507D3"/>
    <w:rsid w:val="00052345"/>
    <w:rsid w:val="0005239B"/>
    <w:rsid w:val="0005252C"/>
    <w:rsid w:val="00052813"/>
    <w:rsid w:val="00052D6D"/>
    <w:rsid w:val="00053649"/>
    <w:rsid w:val="000536FB"/>
    <w:rsid w:val="00056B36"/>
    <w:rsid w:val="000570F1"/>
    <w:rsid w:val="000574B4"/>
    <w:rsid w:val="000608F3"/>
    <w:rsid w:val="00061316"/>
    <w:rsid w:val="00062485"/>
    <w:rsid w:val="0006354C"/>
    <w:rsid w:val="00063C6B"/>
    <w:rsid w:val="000641BF"/>
    <w:rsid w:val="00065060"/>
    <w:rsid w:val="00065397"/>
    <w:rsid w:val="00067125"/>
    <w:rsid w:val="000676D9"/>
    <w:rsid w:val="0006791D"/>
    <w:rsid w:val="00070FEA"/>
    <w:rsid w:val="00071A26"/>
    <w:rsid w:val="000729BE"/>
    <w:rsid w:val="00073028"/>
    <w:rsid w:val="00073AF7"/>
    <w:rsid w:val="000743D6"/>
    <w:rsid w:val="000751AD"/>
    <w:rsid w:val="00075334"/>
    <w:rsid w:val="000762E7"/>
    <w:rsid w:val="000764C1"/>
    <w:rsid w:val="000769C2"/>
    <w:rsid w:val="00076EFB"/>
    <w:rsid w:val="00076F46"/>
    <w:rsid w:val="00080C53"/>
    <w:rsid w:val="00083913"/>
    <w:rsid w:val="000841AB"/>
    <w:rsid w:val="00084365"/>
    <w:rsid w:val="00084AB9"/>
    <w:rsid w:val="000850C8"/>
    <w:rsid w:val="00086373"/>
    <w:rsid w:val="00087350"/>
    <w:rsid w:val="00087D3B"/>
    <w:rsid w:val="00087FC8"/>
    <w:rsid w:val="000909E8"/>
    <w:rsid w:val="00090CBC"/>
    <w:rsid w:val="000929E2"/>
    <w:rsid w:val="00093620"/>
    <w:rsid w:val="00093FEA"/>
    <w:rsid w:val="000969B6"/>
    <w:rsid w:val="000972BC"/>
    <w:rsid w:val="0009777B"/>
    <w:rsid w:val="00097F21"/>
    <w:rsid w:val="000A0007"/>
    <w:rsid w:val="000A1586"/>
    <w:rsid w:val="000A407C"/>
    <w:rsid w:val="000A5068"/>
    <w:rsid w:val="000B0097"/>
    <w:rsid w:val="000B0479"/>
    <w:rsid w:val="000B0E66"/>
    <w:rsid w:val="000B1362"/>
    <w:rsid w:val="000B141A"/>
    <w:rsid w:val="000B172A"/>
    <w:rsid w:val="000B3ABC"/>
    <w:rsid w:val="000B3F8A"/>
    <w:rsid w:val="000B4025"/>
    <w:rsid w:val="000B4048"/>
    <w:rsid w:val="000B49DE"/>
    <w:rsid w:val="000B4D7D"/>
    <w:rsid w:val="000B5324"/>
    <w:rsid w:val="000B7ED9"/>
    <w:rsid w:val="000C02A3"/>
    <w:rsid w:val="000C0A69"/>
    <w:rsid w:val="000C24B6"/>
    <w:rsid w:val="000C26EF"/>
    <w:rsid w:val="000C282B"/>
    <w:rsid w:val="000C3232"/>
    <w:rsid w:val="000C347E"/>
    <w:rsid w:val="000C3625"/>
    <w:rsid w:val="000C364F"/>
    <w:rsid w:val="000C3751"/>
    <w:rsid w:val="000C375C"/>
    <w:rsid w:val="000C3D48"/>
    <w:rsid w:val="000C70E5"/>
    <w:rsid w:val="000C75F8"/>
    <w:rsid w:val="000C7B71"/>
    <w:rsid w:val="000D0DAE"/>
    <w:rsid w:val="000D1068"/>
    <w:rsid w:val="000D1191"/>
    <w:rsid w:val="000D18E6"/>
    <w:rsid w:val="000D2585"/>
    <w:rsid w:val="000D4B91"/>
    <w:rsid w:val="000D5039"/>
    <w:rsid w:val="000D509A"/>
    <w:rsid w:val="000D65DD"/>
    <w:rsid w:val="000D76B8"/>
    <w:rsid w:val="000E112D"/>
    <w:rsid w:val="000E1A76"/>
    <w:rsid w:val="000E1B2F"/>
    <w:rsid w:val="000E35CC"/>
    <w:rsid w:val="000E373A"/>
    <w:rsid w:val="000E4666"/>
    <w:rsid w:val="000E4682"/>
    <w:rsid w:val="000E5279"/>
    <w:rsid w:val="000E6663"/>
    <w:rsid w:val="000E764D"/>
    <w:rsid w:val="000E7EE9"/>
    <w:rsid w:val="000F18EA"/>
    <w:rsid w:val="000F2140"/>
    <w:rsid w:val="000F2257"/>
    <w:rsid w:val="000F2610"/>
    <w:rsid w:val="000F2924"/>
    <w:rsid w:val="000F35A1"/>
    <w:rsid w:val="000F591F"/>
    <w:rsid w:val="000F6907"/>
    <w:rsid w:val="000F6C3C"/>
    <w:rsid w:val="000F7333"/>
    <w:rsid w:val="000F7963"/>
    <w:rsid w:val="00100846"/>
    <w:rsid w:val="0010090D"/>
    <w:rsid w:val="00101224"/>
    <w:rsid w:val="001026A3"/>
    <w:rsid w:val="00103763"/>
    <w:rsid w:val="001042B7"/>
    <w:rsid w:val="0010463B"/>
    <w:rsid w:val="00105443"/>
    <w:rsid w:val="00106658"/>
    <w:rsid w:val="0010693C"/>
    <w:rsid w:val="00106D3D"/>
    <w:rsid w:val="0011072F"/>
    <w:rsid w:val="001108A7"/>
    <w:rsid w:val="0011150A"/>
    <w:rsid w:val="0011321B"/>
    <w:rsid w:val="001133A1"/>
    <w:rsid w:val="00114384"/>
    <w:rsid w:val="0011480F"/>
    <w:rsid w:val="0011781D"/>
    <w:rsid w:val="00117C9C"/>
    <w:rsid w:val="001203E4"/>
    <w:rsid w:val="0012118B"/>
    <w:rsid w:val="00121327"/>
    <w:rsid w:val="001223F7"/>
    <w:rsid w:val="00122646"/>
    <w:rsid w:val="00122850"/>
    <w:rsid w:val="00123D5B"/>
    <w:rsid w:val="00126B6F"/>
    <w:rsid w:val="00130098"/>
    <w:rsid w:val="00130264"/>
    <w:rsid w:val="00130999"/>
    <w:rsid w:val="001316BB"/>
    <w:rsid w:val="00131E97"/>
    <w:rsid w:val="00131FC8"/>
    <w:rsid w:val="00132E8D"/>
    <w:rsid w:val="00134542"/>
    <w:rsid w:val="00134CB4"/>
    <w:rsid w:val="001352F5"/>
    <w:rsid w:val="00135C01"/>
    <w:rsid w:val="00136910"/>
    <w:rsid w:val="00136951"/>
    <w:rsid w:val="0013734E"/>
    <w:rsid w:val="001375D0"/>
    <w:rsid w:val="00140A8C"/>
    <w:rsid w:val="001416A7"/>
    <w:rsid w:val="0014192B"/>
    <w:rsid w:val="001430BE"/>
    <w:rsid w:val="00144B16"/>
    <w:rsid w:val="00146DC0"/>
    <w:rsid w:val="00147032"/>
    <w:rsid w:val="001477B0"/>
    <w:rsid w:val="00150758"/>
    <w:rsid w:val="001509E5"/>
    <w:rsid w:val="00150E3E"/>
    <w:rsid w:val="001515ED"/>
    <w:rsid w:val="00151DF4"/>
    <w:rsid w:val="00152BB7"/>
    <w:rsid w:val="00152CA4"/>
    <w:rsid w:val="001545A0"/>
    <w:rsid w:val="00154B1B"/>
    <w:rsid w:val="0016049E"/>
    <w:rsid w:val="001606F6"/>
    <w:rsid w:val="00162365"/>
    <w:rsid w:val="001629A8"/>
    <w:rsid w:val="00163229"/>
    <w:rsid w:val="00165AF3"/>
    <w:rsid w:val="00166252"/>
    <w:rsid w:val="001664B9"/>
    <w:rsid w:val="00166B52"/>
    <w:rsid w:val="00166DF9"/>
    <w:rsid w:val="00166F08"/>
    <w:rsid w:val="00167517"/>
    <w:rsid w:val="00167AEC"/>
    <w:rsid w:val="001705C8"/>
    <w:rsid w:val="001715AB"/>
    <w:rsid w:val="00172D06"/>
    <w:rsid w:val="00174445"/>
    <w:rsid w:val="001750C9"/>
    <w:rsid w:val="00175AF9"/>
    <w:rsid w:val="00181613"/>
    <w:rsid w:val="001817F6"/>
    <w:rsid w:val="00182269"/>
    <w:rsid w:val="00182ADE"/>
    <w:rsid w:val="00182D08"/>
    <w:rsid w:val="0018447A"/>
    <w:rsid w:val="00184A17"/>
    <w:rsid w:val="001855DD"/>
    <w:rsid w:val="0018600B"/>
    <w:rsid w:val="001872BA"/>
    <w:rsid w:val="00187B13"/>
    <w:rsid w:val="00191AC7"/>
    <w:rsid w:val="00191C84"/>
    <w:rsid w:val="00192624"/>
    <w:rsid w:val="00192B46"/>
    <w:rsid w:val="00192D82"/>
    <w:rsid w:val="00193E16"/>
    <w:rsid w:val="00193F26"/>
    <w:rsid w:val="00195AF5"/>
    <w:rsid w:val="00197A41"/>
    <w:rsid w:val="00197CFE"/>
    <w:rsid w:val="001A0145"/>
    <w:rsid w:val="001A15F3"/>
    <w:rsid w:val="001A2090"/>
    <w:rsid w:val="001A37B2"/>
    <w:rsid w:val="001A409F"/>
    <w:rsid w:val="001A648E"/>
    <w:rsid w:val="001A76A6"/>
    <w:rsid w:val="001A7E55"/>
    <w:rsid w:val="001B05A4"/>
    <w:rsid w:val="001B07BB"/>
    <w:rsid w:val="001B08E6"/>
    <w:rsid w:val="001B0CEC"/>
    <w:rsid w:val="001B2762"/>
    <w:rsid w:val="001B2A3D"/>
    <w:rsid w:val="001B2E47"/>
    <w:rsid w:val="001B4353"/>
    <w:rsid w:val="001B4A5E"/>
    <w:rsid w:val="001B5ACA"/>
    <w:rsid w:val="001B622F"/>
    <w:rsid w:val="001B79A5"/>
    <w:rsid w:val="001C00F2"/>
    <w:rsid w:val="001C1698"/>
    <w:rsid w:val="001C2ACA"/>
    <w:rsid w:val="001C3160"/>
    <w:rsid w:val="001C352B"/>
    <w:rsid w:val="001C35AB"/>
    <w:rsid w:val="001C3790"/>
    <w:rsid w:val="001C3CC8"/>
    <w:rsid w:val="001C41CC"/>
    <w:rsid w:val="001C4294"/>
    <w:rsid w:val="001C4509"/>
    <w:rsid w:val="001C6C3B"/>
    <w:rsid w:val="001D0414"/>
    <w:rsid w:val="001D0BBF"/>
    <w:rsid w:val="001D1C4C"/>
    <w:rsid w:val="001D1FAE"/>
    <w:rsid w:val="001D4ECA"/>
    <w:rsid w:val="001D5DE3"/>
    <w:rsid w:val="001D6B87"/>
    <w:rsid w:val="001D73D2"/>
    <w:rsid w:val="001E0906"/>
    <w:rsid w:val="001E156B"/>
    <w:rsid w:val="001E25B7"/>
    <w:rsid w:val="001E32FA"/>
    <w:rsid w:val="001E3300"/>
    <w:rsid w:val="001E40A4"/>
    <w:rsid w:val="001E442E"/>
    <w:rsid w:val="001E4C67"/>
    <w:rsid w:val="001E5AA9"/>
    <w:rsid w:val="001E5CE4"/>
    <w:rsid w:val="001E5FA2"/>
    <w:rsid w:val="001E620F"/>
    <w:rsid w:val="001F2061"/>
    <w:rsid w:val="001F2175"/>
    <w:rsid w:val="001F23AD"/>
    <w:rsid w:val="001F2768"/>
    <w:rsid w:val="001F412C"/>
    <w:rsid w:val="001F42D3"/>
    <w:rsid w:val="001F4903"/>
    <w:rsid w:val="001F51B2"/>
    <w:rsid w:val="001F5450"/>
    <w:rsid w:val="001F55B0"/>
    <w:rsid w:val="001F5969"/>
    <w:rsid w:val="001F6FE1"/>
    <w:rsid w:val="001F79D8"/>
    <w:rsid w:val="00201636"/>
    <w:rsid w:val="00201856"/>
    <w:rsid w:val="002019A9"/>
    <w:rsid w:val="00201BC9"/>
    <w:rsid w:val="00201C09"/>
    <w:rsid w:val="00202534"/>
    <w:rsid w:val="00203C7E"/>
    <w:rsid w:val="00204321"/>
    <w:rsid w:val="00204D35"/>
    <w:rsid w:val="0020563A"/>
    <w:rsid w:val="00205DCA"/>
    <w:rsid w:val="00205F73"/>
    <w:rsid w:val="002073DA"/>
    <w:rsid w:val="00210098"/>
    <w:rsid w:val="0021049E"/>
    <w:rsid w:val="0021181C"/>
    <w:rsid w:val="00211987"/>
    <w:rsid w:val="00212A86"/>
    <w:rsid w:val="00212D2D"/>
    <w:rsid w:val="0021302B"/>
    <w:rsid w:val="00215E0D"/>
    <w:rsid w:val="00216D4B"/>
    <w:rsid w:val="00217BE0"/>
    <w:rsid w:val="00220947"/>
    <w:rsid w:val="00221816"/>
    <w:rsid w:val="00221B15"/>
    <w:rsid w:val="00222AEB"/>
    <w:rsid w:val="00222B07"/>
    <w:rsid w:val="002233B3"/>
    <w:rsid w:val="002247C7"/>
    <w:rsid w:val="0022496A"/>
    <w:rsid w:val="00224D05"/>
    <w:rsid w:val="0022529F"/>
    <w:rsid w:val="002257F2"/>
    <w:rsid w:val="00226932"/>
    <w:rsid w:val="00226D1D"/>
    <w:rsid w:val="0022713D"/>
    <w:rsid w:val="00227A07"/>
    <w:rsid w:val="00232F41"/>
    <w:rsid w:val="00233805"/>
    <w:rsid w:val="002360BB"/>
    <w:rsid w:val="00236D2F"/>
    <w:rsid w:val="002373EE"/>
    <w:rsid w:val="00240CBC"/>
    <w:rsid w:val="002413F1"/>
    <w:rsid w:val="002417E8"/>
    <w:rsid w:val="0024193F"/>
    <w:rsid w:val="002427BF"/>
    <w:rsid w:val="0024321B"/>
    <w:rsid w:val="00247963"/>
    <w:rsid w:val="0025038D"/>
    <w:rsid w:val="002516F9"/>
    <w:rsid w:val="00252411"/>
    <w:rsid w:val="00252E18"/>
    <w:rsid w:val="00253E8D"/>
    <w:rsid w:val="002563D2"/>
    <w:rsid w:val="0026062C"/>
    <w:rsid w:val="002617B9"/>
    <w:rsid w:val="00261A5B"/>
    <w:rsid w:val="00263918"/>
    <w:rsid w:val="0026456C"/>
    <w:rsid w:val="0026651C"/>
    <w:rsid w:val="00271195"/>
    <w:rsid w:val="00271C81"/>
    <w:rsid w:val="0027230F"/>
    <w:rsid w:val="0027257F"/>
    <w:rsid w:val="0027313B"/>
    <w:rsid w:val="00273B34"/>
    <w:rsid w:val="00273D54"/>
    <w:rsid w:val="00274CA8"/>
    <w:rsid w:val="00275A6C"/>
    <w:rsid w:val="0027617A"/>
    <w:rsid w:val="00277B1D"/>
    <w:rsid w:val="002811FD"/>
    <w:rsid w:val="002836D6"/>
    <w:rsid w:val="00283FBC"/>
    <w:rsid w:val="00284C52"/>
    <w:rsid w:val="002858A6"/>
    <w:rsid w:val="00285EB9"/>
    <w:rsid w:val="002863A4"/>
    <w:rsid w:val="0028645D"/>
    <w:rsid w:val="00286DD8"/>
    <w:rsid w:val="002874AA"/>
    <w:rsid w:val="00287952"/>
    <w:rsid w:val="002900B2"/>
    <w:rsid w:val="0029022F"/>
    <w:rsid w:val="00290B95"/>
    <w:rsid w:val="00294820"/>
    <w:rsid w:val="002964F7"/>
    <w:rsid w:val="00296597"/>
    <w:rsid w:val="00296BF1"/>
    <w:rsid w:val="00297206"/>
    <w:rsid w:val="002A13D5"/>
    <w:rsid w:val="002A29BF"/>
    <w:rsid w:val="002A2C06"/>
    <w:rsid w:val="002A3BCF"/>
    <w:rsid w:val="002A4CA3"/>
    <w:rsid w:val="002A5D0E"/>
    <w:rsid w:val="002A6644"/>
    <w:rsid w:val="002A6C69"/>
    <w:rsid w:val="002A78CE"/>
    <w:rsid w:val="002A7B25"/>
    <w:rsid w:val="002B0063"/>
    <w:rsid w:val="002B12B6"/>
    <w:rsid w:val="002B194A"/>
    <w:rsid w:val="002B1AB4"/>
    <w:rsid w:val="002B3813"/>
    <w:rsid w:val="002B52D4"/>
    <w:rsid w:val="002B5828"/>
    <w:rsid w:val="002B652F"/>
    <w:rsid w:val="002B677F"/>
    <w:rsid w:val="002B6BB9"/>
    <w:rsid w:val="002B7432"/>
    <w:rsid w:val="002B7636"/>
    <w:rsid w:val="002B7AAC"/>
    <w:rsid w:val="002C0DB9"/>
    <w:rsid w:val="002C26CC"/>
    <w:rsid w:val="002C340B"/>
    <w:rsid w:val="002C40A5"/>
    <w:rsid w:val="002C44E6"/>
    <w:rsid w:val="002C662B"/>
    <w:rsid w:val="002C6B23"/>
    <w:rsid w:val="002C7637"/>
    <w:rsid w:val="002D0779"/>
    <w:rsid w:val="002D1975"/>
    <w:rsid w:val="002D1DBD"/>
    <w:rsid w:val="002D2188"/>
    <w:rsid w:val="002D2ADB"/>
    <w:rsid w:val="002D2E01"/>
    <w:rsid w:val="002D2E64"/>
    <w:rsid w:val="002D3449"/>
    <w:rsid w:val="002D363D"/>
    <w:rsid w:val="002D3EF8"/>
    <w:rsid w:val="002D59FE"/>
    <w:rsid w:val="002D5A78"/>
    <w:rsid w:val="002D6546"/>
    <w:rsid w:val="002D77CD"/>
    <w:rsid w:val="002E0B03"/>
    <w:rsid w:val="002E24D5"/>
    <w:rsid w:val="002E2597"/>
    <w:rsid w:val="002E3317"/>
    <w:rsid w:val="002E348B"/>
    <w:rsid w:val="002E3786"/>
    <w:rsid w:val="002E3800"/>
    <w:rsid w:val="002E3914"/>
    <w:rsid w:val="002E3A59"/>
    <w:rsid w:val="002E410C"/>
    <w:rsid w:val="002E5298"/>
    <w:rsid w:val="002E598D"/>
    <w:rsid w:val="002E7768"/>
    <w:rsid w:val="002E7FA6"/>
    <w:rsid w:val="002F0686"/>
    <w:rsid w:val="002F087E"/>
    <w:rsid w:val="002F1C46"/>
    <w:rsid w:val="002F2516"/>
    <w:rsid w:val="002F2F03"/>
    <w:rsid w:val="002F37A7"/>
    <w:rsid w:val="002F3828"/>
    <w:rsid w:val="002F4F42"/>
    <w:rsid w:val="002F4F82"/>
    <w:rsid w:val="002F542B"/>
    <w:rsid w:val="002F650C"/>
    <w:rsid w:val="002F685C"/>
    <w:rsid w:val="002F7612"/>
    <w:rsid w:val="002F76E8"/>
    <w:rsid w:val="002F7E31"/>
    <w:rsid w:val="002F7F5E"/>
    <w:rsid w:val="0030219E"/>
    <w:rsid w:val="0030277C"/>
    <w:rsid w:val="003033D0"/>
    <w:rsid w:val="00303644"/>
    <w:rsid w:val="00303A35"/>
    <w:rsid w:val="003050D8"/>
    <w:rsid w:val="00305CCC"/>
    <w:rsid w:val="00306AD4"/>
    <w:rsid w:val="00306DD1"/>
    <w:rsid w:val="00307197"/>
    <w:rsid w:val="0031078A"/>
    <w:rsid w:val="00311D42"/>
    <w:rsid w:val="00312EB0"/>
    <w:rsid w:val="003143AF"/>
    <w:rsid w:val="00315AAC"/>
    <w:rsid w:val="003161CE"/>
    <w:rsid w:val="003206F9"/>
    <w:rsid w:val="00320D6E"/>
    <w:rsid w:val="003211A5"/>
    <w:rsid w:val="003216B4"/>
    <w:rsid w:val="00321797"/>
    <w:rsid w:val="003218D0"/>
    <w:rsid w:val="00321EFD"/>
    <w:rsid w:val="00322D0B"/>
    <w:rsid w:val="00323ED7"/>
    <w:rsid w:val="00324066"/>
    <w:rsid w:val="00332440"/>
    <w:rsid w:val="003342A4"/>
    <w:rsid w:val="00334A6D"/>
    <w:rsid w:val="00335161"/>
    <w:rsid w:val="00335B29"/>
    <w:rsid w:val="00336835"/>
    <w:rsid w:val="00340C6D"/>
    <w:rsid w:val="00342EA1"/>
    <w:rsid w:val="003432A2"/>
    <w:rsid w:val="00343EDF"/>
    <w:rsid w:val="003441C4"/>
    <w:rsid w:val="00344B59"/>
    <w:rsid w:val="00346383"/>
    <w:rsid w:val="00346E6C"/>
    <w:rsid w:val="00347C67"/>
    <w:rsid w:val="003504B7"/>
    <w:rsid w:val="003559F9"/>
    <w:rsid w:val="00356237"/>
    <w:rsid w:val="0035710C"/>
    <w:rsid w:val="003579D3"/>
    <w:rsid w:val="003611FC"/>
    <w:rsid w:val="00361939"/>
    <w:rsid w:val="003630DD"/>
    <w:rsid w:val="003655EE"/>
    <w:rsid w:val="00366C7F"/>
    <w:rsid w:val="00367718"/>
    <w:rsid w:val="00367CF1"/>
    <w:rsid w:val="00371FCA"/>
    <w:rsid w:val="003722D0"/>
    <w:rsid w:val="003756DB"/>
    <w:rsid w:val="00375B45"/>
    <w:rsid w:val="00375C68"/>
    <w:rsid w:val="00376E09"/>
    <w:rsid w:val="0037716A"/>
    <w:rsid w:val="0037749B"/>
    <w:rsid w:val="003801ED"/>
    <w:rsid w:val="003802C3"/>
    <w:rsid w:val="003814A7"/>
    <w:rsid w:val="00381F2B"/>
    <w:rsid w:val="00381FE5"/>
    <w:rsid w:val="00382DF1"/>
    <w:rsid w:val="0038330C"/>
    <w:rsid w:val="003848E1"/>
    <w:rsid w:val="00384CEA"/>
    <w:rsid w:val="003856D6"/>
    <w:rsid w:val="003868E0"/>
    <w:rsid w:val="003908E8"/>
    <w:rsid w:val="00391490"/>
    <w:rsid w:val="00391AC2"/>
    <w:rsid w:val="00391CDA"/>
    <w:rsid w:val="0039368C"/>
    <w:rsid w:val="00393D0B"/>
    <w:rsid w:val="003946DA"/>
    <w:rsid w:val="00394FF5"/>
    <w:rsid w:val="0039679E"/>
    <w:rsid w:val="0039695A"/>
    <w:rsid w:val="003A0381"/>
    <w:rsid w:val="003A1B7A"/>
    <w:rsid w:val="003A1DF7"/>
    <w:rsid w:val="003A2AF6"/>
    <w:rsid w:val="003A2B98"/>
    <w:rsid w:val="003A371D"/>
    <w:rsid w:val="003A4021"/>
    <w:rsid w:val="003A4F45"/>
    <w:rsid w:val="003A54A5"/>
    <w:rsid w:val="003A56EC"/>
    <w:rsid w:val="003B1466"/>
    <w:rsid w:val="003B19A2"/>
    <w:rsid w:val="003B37C5"/>
    <w:rsid w:val="003B43F1"/>
    <w:rsid w:val="003B4BBF"/>
    <w:rsid w:val="003B5B06"/>
    <w:rsid w:val="003B5BBD"/>
    <w:rsid w:val="003B6F87"/>
    <w:rsid w:val="003B7271"/>
    <w:rsid w:val="003C065E"/>
    <w:rsid w:val="003C0750"/>
    <w:rsid w:val="003C1C93"/>
    <w:rsid w:val="003C2A7B"/>
    <w:rsid w:val="003C42A7"/>
    <w:rsid w:val="003C45C9"/>
    <w:rsid w:val="003C51C6"/>
    <w:rsid w:val="003C523A"/>
    <w:rsid w:val="003C5EC3"/>
    <w:rsid w:val="003C657F"/>
    <w:rsid w:val="003C6BF2"/>
    <w:rsid w:val="003C6DB5"/>
    <w:rsid w:val="003C71FC"/>
    <w:rsid w:val="003C7FE2"/>
    <w:rsid w:val="003D11D8"/>
    <w:rsid w:val="003D2119"/>
    <w:rsid w:val="003D2B39"/>
    <w:rsid w:val="003D5563"/>
    <w:rsid w:val="003D5655"/>
    <w:rsid w:val="003D5AEB"/>
    <w:rsid w:val="003D73A1"/>
    <w:rsid w:val="003E05F8"/>
    <w:rsid w:val="003E28B1"/>
    <w:rsid w:val="003E2C06"/>
    <w:rsid w:val="003E54B3"/>
    <w:rsid w:val="003E6077"/>
    <w:rsid w:val="003F0AED"/>
    <w:rsid w:val="003F16DC"/>
    <w:rsid w:val="003F1CDA"/>
    <w:rsid w:val="003F2252"/>
    <w:rsid w:val="003F228E"/>
    <w:rsid w:val="003F23BD"/>
    <w:rsid w:val="003F2B3A"/>
    <w:rsid w:val="003F3C3B"/>
    <w:rsid w:val="003F4ECA"/>
    <w:rsid w:val="003F656D"/>
    <w:rsid w:val="003F674B"/>
    <w:rsid w:val="003F703C"/>
    <w:rsid w:val="003F7544"/>
    <w:rsid w:val="003F769F"/>
    <w:rsid w:val="003F7ECE"/>
    <w:rsid w:val="004001E7"/>
    <w:rsid w:val="00400414"/>
    <w:rsid w:val="00400714"/>
    <w:rsid w:val="00403E23"/>
    <w:rsid w:val="00404A6B"/>
    <w:rsid w:val="00405821"/>
    <w:rsid w:val="0040589F"/>
    <w:rsid w:val="0040594D"/>
    <w:rsid w:val="004059DD"/>
    <w:rsid w:val="004104BB"/>
    <w:rsid w:val="00410E74"/>
    <w:rsid w:val="00411405"/>
    <w:rsid w:val="00413B9A"/>
    <w:rsid w:val="00413C35"/>
    <w:rsid w:val="00414F9A"/>
    <w:rsid w:val="00415D85"/>
    <w:rsid w:val="00417476"/>
    <w:rsid w:val="00417D27"/>
    <w:rsid w:val="00417EB0"/>
    <w:rsid w:val="00420287"/>
    <w:rsid w:val="00420A61"/>
    <w:rsid w:val="0042183F"/>
    <w:rsid w:val="00421F82"/>
    <w:rsid w:val="0042264C"/>
    <w:rsid w:val="0042292C"/>
    <w:rsid w:val="00425845"/>
    <w:rsid w:val="00427FBD"/>
    <w:rsid w:val="00430609"/>
    <w:rsid w:val="004309F8"/>
    <w:rsid w:val="004310F4"/>
    <w:rsid w:val="004316CF"/>
    <w:rsid w:val="00431BB1"/>
    <w:rsid w:val="00432675"/>
    <w:rsid w:val="00433E47"/>
    <w:rsid w:val="00434690"/>
    <w:rsid w:val="00434CEF"/>
    <w:rsid w:val="00436174"/>
    <w:rsid w:val="00436290"/>
    <w:rsid w:val="00436761"/>
    <w:rsid w:val="00436C3C"/>
    <w:rsid w:val="0043708E"/>
    <w:rsid w:val="00440ED8"/>
    <w:rsid w:val="00441360"/>
    <w:rsid w:val="004422F0"/>
    <w:rsid w:val="00442AFB"/>
    <w:rsid w:val="00442E43"/>
    <w:rsid w:val="00443C5B"/>
    <w:rsid w:val="004457EF"/>
    <w:rsid w:val="00445DCF"/>
    <w:rsid w:val="00445E95"/>
    <w:rsid w:val="004462AE"/>
    <w:rsid w:val="0044635B"/>
    <w:rsid w:val="004477C1"/>
    <w:rsid w:val="004500A3"/>
    <w:rsid w:val="00450567"/>
    <w:rsid w:val="00451597"/>
    <w:rsid w:val="004516A1"/>
    <w:rsid w:val="0045175B"/>
    <w:rsid w:val="004527D8"/>
    <w:rsid w:val="0045489E"/>
    <w:rsid w:val="00454EFA"/>
    <w:rsid w:val="00455B44"/>
    <w:rsid w:val="00455ECD"/>
    <w:rsid w:val="004560D5"/>
    <w:rsid w:val="00456E78"/>
    <w:rsid w:val="004570FC"/>
    <w:rsid w:val="00457AE1"/>
    <w:rsid w:val="00457AEF"/>
    <w:rsid w:val="00457CAC"/>
    <w:rsid w:val="004600CF"/>
    <w:rsid w:val="00460112"/>
    <w:rsid w:val="00460EE5"/>
    <w:rsid w:val="00461321"/>
    <w:rsid w:val="00461C38"/>
    <w:rsid w:val="0046335C"/>
    <w:rsid w:val="0046392A"/>
    <w:rsid w:val="00464DC5"/>
    <w:rsid w:val="00465209"/>
    <w:rsid w:val="0046548C"/>
    <w:rsid w:val="004669DD"/>
    <w:rsid w:val="00466D9C"/>
    <w:rsid w:val="004670FE"/>
    <w:rsid w:val="00470C04"/>
    <w:rsid w:val="0047140F"/>
    <w:rsid w:val="004718E0"/>
    <w:rsid w:val="00472ED8"/>
    <w:rsid w:val="004734D2"/>
    <w:rsid w:val="00474330"/>
    <w:rsid w:val="004749DD"/>
    <w:rsid w:val="00474C93"/>
    <w:rsid w:val="00474CC6"/>
    <w:rsid w:val="00475252"/>
    <w:rsid w:val="004754BB"/>
    <w:rsid w:val="00475BE0"/>
    <w:rsid w:val="00476D1B"/>
    <w:rsid w:val="004770DA"/>
    <w:rsid w:val="004805F8"/>
    <w:rsid w:val="004806FA"/>
    <w:rsid w:val="004807A2"/>
    <w:rsid w:val="00480959"/>
    <w:rsid w:val="00480E47"/>
    <w:rsid w:val="00481985"/>
    <w:rsid w:val="00481DDA"/>
    <w:rsid w:val="004822E9"/>
    <w:rsid w:val="00483433"/>
    <w:rsid w:val="0048355B"/>
    <w:rsid w:val="00487325"/>
    <w:rsid w:val="004874D2"/>
    <w:rsid w:val="00490A0F"/>
    <w:rsid w:val="00490D68"/>
    <w:rsid w:val="00492176"/>
    <w:rsid w:val="00492896"/>
    <w:rsid w:val="00493A1B"/>
    <w:rsid w:val="004941E5"/>
    <w:rsid w:val="004945C1"/>
    <w:rsid w:val="004949A4"/>
    <w:rsid w:val="00494C13"/>
    <w:rsid w:val="00495658"/>
    <w:rsid w:val="004961FD"/>
    <w:rsid w:val="00496A2B"/>
    <w:rsid w:val="00497433"/>
    <w:rsid w:val="004A09B0"/>
    <w:rsid w:val="004A1440"/>
    <w:rsid w:val="004A1EA8"/>
    <w:rsid w:val="004A3354"/>
    <w:rsid w:val="004A3773"/>
    <w:rsid w:val="004A4272"/>
    <w:rsid w:val="004A48A4"/>
    <w:rsid w:val="004A4AF9"/>
    <w:rsid w:val="004A4BC1"/>
    <w:rsid w:val="004A7081"/>
    <w:rsid w:val="004B1730"/>
    <w:rsid w:val="004B176F"/>
    <w:rsid w:val="004B1A9D"/>
    <w:rsid w:val="004B1C4B"/>
    <w:rsid w:val="004B2115"/>
    <w:rsid w:val="004B3B0F"/>
    <w:rsid w:val="004B5F0B"/>
    <w:rsid w:val="004B64E2"/>
    <w:rsid w:val="004B7318"/>
    <w:rsid w:val="004C0304"/>
    <w:rsid w:val="004C0418"/>
    <w:rsid w:val="004C06CD"/>
    <w:rsid w:val="004C10D4"/>
    <w:rsid w:val="004C36A8"/>
    <w:rsid w:val="004C42AA"/>
    <w:rsid w:val="004C4626"/>
    <w:rsid w:val="004C509D"/>
    <w:rsid w:val="004C5A9C"/>
    <w:rsid w:val="004C69CA"/>
    <w:rsid w:val="004C6B81"/>
    <w:rsid w:val="004C7173"/>
    <w:rsid w:val="004D04AB"/>
    <w:rsid w:val="004D0C22"/>
    <w:rsid w:val="004D1047"/>
    <w:rsid w:val="004D14FE"/>
    <w:rsid w:val="004D1ACC"/>
    <w:rsid w:val="004D3CCD"/>
    <w:rsid w:val="004D4755"/>
    <w:rsid w:val="004D565C"/>
    <w:rsid w:val="004D574A"/>
    <w:rsid w:val="004D59C8"/>
    <w:rsid w:val="004D5DDA"/>
    <w:rsid w:val="004D65BF"/>
    <w:rsid w:val="004E160A"/>
    <w:rsid w:val="004E270F"/>
    <w:rsid w:val="004E4A45"/>
    <w:rsid w:val="004E5CD5"/>
    <w:rsid w:val="004E5F0B"/>
    <w:rsid w:val="004E627F"/>
    <w:rsid w:val="004E665D"/>
    <w:rsid w:val="004E7C67"/>
    <w:rsid w:val="004F053D"/>
    <w:rsid w:val="004F0DC7"/>
    <w:rsid w:val="004F18FE"/>
    <w:rsid w:val="004F2790"/>
    <w:rsid w:val="004F56CF"/>
    <w:rsid w:val="004F57CA"/>
    <w:rsid w:val="004F6098"/>
    <w:rsid w:val="004F726C"/>
    <w:rsid w:val="004F788D"/>
    <w:rsid w:val="0050062B"/>
    <w:rsid w:val="0050094D"/>
    <w:rsid w:val="00500E09"/>
    <w:rsid w:val="00502CCA"/>
    <w:rsid w:val="005044FE"/>
    <w:rsid w:val="00504686"/>
    <w:rsid w:val="005065E5"/>
    <w:rsid w:val="005068F7"/>
    <w:rsid w:val="00506A60"/>
    <w:rsid w:val="00506B0C"/>
    <w:rsid w:val="00506EB8"/>
    <w:rsid w:val="00507035"/>
    <w:rsid w:val="00507811"/>
    <w:rsid w:val="0051272F"/>
    <w:rsid w:val="00512E5A"/>
    <w:rsid w:val="005139F4"/>
    <w:rsid w:val="00513B25"/>
    <w:rsid w:val="00514C99"/>
    <w:rsid w:val="0051538E"/>
    <w:rsid w:val="005164DC"/>
    <w:rsid w:val="00516707"/>
    <w:rsid w:val="00516785"/>
    <w:rsid w:val="0051775E"/>
    <w:rsid w:val="005179D3"/>
    <w:rsid w:val="005210C7"/>
    <w:rsid w:val="00521172"/>
    <w:rsid w:val="0052207A"/>
    <w:rsid w:val="00522084"/>
    <w:rsid w:val="00526CCE"/>
    <w:rsid w:val="00527D85"/>
    <w:rsid w:val="005309B4"/>
    <w:rsid w:val="00530C69"/>
    <w:rsid w:val="00531281"/>
    <w:rsid w:val="00531967"/>
    <w:rsid w:val="0053198E"/>
    <w:rsid w:val="00531E14"/>
    <w:rsid w:val="00533965"/>
    <w:rsid w:val="005345C7"/>
    <w:rsid w:val="00534C53"/>
    <w:rsid w:val="005357A2"/>
    <w:rsid w:val="00536C98"/>
    <w:rsid w:val="00536CB5"/>
    <w:rsid w:val="00540306"/>
    <w:rsid w:val="0054038B"/>
    <w:rsid w:val="00540A84"/>
    <w:rsid w:val="0054116C"/>
    <w:rsid w:val="00541FB8"/>
    <w:rsid w:val="00542D2D"/>
    <w:rsid w:val="00547280"/>
    <w:rsid w:val="005476AB"/>
    <w:rsid w:val="00551180"/>
    <w:rsid w:val="00551286"/>
    <w:rsid w:val="0055137C"/>
    <w:rsid w:val="0055191A"/>
    <w:rsid w:val="0055253E"/>
    <w:rsid w:val="00553FB7"/>
    <w:rsid w:val="00554826"/>
    <w:rsid w:val="005557C9"/>
    <w:rsid w:val="00555A4C"/>
    <w:rsid w:val="00555C32"/>
    <w:rsid w:val="005562CC"/>
    <w:rsid w:val="005563BA"/>
    <w:rsid w:val="0055643F"/>
    <w:rsid w:val="00557C74"/>
    <w:rsid w:val="005604E9"/>
    <w:rsid w:val="00560D0E"/>
    <w:rsid w:val="00561D7B"/>
    <w:rsid w:val="00562766"/>
    <w:rsid w:val="005631D2"/>
    <w:rsid w:val="00563B6E"/>
    <w:rsid w:val="00566019"/>
    <w:rsid w:val="005664EA"/>
    <w:rsid w:val="0056728F"/>
    <w:rsid w:val="00570A1A"/>
    <w:rsid w:val="00571998"/>
    <w:rsid w:val="00572811"/>
    <w:rsid w:val="00572948"/>
    <w:rsid w:val="0057311E"/>
    <w:rsid w:val="00576286"/>
    <w:rsid w:val="00577F86"/>
    <w:rsid w:val="00580113"/>
    <w:rsid w:val="00580745"/>
    <w:rsid w:val="00580D53"/>
    <w:rsid w:val="0058133F"/>
    <w:rsid w:val="00581CDA"/>
    <w:rsid w:val="005830BD"/>
    <w:rsid w:val="00583CAE"/>
    <w:rsid w:val="00584DC5"/>
    <w:rsid w:val="00586424"/>
    <w:rsid w:val="00586845"/>
    <w:rsid w:val="0058754E"/>
    <w:rsid w:val="005875FB"/>
    <w:rsid w:val="0059087E"/>
    <w:rsid w:val="00590F5A"/>
    <w:rsid w:val="00592718"/>
    <w:rsid w:val="00593905"/>
    <w:rsid w:val="00593B8E"/>
    <w:rsid w:val="0059402D"/>
    <w:rsid w:val="00594C48"/>
    <w:rsid w:val="00594EBB"/>
    <w:rsid w:val="00595130"/>
    <w:rsid w:val="00595A85"/>
    <w:rsid w:val="00595C23"/>
    <w:rsid w:val="00596860"/>
    <w:rsid w:val="005979C4"/>
    <w:rsid w:val="005A0343"/>
    <w:rsid w:val="005A036C"/>
    <w:rsid w:val="005A0546"/>
    <w:rsid w:val="005A0A78"/>
    <w:rsid w:val="005A0F76"/>
    <w:rsid w:val="005A199A"/>
    <w:rsid w:val="005A212E"/>
    <w:rsid w:val="005A218C"/>
    <w:rsid w:val="005A3FD0"/>
    <w:rsid w:val="005A58B0"/>
    <w:rsid w:val="005A6B39"/>
    <w:rsid w:val="005B0AF6"/>
    <w:rsid w:val="005B321F"/>
    <w:rsid w:val="005B399A"/>
    <w:rsid w:val="005B4031"/>
    <w:rsid w:val="005B4524"/>
    <w:rsid w:val="005B475B"/>
    <w:rsid w:val="005B4D00"/>
    <w:rsid w:val="005B55E6"/>
    <w:rsid w:val="005B5E07"/>
    <w:rsid w:val="005B5E08"/>
    <w:rsid w:val="005C0B6E"/>
    <w:rsid w:val="005C0F2C"/>
    <w:rsid w:val="005C125E"/>
    <w:rsid w:val="005C298A"/>
    <w:rsid w:val="005C2F2D"/>
    <w:rsid w:val="005C40C8"/>
    <w:rsid w:val="005C421B"/>
    <w:rsid w:val="005C4EC6"/>
    <w:rsid w:val="005C622B"/>
    <w:rsid w:val="005C6AE0"/>
    <w:rsid w:val="005C6D13"/>
    <w:rsid w:val="005C774D"/>
    <w:rsid w:val="005C7F40"/>
    <w:rsid w:val="005D0324"/>
    <w:rsid w:val="005D0724"/>
    <w:rsid w:val="005D2AAE"/>
    <w:rsid w:val="005D2D80"/>
    <w:rsid w:val="005D2FBA"/>
    <w:rsid w:val="005D391C"/>
    <w:rsid w:val="005D6043"/>
    <w:rsid w:val="005D66CA"/>
    <w:rsid w:val="005D6811"/>
    <w:rsid w:val="005D6C05"/>
    <w:rsid w:val="005D7F53"/>
    <w:rsid w:val="005E02C3"/>
    <w:rsid w:val="005E0FFB"/>
    <w:rsid w:val="005E126A"/>
    <w:rsid w:val="005E188C"/>
    <w:rsid w:val="005E3BDC"/>
    <w:rsid w:val="005E3C94"/>
    <w:rsid w:val="005E4391"/>
    <w:rsid w:val="005E4CE6"/>
    <w:rsid w:val="005E5212"/>
    <w:rsid w:val="005E641B"/>
    <w:rsid w:val="005E648B"/>
    <w:rsid w:val="005E6F5C"/>
    <w:rsid w:val="005E7614"/>
    <w:rsid w:val="005E7633"/>
    <w:rsid w:val="005F1401"/>
    <w:rsid w:val="005F1964"/>
    <w:rsid w:val="005F25A8"/>
    <w:rsid w:val="005F35A1"/>
    <w:rsid w:val="005F5DE9"/>
    <w:rsid w:val="005F6D56"/>
    <w:rsid w:val="0060065F"/>
    <w:rsid w:val="006016C0"/>
    <w:rsid w:val="00602055"/>
    <w:rsid w:val="00602198"/>
    <w:rsid w:val="00603001"/>
    <w:rsid w:val="00603B9B"/>
    <w:rsid w:val="0060476D"/>
    <w:rsid w:val="00604AAF"/>
    <w:rsid w:val="00606BDF"/>
    <w:rsid w:val="006105B4"/>
    <w:rsid w:val="00610CC0"/>
    <w:rsid w:val="00610F0E"/>
    <w:rsid w:val="00612994"/>
    <w:rsid w:val="00615357"/>
    <w:rsid w:val="00615888"/>
    <w:rsid w:val="00615942"/>
    <w:rsid w:val="0061702D"/>
    <w:rsid w:val="00620C81"/>
    <w:rsid w:val="006220B1"/>
    <w:rsid w:val="00622A80"/>
    <w:rsid w:val="00622B00"/>
    <w:rsid w:val="00624A73"/>
    <w:rsid w:val="00626C6A"/>
    <w:rsid w:val="00627280"/>
    <w:rsid w:val="0063101A"/>
    <w:rsid w:val="00631537"/>
    <w:rsid w:val="0063292E"/>
    <w:rsid w:val="006339D7"/>
    <w:rsid w:val="006342D7"/>
    <w:rsid w:val="00635A2B"/>
    <w:rsid w:val="0063666E"/>
    <w:rsid w:val="00640226"/>
    <w:rsid w:val="00642282"/>
    <w:rsid w:val="00642F42"/>
    <w:rsid w:val="00643986"/>
    <w:rsid w:val="006446B8"/>
    <w:rsid w:val="00645007"/>
    <w:rsid w:val="006455B5"/>
    <w:rsid w:val="006456D9"/>
    <w:rsid w:val="00645B36"/>
    <w:rsid w:val="006468DE"/>
    <w:rsid w:val="00646C9F"/>
    <w:rsid w:val="00646FBD"/>
    <w:rsid w:val="00647C8C"/>
    <w:rsid w:val="00650E32"/>
    <w:rsid w:val="0065166E"/>
    <w:rsid w:val="00652F0E"/>
    <w:rsid w:val="00653134"/>
    <w:rsid w:val="00653742"/>
    <w:rsid w:val="00656006"/>
    <w:rsid w:val="00656742"/>
    <w:rsid w:val="00656DEF"/>
    <w:rsid w:val="00657B19"/>
    <w:rsid w:val="00657D39"/>
    <w:rsid w:val="0066030B"/>
    <w:rsid w:val="00661498"/>
    <w:rsid w:val="00662291"/>
    <w:rsid w:val="00663D63"/>
    <w:rsid w:val="00663EAE"/>
    <w:rsid w:val="006644FE"/>
    <w:rsid w:val="006659FE"/>
    <w:rsid w:val="00666286"/>
    <w:rsid w:val="006669AF"/>
    <w:rsid w:val="00667164"/>
    <w:rsid w:val="006711EA"/>
    <w:rsid w:val="00672E9E"/>
    <w:rsid w:val="00673074"/>
    <w:rsid w:val="00673676"/>
    <w:rsid w:val="006741CA"/>
    <w:rsid w:val="006742A2"/>
    <w:rsid w:val="00674C8C"/>
    <w:rsid w:val="00676480"/>
    <w:rsid w:val="0068082D"/>
    <w:rsid w:val="00680B93"/>
    <w:rsid w:val="00680E51"/>
    <w:rsid w:val="00681075"/>
    <w:rsid w:val="006810F3"/>
    <w:rsid w:val="006826F8"/>
    <w:rsid w:val="00682D9E"/>
    <w:rsid w:val="0068330F"/>
    <w:rsid w:val="00684D31"/>
    <w:rsid w:val="0068539F"/>
    <w:rsid w:val="006858FF"/>
    <w:rsid w:val="00685928"/>
    <w:rsid w:val="00686D59"/>
    <w:rsid w:val="0068771A"/>
    <w:rsid w:val="00690E01"/>
    <w:rsid w:val="006923EE"/>
    <w:rsid w:val="0069261D"/>
    <w:rsid w:val="00695D51"/>
    <w:rsid w:val="00695F18"/>
    <w:rsid w:val="006A0004"/>
    <w:rsid w:val="006A192A"/>
    <w:rsid w:val="006A2FFD"/>
    <w:rsid w:val="006A355D"/>
    <w:rsid w:val="006A39CD"/>
    <w:rsid w:val="006A5367"/>
    <w:rsid w:val="006A5781"/>
    <w:rsid w:val="006A64C8"/>
    <w:rsid w:val="006A6C03"/>
    <w:rsid w:val="006A6D2E"/>
    <w:rsid w:val="006A7A9A"/>
    <w:rsid w:val="006B0132"/>
    <w:rsid w:val="006B01D1"/>
    <w:rsid w:val="006B04EF"/>
    <w:rsid w:val="006B1781"/>
    <w:rsid w:val="006B19CA"/>
    <w:rsid w:val="006B291D"/>
    <w:rsid w:val="006B29EC"/>
    <w:rsid w:val="006B2FEA"/>
    <w:rsid w:val="006B36D6"/>
    <w:rsid w:val="006B4559"/>
    <w:rsid w:val="006B4FAE"/>
    <w:rsid w:val="006B51FA"/>
    <w:rsid w:val="006B5A3B"/>
    <w:rsid w:val="006B647E"/>
    <w:rsid w:val="006B6BC8"/>
    <w:rsid w:val="006C020C"/>
    <w:rsid w:val="006C1F80"/>
    <w:rsid w:val="006C2151"/>
    <w:rsid w:val="006C2993"/>
    <w:rsid w:val="006C40AE"/>
    <w:rsid w:val="006C414A"/>
    <w:rsid w:val="006C417E"/>
    <w:rsid w:val="006C4D66"/>
    <w:rsid w:val="006C6B74"/>
    <w:rsid w:val="006C7A15"/>
    <w:rsid w:val="006D32DB"/>
    <w:rsid w:val="006D45BD"/>
    <w:rsid w:val="006D473D"/>
    <w:rsid w:val="006D4A9F"/>
    <w:rsid w:val="006D4F0C"/>
    <w:rsid w:val="006D50F2"/>
    <w:rsid w:val="006D5309"/>
    <w:rsid w:val="006D633A"/>
    <w:rsid w:val="006D67B7"/>
    <w:rsid w:val="006E0703"/>
    <w:rsid w:val="006E0B42"/>
    <w:rsid w:val="006E2C20"/>
    <w:rsid w:val="006E3ADB"/>
    <w:rsid w:val="006E4DE9"/>
    <w:rsid w:val="006E59FA"/>
    <w:rsid w:val="006E60F5"/>
    <w:rsid w:val="006E6C37"/>
    <w:rsid w:val="006E7E0E"/>
    <w:rsid w:val="006F0562"/>
    <w:rsid w:val="006F14C2"/>
    <w:rsid w:val="006F1860"/>
    <w:rsid w:val="006F378B"/>
    <w:rsid w:val="006F465C"/>
    <w:rsid w:val="006F4CBE"/>
    <w:rsid w:val="006F5121"/>
    <w:rsid w:val="006F67FF"/>
    <w:rsid w:val="006F758B"/>
    <w:rsid w:val="006F78D4"/>
    <w:rsid w:val="0070118A"/>
    <w:rsid w:val="007043CB"/>
    <w:rsid w:val="00704C95"/>
    <w:rsid w:val="007055D4"/>
    <w:rsid w:val="0070597B"/>
    <w:rsid w:val="00705AF4"/>
    <w:rsid w:val="00706208"/>
    <w:rsid w:val="007073A4"/>
    <w:rsid w:val="007076B3"/>
    <w:rsid w:val="00707A2E"/>
    <w:rsid w:val="00713B6A"/>
    <w:rsid w:val="0071449F"/>
    <w:rsid w:val="00714905"/>
    <w:rsid w:val="00714CD3"/>
    <w:rsid w:val="007155DE"/>
    <w:rsid w:val="00715EF8"/>
    <w:rsid w:val="00716659"/>
    <w:rsid w:val="00716A55"/>
    <w:rsid w:val="00721AF5"/>
    <w:rsid w:val="00725D3C"/>
    <w:rsid w:val="0073014F"/>
    <w:rsid w:val="007305E5"/>
    <w:rsid w:val="00730811"/>
    <w:rsid w:val="00731AEE"/>
    <w:rsid w:val="007328C5"/>
    <w:rsid w:val="00732ADF"/>
    <w:rsid w:val="00732AF3"/>
    <w:rsid w:val="00733373"/>
    <w:rsid w:val="00733754"/>
    <w:rsid w:val="00733B3E"/>
    <w:rsid w:val="00733BD5"/>
    <w:rsid w:val="00734D0E"/>
    <w:rsid w:val="00734F62"/>
    <w:rsid w:val="0073507F"/>
    <w:rsid w:val="00737083"/>
    <w:rsid w:val="00741192"/>
    <w:rsid w:val="007415C3"/>
    <w:rsid w:val="00741700"/>
    <w:rsid w:val="00742119"/>
    <w:rsid w:val="007422B5"/>
    <w:rsid w:val="0074340E"/>
    <w:rsid w:val="00744F83"/>
    <w:rsid w:val="007455D9"/>
    <w:rsid w:val="00750241"/>
    <w:rsid w:val="00750581"/>
    <w:rsid w:val="00750DC3"/>
    <w:rsid w:val="007520A4"/>
    <w:rsid w:val="007527CD"/>
    <w:rsid w:val="0075485F"/>
    <w:rsid w:val="00755145"/>
    <w:rsid w:val="007566C7"/>
    <w:rsid w:val="00757142"/>
    <w:rsid w:val="007571AC"/>
    <w:rsid w:val="00760065"/>
    <w:rsid w:val="007601C2"/>
    <w:rsid w:val="0076073C"/>
    <w:rsid w:val="007609DF"/>
    <w:rsid w:val="0076211B"/>
    <w:rsid w:val="00762611"/>
    <w:rsid w:val="0076269B"/>
    <w:rsid w:val="00764B07"/>
    <w:rsid w:val="007651C9"/>
    <w:rsid w:val="007655D8"/>
    <w:rsid w:val="0076686C"/>
    <w:rsid w:val="00766A29"/>
    <w:rsid w:val="00767353"/>
    <w:rsid w:val="00773215"/>
    <w:rsid w:val="00773CEA"/>
    <w:rsid w:val="00773F63"/>
    <w:rsid w:val="00773FA0"/>
    <w:rsid w:val="0077747B"/>
    <w:rsid w:val="007776E5"/>
    <w:rsid w:val="007779B0"/>
    <w:rsid w:val="007808BC"/>
    <w:rsid w:val="00782C08"/>
    <w:rsid w:val="00783AC2"/>
    <w:rsid w:val="007879B9"/>
    <w:rsid w:val="00787B40"/>
    <w:rsid w:val="00787BB6"/>
    <w:rsid w:val="00790696"/>
    <w:rsid w:val="00790D70"/>
    <w:rsid w:val="00791472"/>
    <w:rsid w:val="00791D4D"/>
    <w:rsid w:val="007927EB"/>
    <w:rsid w:val="00793E41"/>
    <w:rsid w:val="00794919"/>
    <w:rsid w:val="00795011"/>
    <w:rsid w:val="007970D1"/>
    <w:rsid w:val="0079716C"/>
    <w:rsid w:val="007979C9"/>
    <w:rsid w:val="007A0CDF"/>
    <w:rsid w:val="007A157C"/>
    <w:rsid w:val="007A16BC"/>
    <w:rsid w:val="007A16F3"/>
    <w:rsid w:val="007A2E78"/>
    <w:rsid w:val="007A428D"/>
    <w:rsid w:val="007A6D53"/>
    <w:rsid w:val="007A7319"/>
    <w:rsid w:val="007A737B"/>
    <w:rsid w:val="007A7CA8"/>
    <w:rsid w:val="007A7F3B"/>
    <w:rsid w:val="007B07BD"/>
    <w:rsid w:val="007B12C1"/>
    <w:rsid w:val="007B2095"/>
    <w:rsid w:val="007B2206"/>
    <w:rsid w:val="007B4F52"/>
    <w:rsid w:val="007B5B50"/>
    <w:rsid w:val="007B6B31"/>
    <w:rsid w:val="007B6C93"/>
    <w:rsid w:val="007B6E69"/>
    <w:rsid w:val="007B7221"/>
    <w:rsid w:val="007B77FD"/>
    <w:rsid w:val="007B7E7D"/>
    <w:rsid w:val="007B7F99"/>
    <w:rsid w:val="007C0513"/>
    <w:rsid w:val="007C0C29"/>
    <w:rsid w:val="007C252F"/>
    <w:rsid w:val="007C34C3"/>
    <w:rsid w:val="007C4454"/>
    <w:rsid w:val="007C4D54"/>
    <w:rsid w:val="007C4F63"/>
    <w:rsid w:val="007C73FF"/>
    <w:rsid w:val="007D0EDF"/>
    <w:rsid w:val="007D125B"/>
    <w:rsid w:val="007D1EA6"/>
    <w:rsid w:val="007D1F38"/>
    <w:rsid w:val="007D3161"/>
    <w:rsid w:val="007D35BF"/>
    <w:rsid w:val="007D4011"/>
    <w:rsid w:val="007D5577"/>
    <w:rsid w:val="007D5C71"/>
    <w:rsid w:val="007D78DE"/>
    <w:rsid w:val="007E0D16"/>
    <w:rsid w:val="007E1498"/>
    <w:rsid w:val="007E17EA"/>
    <w:rsid w:val="007E2036"/>
    <w:rsid w:val="007E3667"/>
    <w:rsid w:val="007E6673"/>
    <w:rsid w:val="007E6844"/>
    <w:rsid w:val="007F10C6"/>
    <w:rsid w:val="007F273D"/>
    <w:rsid w:val="007F3B06"/>
    <w:rsid w:val="007F429E"/>
    <w:rsid w:val="007F460F"/>
    <w:rsid w:val="007F4A83"/>
    <w:rsid w:val="007F5288"/>
    <w:rsid w:val="007F52D9"/>
    <w:rsid w:val="007F5787"/>
    <w:rsid w:val="007F614A"/>
    <w:rsid w:val="007F69F0"/>
    <w:rsid w:val="007F6D63"/>
    <w:rsid w:val="007F7648"/>
    <w:rsid w:val="007F7F91"/>
    <w:rsid w:val="00800699"/>
    <w:rsid w:val="008012E9"/>
    <w:rsid w:val="008017A2"/>
    <w:rsid w:val="00804BE3"/>
    <w:rsid w:val="00804D2C"/>
    <w:rsid w:val="00804D81"/>
    <w:rsid w:val="008053CA"/>
    <w:rsid w:val="008055BB"/>
    <w:rsid w:val="00805B2B"/>
    <w:rsid w:val="00805D19"/>
    <w:rsid w:val="008067B7"/>
    <w:rsid w:val="00807C83"/>
    <w:rsid w:val="00807E51"/>
    <w:rsid w:val="00810AB4"/>
    <w:rsid w:val="00811028"/>
    <w:rsid w:val="00811A20"/>
    <w:rsid w:val="00812377"/>
    <w:rsid w:val="008126C4"/>
    <w:rsid w:val="00812AAF"/>
    <w:rsid w:val="00814E7A"/>
    <w:rsid w:val="00815DDA"/>
    <w:rsid w:val="00816339"/>
    <w:rsid w:val="00816979"/>
    <w:rsid w:val="00816B1D"/>
    <w:rsid w:val="00816E0C"/>
    <w:rsid w:val="00820802"/>
    <w:rsid w:val="008208D8"/>
    <w:rsid w:val="00820BB3"/>
    <w:rsid w:val="00820F85"/>
    <w:rsid w:val="00820F88"/>
    <w:rsid w:val="00821A8B"/>
    <w:rsid w:val="00821CB9"/>
    <w:rsid w:val="00822A3C"/>
    <w:rsid w:val="008237CD"/>
    <w:rsid w:val="008238A6"/>
    <w:rsid w:val="0082483C"/>
    <w:rsid w:val="0082491F"/>
    <w:rsid w:val="00825C21"/>
    <w:rsid w:val="00825C37"/>
    <w:rsid w:val="008274E7"/>
    <w:rsid w:val="0082769E"/>
    <w:rsid w:val="00827AE3"/>
    <w:rsid w:val="00827B45"/>
    <w:rsid w:val="008316C7"/>
    <w:rsid w:val="008322CB"/>
    <w:rsid w:val="0083251E"/>
    <w:rsid w:val="008330FE"/>
    <w:rsid w:val="008336EC"/>
    <w:rsid w:val="0083427D"/>
    <w:rsid w:val="00834E9B"/>
    <w:rsid w:val="00835993"/>
    <w:rsid w:val="00836554"/>
    <w:rsid w:val="008378C3"/>
    <w:rsid w:val="00841B73"/>
    <w:rsid w:val="008431DF"/>
    <w:rsid w:val="00843B8A"/>
    <w:rsid w:val="00843CA4"/>
    <w:rsid w:val="00845158"/>
    <w:rsid w:val="00845B67"/>
    <w:rsid w:val="0084639F"/>
    <w:rsid w:val="00846F0E"/>
    <w:rsid w:val="008470E3"/>
    <w:rsid w:val="008479F7"/>
    <w:rsid w:val="00850029"/>
    <w:rsid w:val="00850630"/>
    <w:rsid w:val="00851546"/>
    <w:rsid w:val="0085176F"/>
    <w:rsid w:val="00852105"/>
    <w:rsid w:val="00852A33"/>
    <w:rsid w:val="00852D73"/>
    <w:rsid w:val="00853F84"/>
    <w:rsid w:val="00854632"/>
    <w:rsid w:val="00854A14"/>
    <w:rsid w:val="00856189"/>
    <w:rsid w:val="0085634D"/>
    <w:rsid w:val="008604AA"/>
    <w:rsid w:val="008622E4"/>
    <w:rsid w:val="0086280A"/>
    <w:rsid w:val="00862949"/>
    <w:rsid w:val="00864A64"/>
    <w:rsid w:val="0086559F"/>
    <w:rsid w:val="008655A8"/>
    <w:rsid w:val="00865FB7"/>
    <w:rsid w:val="0086605F"/>
    <w:rsid w:val="00867222"/>
    <w:rsid w:val="00867DD1"/>
    <w:rsid w:val="00870475"/>
    <w:rsid w:val="0087053F"/>
    <w:rsid w:val="008708C1"/>
    <w:rsid w:val="00871F57"/>
    <w:rsid w:val="00872409"/>
    <w:rsid w:val="008736E0"/>
    <w:rsid w:val="0087441D"/>
    <w:rsid w:val="00874AD5"/>
    <w:rsid w:val="008753F8"/>
    <w:rsid w:val="00875AF7"/>
    <w:rsid w:val="00876458"/>
    <w:rsid w:val="00876667"/>
    <w:rsid w:val="00876D96"/>
    <w:rsid w:val="008805A7"/>
    <w:rsid w:val="008807DD"/>
    <w:rsid w:val="00883EF7"/>
    <w:rsid w:val="00883FD1"/>
    <w:rsid w:val="00884B67"/>
    <w:rsid w:val="00885275"/>
    <w:rsid w:val="0088624A"/>
    <w:rsid w:val="00886973"/>
    <w:rsid w:val="008917CA"/>
    <w:rsid w:val="00891A36"/>
    <w:rsid w:val="008930F3"/>
    <w:rsid w:val="008964FF"/>
    <w:rsid w:val="00896724"/>
    <w:rsid w:val="00896FA5"/>
    <w:rsid w:val="0089710C"/>
    <w:rsid w:val="00897E2F"/>
    <w:rsid w:val="008A0261"/>
    <w:rsid w:val="008A027D"/>
    <w:rsid w:val="008A0E02"/>
    <w:rsid w:val="008A2108"/>
    <w:rsid w:val="008A2548"/>
    <w:rsid w:val="008A28BE"/>
    <w:rsid w:val="008A2BB7"/>
    <w:rsid w:val="008A4487"/>
    <w:rsid w:val="008A4845"/>
    <w:rsid w:val="008A4AFD"/>
    <w:rsid w:val="008B0633"/>
    <w:rsid w:val="008B127D"/>
    <w:rsid w:val="008B141A"/>
    <w:rsid w:val="008B14EC"/>
    <w:rsid w:val="008B22A3"/>
    <w:rsid w:val="008B5472"/>
    <w:rsid w:val="008B58AF"/>
    <w:rsid w:val="008B6BAD"/>
    <w:rsid w:val="008B6D3E"/>
    <w:rsid w:val="008B793E"/>
    <w:rsid w:val="008C11C9"/>
    <w:rsid w:val="008C306F"/>
    <w:rsid w:val="008C318C"/>
    <w:rsid w:val="008C55AC"/>
    <w:rsid w:val="008C5A37"/>
    <w:rsid w:val="008C67FF"/>
    <w:rsid w:val="008C6BBD"/>
    <w:rsid w:val="008C7BBF"/>
    <w:rsid w:val="008D0456"/>
    <w:rsid w:val="008D1B07"/>
    <w:rsid w:val="008D1BC5"/>
    <w:rsid w:val="008D1CD1"/>
    <w:rsid w:val="008D2149"/>
    <w:rsid w:val="008D5366"/>
    <w:rsid w:val="008D595A"/>
    <w:rsid w:val="008D5CB1"/>
    <w:rsid w:val="008E0266"/>
    <w:rsid w:val="008E046D"/>
    <w:rsid w:val="008E2AD5"/>
    <w:rsid w:val="008E319E"/>
    <w:rsid w:val="008E37B1"/>
    <w:rsid w:val="008E46E2"/>
    <w:rsid w:val="008E4857"/>
    <w:rsid w:val="008E5BDA"/>
    <w:rsid w:val="008E6629"/>
    <w:rsid w:val="008E694B"/>
    <w:rsid w:val="008E71F2"/>
    <w:rsid w:val="008E721E"/>
    <w:rsid w:val="008E7AB6"/>
    <w:rsid w:val="008E7DE0"/>
    <w:rsid w:val="008F0435"/>
    <w:rsid w:val="008F04B7"/>
    <w:rsid w:val="008F10B3"/>
    <w:rsid w:val="008F19E4"/>
    <w:rsid w:val="008F1AAC"/>
    <w:rsid w:val="008F25D6"/>
    <w:rsid w:val="008F2740"/>
    <w:rsid w:val="008F6200"/>
    <w:rsid w:val="008F6DDF"/>
    <w:rsid w:val="00901DF3"/>
    <w:rsid w:val="00902C69"/>
    <w:rsid w:val="00905ABA"/>
    <w:rsid w:val="00905D30"/>
    <w:rsid w:val="00906508"/>
    <w:rsid w:val="0090671A"/>
    <w:rsid w:val="00906A34"/>
    <w:rsid w:val="0090784F"/>
    <w:rsid w:val="00910630"/>
    <w:rsid w:val="00910F82"/>
    <w:rsid w:val="009117B8"/>
    <w:rsid w:val="00911AD5"/>
    <w:rsid w:val="00912EEF"/>
    <w:rsid w:val="00913E7B"/>
    <w:rsid w:val="00914616"/>
    <w:rsid w:val="00915282"/>
    <w:rsid w:val="00916A8B"/>
    <w:rsid w:val="00916AE4"/>
    <w:rsid w:val="009175A8"/>
    <w:rsid w:val="009176C4"/>
    <w:rsid w:val="00917B74"/>
    <w:rsid w:val="0092011D"/>
    <w:rsid w:val="0092037F"/>
    <w:rsid w:val="00920AF6"/>
    <w:rsid w:val="009215BF"/>
    <w:rsid w:val="009216AB"/>
    <w:rsid w:val="00921FB8"/>
    <w:rsid w:val="00922032"/>
    <w:rsid w:val="009225CC"/>
    <w:rsid w:val="00923434"/>
    <w:rsid w:val="00925677"/>
    <w:rsid w:val="00932EDB"/>
    <w:rsid w:val="00933096"/>
    <w:rsid w:val="009332FF"/>
    <w:rsid w:val="00933736"/>
    <w:rsid w:val="00933E52"/>
    <w:rsid w:val="00936EE7"/>
    <w:rsid w:val="00936F62"/>
    <w:rsid w:val="0094024A"/>
    <w:rsid w:val="00940F8F"/>
    <w:rsid w:val="00941FE8"/>
    <w:rsid w:val="009429B6"/>
    <w:rsid w:val="009446E6"/>
    <w:rsid w:val="0094656A"/>
    <w:rsid w:val="009468CD"/>
    <w:rsid w:val="009471F4"/>
    <w:rsid w:val="00947A94"/>
    <w:rsid w:val="00951A91"/>
    <w:rsid w:val="00951BC7"/>
    <w:rsid w:val="0095254E"/>
    <w:rsid w:val="00955001"/>
    <w:rsid w:val="00955142"/>
    <w:rsid w:val="00955165"/>
    <w:rsid w:val="00955CDE"/>
    <w:rsid w:val="00956FD3"/>
    <w:rsid w:val="00957012"/>
    <w:rsid w:val="009574DB"/>
    <w:rsid w:val="0096029F"/>
    <w:rsid w:val="009612E9"/>
    <w:rsid w:val="00966B67"/>
    <w:rsid w:val="00966FA5"/>
    <w:rsid w:val="00967384"/>
    <w:rsid w:val="0096766D"/>
    <w:rsid w:val="00972194"/>
    <w:rsid w:val="0097244E"/>
    <w:rsid w:val="009726F9"/>
    <w:rsid w:val="00974582"/>
    <w:rsid w:val="0097496A"/>
    <w:rsid w:val="0097505A"/>
    <w:rsid w:val="00976FFE"/>
    <w:rsid w:val="00977AE0"/>
    <w:rsid w:val="00977EE8"/>
    <w:rsid w:val="00977F92"/>
    <w:rsid w:val="009810D9"/>
    <w:rsid w:val="0098209F"/>
    <w:rsid w:val="00982EC8"/>
    <w:rsid w:val="00984CBC"/>
    <w:rsid w:val="0098537F"/>
    <w:rsid w:val="00985A82"/>
    <w:rsid w:val="0098645B"/>
    <w:rsid w:val="00987973"/>
    <w:rsid w:val="00987ADA"/>
    <w:rsid w:val="00987B3B"/>
    <w:rsid w:val="00990BD3"/>
    <w:rsid w:val="00991C99"/>
    <w:rsid w:val="00992529"/>
    <w:rsid w:val="009929ED"/>
    <w:rsid w:val="00994206"/>
    <w:rsid w:val="00995EDB"/>
    <w:rsid w:val="00996134"/>
    <w:rsid w:val="00996E08"/>
    <w:rsid w:val="00996EFF"/>
    <w:rsid w:val="009A15AA"/>
    <w:rsid w:val="009A19A6"/>
    <w:rsid w:val="009A36B0"/>
    <w:rsid w:val="009A4027"/>
    <w:rsid w:val="009A43A5"/>
    <w:rsid w:val="009A4C40"/>
    <w:rsid w:val="009A5F97"/>
    <w:rsid w:val="009A6882"/>
    <w:rsid w:val="009A68DE"/>
    <w:rsid w:val="009A7500"/>
    <w:rsid w:val="009A7561"/>
    <w:rsid w:val="009A7634"/>
    <w:rsid w:val="009A7DD2"/>
    <w:rsid w:val="009A7FC2"/>
    <w:rsid w:val="009B1107"/>
    <w:rsid w:val="009B12DE"/>
    <w:rsid w:val="009B16FA"/>
    <w:rsid w:val="009B19DE"/>
    <w:rsid w:val="009B236A"/>
    <w:rsid w:val="009B28BA"/>
    <w:rsid w:val="009B352C"/>
    <w:rsid w:val="009B3580"/>
    <w:rsid w:val="009B3CE2"/>
    <w:rsid w:val="009B50B6"/>
    <w:rsid w:val="009B65A2"/>
    <w:rsid w:val="009B6EDF"/>
    <w:rsid w:val="009B6F0A"/>
    <w:rsid w:val="009C207F"/>
    <w:rsid w:val="009C2E1D"/>
    <w:rsid w:val="009C2E25"/>
    <w:rsid w:val="009C30DA"/>
    <w:rsid w:val="009C4B2F"/>
    <w:rsid w:val="009C5545"/>
    <w:rsid w:val="009C68F6"/>
    <w:rsid w:val="009C6C58"/>
    <w:rsid w:val="009D00E1"/>
    <w:rsid w:val="009D21F7"/>
    <w:rsid w:val="009D2C30"/>
    <w:rsid w:val="009D2C6D"/>
    <w:rsid w:val="009D2C8D"/>
    <w:rsid w:val="009D2F8F"/>
    <w:rsid w:val="009D5353"/>
    <w:rsid w:val="009D5FFB"/>
    <w:rsid w:val="009D667F"/>
    <w:rsid w:val="009D6AD8"/>
    <w:rsid w:val="009D7868"/>
    <w:rsid w:val="009E0185"/>
    <w:rsid w:val="009E0D19"/>
    <w:rsid w:val="009E0DA6"/>
    <w:rsid w:val="009E183E"/>
    <w:rsid w:val="009E25AF"/>
    <w:rsid w:val="009E36AF"/>
    <w:rsid w:val="009E395F"/>
    <w:rsid w:val="009E4995"/>
    <w:rsid w:val="009E510A"/>
    <w:rsid w:val="009E5686"/>
    <w:rsid w:val="009E7113"/>
    <w:rsid w:val="009F0016"/>
    <w:rsid w:val="009F106C"/>
    <w:rsid w:val="009F2E01"/>
    <w:rsid w:val="009F3316"/>
    <w:rsid w:val="009F3E28"/>
    <w:rsid w:val="009F3E2E"/>
    <w:rsid w:val="009F3F6B"/>
    <w:rsid w:val="009F497B"/>
    <w:rsid w:val="009F5E26"/>
    <w:rsid w:val="00A002A3"/>
    <w:rsid w:val="00A003F9"/>
    <w:rsid w:val="00A00BB4"/>
    <w:rsid w:val="00A017C0"/>
    <w:rsid w:val="00A01DBA"/>
    <w:rsid w:val="00A0242D"/>
    <w:rsid w:val="00A029D9"/>
    <w:rsid w:val="00A034AB"/>
    <w:rsid w:val="00A03D90"/>
    <w:rsid w:val="00A05233"/>
    <w:rsid w:val="00A05D41"/>
    <w:rsid w:val="00A06078"/>
    <w:rsid w:val="00A077A4"/>
    <w:rsid w:val="00A07F60"/>
    <w:rsid w:val="00A107C5"/>
    <w:rsid w:val="00A10C37"/>
    <w:rsid w:val="00A113D2"/>
    <w:rsid w:val="00A1337B"/>
    <w:rsid w:val="00A13503"/>
    <w:rsid w:val="00A14666"/>
    <w:rsid w:val="00A1472E"/>
    <w:rsid w:val="00A14856"/>
    <w:rsid w:val="00A163B1"/>
    <w:rsid w:val="00A16BBF"/>
    <w:rsid w:val="00A16ED7"/>
    <w:rsid w:val="00A17FE8"/>
    <w:rsid w:val="00A21618"/>
    <w:rsid w:val="00A21B19"/>
    <w:rsid w:val="00A21B8C"/>
    <w:rsid w:val="00A2437C"/>
    <w:rsid w:val="00A2499F"/>
    <w:rsid w:val="00A24CD6"/>
    <w:rsid w:val="00A26056"/>
    <w:rsid w:val="00A26163"/>
    <w:rsid w:val="00A265A1"/>
    <w:rsid w:val="00A26714"/>
    <w:rsid w:val="00A267CD"/>
    <w:rsid w:val="00A27198"/>
    <w:rsid w:val="00A3026C"/>
    <w:rsid w:val="00A314EA"/>
    <w:rsid w:val="00A319D0"/>
    <w:rsid w:val="00A31D4A"/>
    <w:rsid w:val="00A33246"/>
    <w:rsid w:val="00A338CE"/>
    <w:rsid w:val="00A33A79"/>
    <w:rsid w:val="00A372B1"/>
    <w:rsid w:val="00A4139C"/>
    <w:rsid w:val="00A4236F"/>
    <w:rsid w:val="00A42588"/>
    <w:rsid w:val="00A42B24"/>
    <w:rsid w:val="00A4394F"/>
    <w:rsid w:val="00A43C61"/>
    <w:rsid w:val="00A453BE"/>
    <w:rsid w:val="00A46A97"/>
    <w:rsid w:val="00A46DD7"/>
    <w:rsid w:val="00A4732F"/>
    <w:rsid w:val="00A508F3"/>
    <w:rsid w:val="00A51749"/>
    <w:rsid w:val="00A51B62"/>
    <w:rsid w:val="00A54E90"/>
    <w:rsid w:val="00A55CF3"/>
    <w:rsid w:val="00A56433"/>
    <w:rsid w:val="00A572A4"/>
    <w:rsid w:val="00A60813"/>
    <w:rsid w:val="00A63133"/>
    <w:rsid w:val="00A63426"/>
    <w:rsid w:val="00A63F17"/>
    <w:rsid w:val="00A66C85"/>
    <w:rsid w:val="00A67358"/>
    <w:rsid w:val="00A6788C"/>
    <w:rsid w:val="00A70220"/>
    <w:rsid w:val="00A714D5"/>
    <w:rsid w:val="00A71ABF"/>
    <w:rsid w:val="00A7272B"/>
    <w:rsid w:val="00A7336E"/>
    <w:rsid w:val="00A73778"/>
    <w:rsid w:val="00A74121"/>
    <w:rsid w:val="00A744D2"/>
    <w:rsid w:val="00A759F2"/>
    <w:rsid w:val="00A77144"/>
    <w:rsid w:val="00A77367"/>
    <w:rsid w:val="00A810F7"/>
    <w:rsid w:val="00A81784"/>
    <w:rsid w:val="00A81AC7"/>
    <w:rsid w:val="00A81E36"/>
    <w:rsid w:val="00A822EB"/>
    <w:rsid w:val="00A83066"/>
    <w:rsid w:val="00A85FC7"/>
    <w:rsid w:val="00A9271C"/>
    <w:rsid w:val="00A93561"/>
    <w:rsid w:val="00A93E79"/>
    <w:rsid w:val="00A94215"/>
    <w:rsid w:val="00A94490"/>
    <w:rsid w:val="00A94C30"/>
    <w:rsid w:val="00A94C9B"/>
    <w:rsid w:val="00A95724"/>
    <w:rsid w:val="00A96A11"/>
    <w:rsid w:val="00AA1C2D"/>
    <w:rsid w:val="00AA27EC"/>
    <w:rsid w:val="00AA2AF0"/>
    <w:rsid w:val="00AA2D0E"/>
    <w:rsid w:val="00AA3A34"/>
    <w:rsid w:val="00AA3C1A"/>
    <w:rsid w:val="00AA4BB0"/>
    <w:rsid w:val="00AA6EC8"/>
    <w:rsid w:val="00AA7A9F"/>
    <w:rsid w:val="00AA7CCF"/>
    <w:rsid w:val="00AA7DB9"/>
    <w:rsid w:val="00AA7F59"/>
    <w:rsid w:val="00AB0D4F"/>
    <w:rsid w:val="00AB0D92"/>
    <w:rsid w:val="00AB1729"/>
    <w:rsid w:val="00AB1A24"/>
    <w:rsid w:val="00AB1D78"/>
    <w:rsid w:val="00AB443F"/>
    <w:rsid w:val="00AB463B"/>
    <w:rsid w:val="00AB49A5"/>
    <w:rsid w:val="00AB4F76"/>
    <w:rsid w:val="00AB56AF"/>
    <w:rsid w:val="00AB5C61"/>
    <w:rsid w:val="00AB7079"/>
    <w:rsid w:val="00AB7DBC"/>
    <w:rsid w:val="00AC0648"/>
    <w:rsid w:val="00AC1EAB"/>
    <w:rsid w:val="00AC3197"/>
    <w:rsid w:val="00AC4986"/>
    <w:rsid w:val="00AC53A1"/>
    <w:rsid w:val="00AC639E"/>
    <w:rsid w:val="00AC6BFD"/>
    <w:rsid w:val="00AC7E09"/>
    <w:rsid w:val="00AD0745"/>
    <w:rsid w:val="00AD1294"/>
    <w:rsid w:val="00AD24A9"/>
    <w:rsid w:val="00AD3500"/>
    <w:rsid w:val="00AD3BDD"/>
    <w:rsid w:val="00AD6203"/>
    <w:rsid w:val="00AD69E4"/>
    <w:rsid w:val="00AD7545"/>
    <w:rsid w:val="00AD7F5B"/>
    <w:rsid w:val="00AE0766"/>
    <w:rsid w:val="00AE0811"/>
    <w:rsid w:val="00AE4817"/>
    <w:rsid w:val="00AE4FF6"/>
    <w:rsid w:val="00AE59CE"/>
    <w:rsid w:val="00AE6B6C"/>
    <w:rsid w:val="00AE7452"/>
    <w:rsid w:val="00AF0069"/>
    <w:rsid w:val="00AF07F9"/>
    <w:rsid w:val="00AF0C0C"/>
    <w:rsid w:val="00AF0FAD"/>
    <w:rsid w:val="00AF1CDF"/>
    <w:rsid w:val="00AF228D"/>
    <w:rsid w:val="00AF294F"/>
    <w:rsid w:val="00AF3D59"/>
    <w:rsid w:val="00AF4196"/>
    <w:rsid w:val="00AF46B2"/>
    <w:rsid w:val="00AF65C2"/>
    <w:rsid w:val="00AF70B2"/>
    <w:rsid w:val="00AF76C6"/>
    <w:rsid w:val="00AF7B61"/>
    <w:rsid w:val="00B0019C"/>
    <w:rsid w:val="00B0054D"/>
    <w:rsid w:val="00B0107D"/>
    <w:rsid w:val="00B01F20"/>
    <w:rsid w:val="00B03BE1"/>
    <w:rsid w:val="00B04132"/>
    <w:rsid w:val="00B04A11"/>
    <w:rsid w:val="00B06E09"/>
    <w:rsid w:val="00B07551"/>
    <w:rsid w:val="00B1035C"/>
    <w:rsid w:val="00B1144D"/>
    <w:rsid w:val="00B116FD"/>
    <w:rsid w:val="00B1175E"/>
    <w:rsid w:val="00B14136"/>
    <w:rsid w:val="00B14CCB"/>
    <w:rsid w:val="00B16C67"/>
    <w:rsid w:val="00B16E71"/>
    <w:rsid w:val="00B1759A"/>
    <w:rsid w:val="00B17D8D"/>
    <w:rsid w:val="00B200F6"/>
    <w:rsid w:val="00B2036A"/>
    <w:rsid w:val="00B20DDD"/>
    <w:rsid w:val="00B216C2"/>
    <w:rsid w:val="00B243B7"/>
    <w:rsid w:val="00B24E55"/>
    <w:rsid w:val="00B256A8"/>
    <w:rsid w:val="00B259E5"/>
    <w:rsid w:val="00B260A2"/>
    <w:rsid w:val="00B26DE8"/>
    <w:rsid w:val="00B27DB6"/>
    <w:rsid w:val="00B305CE"/>
    <w:rsid w:val="00B30C61"/>
    <w:rsid w:val="00B316DB"/>
    <w:rsid w:val="00B32DAB"/>
    <w:rsid w:val="00B338A5"/>
    <w:rsid w:val="00B33C63"/>
    <w:rsid w:val="00B33D87"/>
    <w:rsid w:val="00B34A60"/>
    <w:rsid w:val="00B34CBB"/>
    <w:rsid w:val="00B34CDE"/>
    <w:rsid w:val="00B34E11"/>
    <w:rsid w:val="00B35018"/>
    <w:rsid w:val="00B357DF"/>
    <w:rsid w:val="00B3672F"/>
    <w:rsid w:val="00B36C2F"/>
    <w:rsid w:val="00B40B11"/>
    <w:rsid w:val="00B40D38"/>
    <w:rsid w:val="00B4269B"/>
    <w:rsid w:val="00B44700"/>
    <w:rsid w:val="00B448BC"/>
    <w:rsid w:val="00B44D0E"/>
    <w:rsid w:val="00B4551C"/>
    <w:rsid w:val="00B45597"/>
    <w:rsid w:val="00B46859"/>
    <w:rsid w:val="00B47312"/>
    <w:rsid w:val="00B47D7B"/>
    <w:rsid w:val="00B500D1"/>
    <w:rsid w:val="00B51A1F"/>
    <w:rsid w:val="00B543AE"/>
    <w:rsid w:val="00B54A85"/>
    <w:rsid w:val="00B54C3D"/>
    <w:rsid w:val="00B554AB"/>
    <w:rsid w:val="00B56467"/>
    <w:rsid w:val="00B60656"/>
    <w:rsid w:val="00B61D6C"/>
    <w:rsid w:val="00B65A8A"/>
    <w:rsid w:val="00B65ED3"/>
    <w:rsid w:val="00B66195"/>
    <w:rsid w:val="00B6709C"/>
    <w:rsid w:val="00B67967"/>
    <w:rsid w:val="00B67E92"/>
    <w:rsid w:val="00B70280"/>
    <w:rsid w:val="00B71D0F"/>
    <w:rsid w:val="00B71E61"/>
    <w:rsid w:val="00B724AE"/>
    <w:rsid w:val="00B73D86"/>
    <w:rsid w:val="00B80493"/>
    <w:rsid w:val="00B806BD"/>
    <w:rsid w:val="00B816E2"/>
    <w:rsid w:val="00B835EE"/>
    <w:rsid w:val="00B83924"/>
    <w:rsid w:val="00B84A9D"/>
    <w:rsid w:val="00B84C78"/>
    <w:rsid w:val="00B85F63"/>
    <w:rsid w:val="00B86F69"/>
    <w:rsid w:val="00B87202"/>
    <w:rsid w:val="00B87F3C"/>
    <w:rsid w:val="00B90D0E"/>
    <w:rsid w:val="00B90FCF"/>
    <w:rsid w:val="00B91043"/>
    <w:rsid w:val="00B913D7"/>
    <w:rsid w:val="00B92C9C"/>
    <w:rsid w:val="00B943F4"/>
    <w:rsid w:val="00B945A9"/>
    <w:rsid w:val="00B954B9"/>
    <w:rsid w:val="00B9587A"/>
    <w:rsid w:val="00B959AB"/>
    <w:rsid w:val="00B961EC"/>
    <w:rsid w:val="00B965AC"/>
    <w:rsid w:val="00B96FB3"/>
    <w:rsid w:val="00B9770C"/>
    <w:rsid w:val="00B97BB1"/>
    <w:rsid w:val="00BA1A62"/>
    <w:rsid w:val="00BA2E7A"/>
    <w:rsid w:val="00BA2F25"/>
    <w:rsid w:val="00BA3031"/>
    <w:rsid w:val="00BA484D"/>
    <w:rsid w:val="00BA4BDA"/>
    <w:rsid w:val="00BA585B"/>
    <w:rsid w:val="00BA684D"/>
    <w:rsid w:val="00BA6C36"/>
    <w:rsid w:val="00BB00A3"/>
    <w:rsid w:val="00BB3D87"/>
    <w:rsid w:val="00BB4623"/>
    <w:rsid w:val="00BB4852"/>
    <w:rsid w:val="00BB5024"/>
    <w:rsid w:val="00BB5679"/>
    <w:rsid w:val="00BB6467"/>
    <w:rsid w:val="00BB6B7F"/>
    <w:rsid w:val="00BC02F7"/>
    <w:rsid w:val="00BC0554"/>
    <w:rsid w:val="00BC1687"/>
    <w:rsid w:val="00BC1A47"/>
    <w:rsid w:val="00BC273A"/>
    <w:rsid w:val="00BC4418"/>
    <w:rsid w:val="00BC4A68"/>
    <w:rsid w:val="00BC63B1"/>
    <w:rsid w:val="00BC657E"/>
    <w:rsid w:val="00BC6E8B"/>
    <w:rsid w:val="00BC7185"/>
    <w:rsid w:val="00BC724C"/>
    <w:rsid w:val="00BD17F5"/>
    <w:rsid w:val="00BD1BE7"/>
    <w:rsid w:val="00BD1EB1"/>
    <w:rsid w:val="00BD3CF2"/>
    <w:rsid w:val="00BD7616"/>
    <w:rsid w:val="00BE2D7E"/>
    <w:rsid w:val="00BE354D"/>
    <w:rsid w:val="00BE39A9"/>
    <w:rsid w:val="00BE48EB"/>
    <w:rsid w:val="00BE56C3"/>
    <w:rsid w:val="00BE708B"/>
    <w:rsid w:val="00BE77CB"/>
    <w:rsid w:val="00BE7C36"/>
    <w:rsid w:val="00BF01B1"/>
    <w:rsid w:val="00BF07F9"/>
    <w:rsid w:val="00BF0BAB"/>
    <w:rsid w:val="00BF11D6"/>
    <w:rsid w:val="00BF20F6"/>
    <w:rsid w:val="00BF28E5"/>
    <w:rsid w:val="00BF2EDE"/>
    <w:rsid w:val="00BF3962"/>
    <w:rsid w:val="00BF4497"/>
    <w:rsid w:val="00BF4E0E"/>
    <w:rsid w:val="00BF4F4D"/>
    <w:rsid w:val="00BF5AB6"/>
    <w:rsid w:val="00BF692E"/>
    <w:rsid w:val="00BF7449"/>
    <w:rsid w:val="00BF7CA1"/>
    <w:rsid w:val="00BF7F21"/>
    <w:rsid w:val="00C009A5"/>
    <w:rsid w:val="00C02E8D"/>
    <w:rsid w:val="00C02F14"/>
    <w:rsid w:val="00C0387B"/>
    <w:rsid w:val="00C05B99"/>
    <w:rsid w:val="00C10A07"/>
    <w:rsid w:val="00C11DE7"/>
    <w:rsid w:val="00C12A64"/>
    <w:rsid w:val="00C13090"/>
    <w:rsid w:val="00C145DE"/>
    <w:rsid w:val="00C14758"/>
    <w:rsid w:val="00C14DCD"/>
    <w:rsid w:val="00C16310"/>
    <w:rsid w:val="00C16CF8"/>
    <w:rsid w:val="00C174AA"/>
    <w:rsid w:val="00C178AB"/>
    <w:rsid w:val="00C17AD6"/>
    <w:rsid w:val="00C17CB2"/>
    <w:rsid w:val="00C2156B"/>
    <w:rsid w:val="00C2167A"/>
    <w:rsid w:val="00C22B52"/>
    <w:rsid w:val="00C22F37"/>
    <w:rsid w:val="00C234F4"/>
    <w:rsid w:val="00C235F1"/>
    <w:rsid w:val="00C23A31"/>
    <w:rsid w:val="00C25550"/>
    <w:rsid w:val="00C25BFE"/>
    <w:rsid w:val="00C25C5C"/>
    <w:rsid w:val="00C25CE2"/>
    <w:rsid w:val="00C27F3E"/>
    <w:rsid w:val="00C30B61"/>
    <w:rsid w:val="00C31719"/>
    <w:rsid w:val="00C31C15"/>
    <w:rsid w:val="00C32C23"/>
    <w:rsid w:val="00C3492B"/>
    <w:rsid w:val="00C35363"/>
    <w:rsid w:val="00C36A8C"/>
    <w:rsid w:val="00C372F0"/>
    <w:rsid w:val="00C373E2"/>
    <w:rsid w:val="00C37AB1"/>
    <w:rsid w:val="00C41499"/>
    <w:rsid w:val="00C42552"/>
    <w:rsid w:val="00C43A36"/>
    <w:rsid w:val="00C44430"/>
    <w:rsid w:val="00C44773"/>
    <w:rsid w:val="00C4479A"/>
    <w:rsid w:val="00C46339"/>
    <w:rsid w:val="00C46906"/>
    <w:rsid w:val="00C47574"/>
    <w:rsid w:val="00C51A36"/>
    <w:rsid w:val="00C51C37"/>
    <w:rsid w:val="00C527A5"/>
    <w:rsid w:val="00C539A1"/>
    <w:rsid w:val="00C53E21"/>
    <w:rsid w:val="00C543B2"/>
    <w:rsid w:val="00C55163"/>
    <w:rsid w:val="00C55AB9"/>
    <w:rsid w:val="00C563D9"/>
    <w:rsid w:val="00C569C6"/>
    <w:rsid w:val="00C57745"/>
    <w:rsid w:val="00C61D7C"/>
    <w:rsid w:val="00C63B44"/>
    <w:rsid w:val="00C64BE9"/>
    <w:rsid w:val="00C652EA"/>
    <w:rsid w:val="00C659FC"/>
    <w:rsid w:val="00C667BA"/>
    <w:rsid w:val="00C67052"/>
    <w:rsid w:val="00C6792C"/>
    <w:rsid w:val="00C67D74"/>
    <w:rsid w:val="00C712A6"/>
    <w:rsid w:val="00C71AD4"/>
    <w:rsid w:val="00C71B8F"/>
    <w:rsid w:val="00C71F25"/>
    <w:rsid w:val="00C73982"/>
    <w:rsid w:val="00C73FD5"/>
    <w:rsid w:val="00C745BC"/>
    <w:rsid w:val="00C74D6A"/>
    <w:rsid w:val="00C752C5"/>
    <w:rsid w:val="00C75E51"/>
    <w:rsid w:val="00C76B75"/>
    <w:rsid w:val="00C7736F"/>
    <w:rsid w:val="00C77484"/>
    <w:rsid w:val="00C80102"/>
    <w:rsid w:val="00C81431"/>
    <w:rsid w:val="00C81454"/>
    <w:rsid w:val="00C81FF3"/>
    <w:rsid w:val="00C846EF"/>
    <w:rsid w:val="00C84A3C"/>
    <w:rsid w:val="00C852A2"/>
    <w:rsid w:val="00C86478"/>
    <w:rsid w:val="00C865CE"/>
    <w:rsid w:val="00C90309"/>
    <w:rsid w:val="00C906E0"/>
    <w:rsid w:val="00C90CD6"/>
    <w:rsid w:val="00C91FA3"/>
    <w:rsid w:val="00C9224E"/>
    <w:rsid w:val="00C9273B"/>
    <w:rsid w:val="00C943AF"/>
    <w:rsid w:val="00C94A0F"/>
    <w:rsid w:val="00C9573B"/>
    <w:rsid w:val="00C95C88"/>
    <w:rsid w:val="00C96155"/>
    <w:rsid w:val="00C97785"/>
    <w:rsid w:val="00C97FA1"/>
    <w:rsid w:val="00CA0111"/>
    <w:rsid w:val="00CA014C"/>
    <w:rsid w:val="00CA0617"/>
    <w:rsid w:val="00CA0D19"/>
    <w:rsid w:val="00CA14C0"/>
    <w:rsid w:val="00CA2328"/>
    <w:rsid w:val="00CA2593"/>
    <w:rsid w:val="00CA25C4"/>
    <w:rsid w:val="00CA271A"/>
    <w:rsid w:val="00CA4675"/>
    <w:rsid w:val="00CA4E87"/>
    <w:rsid w:val="00CA582B"/>
    <w:rsid w:val="00CA62DD"/>
    <w:rsid w:val="00CA7714"/>
    <w:rsid w:val="00CA7C1D"/>
    <w:rsid w:val="00CA7E6D"/>
    <w:rsid w:val="00CA7F8E"/>
    <w:rsid w:val="00CB1782"/>
    <w:rsid w:val="00CB20FC"/>
    <w:rsid w:val="00CB295B"/>
    <w:rsid w:val="00CB2D97"/>
    <w:rsid w:val="00CB3EC1"/>
    <w:rsid w:val="00CB5483"/>
    <w:rsid w:val="00CB68B5"/>
    <w:rsid w:val="00CB6AD3"/>
    <w:rsid w:val="00CC005A"/>
    <w:rsid w:val="00CC028E"/>
    <w:rsid w:val="00CC0EE8"/>
    <w:rsid w:val="00CC2C46"/>
    <w:rsid w:val="00CC2F67"/>
    <w:rsid w:val="00CC3128"/>
    <w:rsid w:val="00CC3B57"/>
    <w:rsid w:val="00CC459E"/>
    <w:rsid w:val="00CC55C2"/>
    <w:rsid w:val="00CC69BD"/>
    <w:rsid w:val="00CC766A"/>
    <w:rsid w:val="00CD0072"/>
    <w:rsid w:val="00CD0CBE"/>
    <w:rsid w:val="00CD6546"/>
    <w:rsid w:val="00CD695F"/>
    <w:rsid w:val="00CD758E"/>
    <w:rsid w:val="00CE0012"/>
    <w:rsid w:val="00CE0A90"/>
    <w:rsid w:val="00CE0D5C"/>
    <w:rsid w:val="00CE16CA"/>
    <w:rsid w:val="00CE16D7"/>
    <w:rsid w:val="00CE3CB7"/>
    <w:rsid w:val="00CE40ED"/>
    <w:rsid w:val="00CE4768"/>
    <w:rsid w:val="00CE53E3"/>
    <w:rsid w:val="00CE56E8"/>
    <w:rsid w:val="00CE58D6"/>
    <w:rsid w:val="00CE5BCB"/>
    <w:rsid w:val="00CE5CCF"/>
    <w:rsid w:val="00CE6F26"/>
    <w:rsid w:val="00CE7223"/>
    <w:rsid w:val="00CE7289"/>
    <w:rsid w:val="00CE72E8"/>
    <w:rsid w:val="00CE73A3"/>
    <w:rsid w:val="00CE7B46"/>
    <w:rsid w:val="00CF10B9"/>
    <w:rsid w:val="00CF158A"/>
    <w:rsid w:val="00CF20CF"/>
    <w:rsid w:val="00CF2640"/>
    <w:rsid w:val="00CF3A4C"/>
    <w:rsid w:val="00CF3F8D"/>
    <w:rsid w:val="00CF4C2B"/>
    <w:rsid w:val="00CF56C2"/>
    <w:rsid w:val="00CF58FE"/>
    <w:rsid w:val="00CF60A3"/>
    <w:rsid w:val="00CF61A8"/>
    <w:rsid w:val="00CF638A"/>
    <w:rsid w:val="00CF683D"/>
    <w:rsid w:val="00CF6F59"/>
    <w:rsid w:val="00D0022C"/>
    <w:rsid w:val="00D01185"/>
    <w:rsid w:val="00D012F6"/>
    <w:rsid w:val="00D01BBD"/>
    <w:rsid w:val="00D03526"/>
    <w:rsid w:val="00D03D8F"/>
    <w:rsid w:val="00D04E24"/>
    <w:rsid w:val="00D0611B"/>
    <w:rsid w:val="00D06CCF"/>
    <w:rsid w:val="00D06F15"/>
    <w:rsid w:val="00D10391"/>
    <w:rsid w:val="00D10E99"/>
    <w:rsid w:val="00D13C01"/>
    <w:rsid w:val="00D13FAE"/>
    <w:rsid w:val="00D141A9"/>
    <w:rsid w:val="00D150D1"/>
    <w:rsid w:val="00D15C4D"/>
    <w:rsid w:val="00D15C8F"/>
    <w:rsid w:val="00D16926"/>
    <w:rsid w:val="00D17AE5"/>
    <w:rsid w:val="00D20688"/>
    <w:rsid w:val="00D20CE9"/>
    <w:rsid w:val="00D217EA"/>
    <w:rsid w:val="00D22E56"/>
    <w:rsid w:val="00D23758"/>
    <w:rsid w:val="00D23F46"/>
    <w:rsid w:val="00D24560"/>
    <w:rsid w:val="00D25822"/>
    <w:rsid w:val="00D259F9"/>
    <w:rsid w:val="00D25FAD"/>
    <w:rsid w:val="00D273D4"/>
    <w:rsid w:val="00D3057C"/>
    <w:rsid w:val="00D30F22"/>
    <w:rsid w:val="00D31F4C"/>
    <w:rsid w:val="00D35E50"/>
    <w:rsid w:val="00D36686"/>
    <w:rsid w:val="00D3741F"/>
    <w:rsid w:val="00D3743D"/>
    <w:rsid w:val="00D40076"/>
    <w:rsid w:val="00D40891"/>
    <w:rsid w:val="00D40BAB"/>
    <w:rsid w:val="00D418BE"/>
    <w:rsid w:val="00D41F0A"/>
    <w:rsid w:val="00D4376D"/>
    <w:rsid w:val="00D43F26"/>
    <w:rsid w:val="00D440F2"/>
    <w:rsid w:val="00D448F1"/>
    <w:rsid w:val="00D457EA"/>
    <w:rsid w:val="00D462A6"/>
    <w:rsid w:val="00D46F80"/>
    <w:rsid w:val="00D474F7"/>
    <w:rsid w:val="00D47766"/>
    <w:rsid w:val="00D50013"/>
    <w:rsid w:val="00D50047"/>
    <w:rsid w:val="00D501D2"/>
    <w:rsid w:val="00D517EE"/>
    <w:rsid w:val="00D526CB"/>
    <w:rsid w:val="00D53743"/>
    <w:rsid w:val="00D5445E"/>
    <w:rsid w:val="00D54619"/>
    <w:rsid w:val="00D546CD"/>
    <w:rsid w:val="00D55E36"/>
    <w:rsid w:val="00D57C80"/>
    <w:rsid w:val="00D60A9C"/>
    <w:rsid w:val="00D610D9"/>
    <w:rsid w:val="00D61AF2"/>
    <w:rsid w:val="00D61AF5"/>
    <w:rsid w:val="00D6397D"/>
    <w:rsid w:val="00D64ECF"/>
    <w:rsid w:val="00D66041"/>
    <w:rsid w:val="00D67EA3"/>
    <w:rsid w:val="00D71BC0"/>
    <w:rsid w:val="00D7201C"/>
    <w:rsid w:val="00D72C2F"/>
    <w:rsid w:val="00D74228"/>
    <w:rsid w:val="00D74358"/>
    <w:rsid w:val="00D74680"/>
    <w:rsid w:val="00D7553C"/>
    <w:rsid w:val="00D7598A"/>
    <w:rsid w:val="00D75B20"/>
    <w:rsid w:val="00D76868"/>
    <w:rsid w:val="00D774E2"/>
    <w:rsid w:val="00D77567"/>
    <w:rsid w:val="00D77A69"/>
    <w:rsid w:val="00D818DA"/>
    <w:rsid w:val="00D81983"/>
    <w:rsid w:val="00D82EDA"/>
    <w:rsid w:val="00D83175"/>
    <w:rsid w:val="00D850F8"/>
    <w:rsid w:val="00D85FE2"/>
    <w:rsid w:val="00D90FAA"/>
    <w:rsid w:val="00D918DA"/>
    <w:rsid w:val="00D91CA9"/>
    <w:rsid w:val="00D924BE"/>
    <w:rsid w:val="00D92920"/>
    <w:rsid w:val="00D93362"/>
    <w:rsid w:val="00D93607"/>
    <w:rsid w:val="00D94F0D"/>
    <w:rsid w:val="00D961C8"/>
    <w:rsid w:val="00D966CC"/>
    <w:rsid w:val="00D968F7"/>
    <w:rsid w:val="00D974F9"/>
    <w:rsid w:val="00DA0462"/>
    <w:rsid w:val="00DA1090"/>
    <w:rsid w:val="00DA1325"/>
    <w:rsid w:val="00DA187E"/>
    <w:rsid w:val="00DA1D20"/>
    <w:rsid w:val="00DA2BC3"/>
    <w:rsid w:val="00DA426A"/>
    <w:rsid w:val="00DA4377"/>
    <w:rsid w:val="00DA45D0"/>
    <w:rsid w:val="00DA48DD"/>
    <w:rsid w:val="00DA4F4F"/>
    <w:rsid w:val="00DA7DED"/>
    <w:rsid w:val="00DB0EAB"/>
    <w:rsid w:val="00DB1DEC"/>
    <w:rsid w:val="00DB432F"/>
    <w:rsid w:val="00DB43CA"/>
    <w:rsid w:val="00DB6539"/>
    <w:rsid w:val="00DB6591"/>
    <w:rsid w:val="00DB6DA2"/>
    <w:rsid w:val="00DC1906"/>
    <w:rsid w:val="00DC1AB7"/>
    <w:rsid w:val="00DC1DAC"/>
    <w:rsid w:val="00DC2D58"/>
    <w:rsid w:val="00DC52C9"/>
    <w:rsid w:val="00DC5E23"/>
    <w:rsid w:val="00DC62FC"/>
    <w:rsid w:val="00DC79B1"/>
    <w:rsid w:val="00DD00DB"/>
    <w:rsid w:val="00DD08F2"/>
    <w:rsid w:val="00DD14D3"/>
    <w:rsid w:val="00DD1D6D"/>
    <w:rsid w:val="00DD27B2"/>
    <w:rsid w:val="00DD38D7"/>
    <w:rsid w:val="00DD5DCA"/>
    <w:rsid w:val="00DD658A"/>
    <w:rsid w:val="00DD6CB3"/>
    <w:rsid w:val="00DD70CE"/>
    <w:rsid w:val="00DD749D"/>
    <w:rsid w:val="00DD7D27"/>
    <w:rsid w:val="00DE1A0E"/>
    <w:rsid w:val="00DE1BF9"/>
    <w:rsid w:val="00DE1C45"/>
    <w:rsid w:val="00DE2909"/>
    <w:rsid w:val="00DE3084"/>
    <w:rsid w:val="00DE3156"/>
    <w:rsid w:val="00DE4C38"/>
    <w:rsid w:val="00DE58F5"/>
    <w:rsid w:val="00DE5AB9"/>
    <w:rsid w:val="00DE75F2"/>
    <w:rsid w:val="00DE7ACC"/>
    <w:rsid w:val="00DF00F8"/>
    <w:rsid w:val="00DF069C"/>
    <w:rsid w:val="00DF0D51"/>
    <w:rsid w:val="00DF18F7"/>
    <w:rsid w:val="00DF1ABF"/>
    <w:rsid w:val="00DF2280"/>
    <w:rsid w:val="00DF2778"/>
    <w:rsid w:val="00DF2B11"/>
    <w:rsid w:val="00DF2D88"/>
    <w:rsid w:val="00DF349A"/>
    <w:rsid w:val="00DF4FB3"/>
    <w:rsid w:val="00DF71E6"/>
    <w:rsid w:val="00E0097D"/>
    <w:rsid w:val="00E0192B"/>
    <w:rsid w:val="00E01D6E"/>
    <w:rsid w:val="00E021DE"/>
    <w:rsid w:val="00E03438"/>
    <w:rsid w:val="00E042F5"/>
    <w:rsid w:val="00E04F7B"/>
    <w:rsid w:val="00E0617D"/>
    <w:rsid w:val="00E10475"/>
    <w:rsid w:val="00E1047A"/>
    <w:rsid w:val="00E106E2"/>
    <w:rsid w:val="00E1073A"/>
    <w:rsid w:val="00E10D2C"/>
    <w:rsid w:val="00E1210C"/>
    <w:rsid w:val="00E12206"/>
    <w:rsid w:val="00E12DD1"/>
    <w:rsid w:val="00E1308F"/>
    <w:rsid w:val="00E13600"/>
    <w:rsid w:val="00E13A3C"/>
    <w:rsid w:val="00E1595B"/>
    <w:rsid w:val="00E177D6"/>
    <w:rsid w:val="00E208A8"/>
    <w:rsid w:val="00E20AC2"/>
    <w:rsid w:val="00E20BD0"/>
    <w:rsid w:val="00E20F36"/>
    <w:rsid w:val="00E210DB"/>
    <w:rsid w:val="00E2113A"/>
    <w:rsid w:val="00E22659"/>
    <w:rsid w:val="00E247EE"/>
    <w:rsid w:val="00E24BC1"/>
    <w:rsid w:val="00E24BC9"/>
    <w:rsid w:val="00E2564A"/>
    <w:rsid w:val="00E3138C"/>
    <w:rsid w:val="00E32B4F"/>
    <w:rsid w:val="00E32BCA"/>
    <w:rsid w:val="00E3364C"/>
    <w:rsid w:val="00E34121"/>
    <w:rsid w:val="00E343C9"/>
    <w:rsid w:val="00E34ABA"/>
    <w:rsid w:val="00E36693"/>
    <w:rsid w:val="00E36D9C"/>
    <w:rsid w:val="00E37E3B"/>
    <w:rsid w:val="00E4057B"/>
    <w:rsid w:val="00E4063F"/>
    <w:rsid w:val="00E42774"/>
    <w:rsid w:val="00E42978"/>
    <w:rsid w:val="00E4374A"/>
    <w:rsid w:val="00E43CF0"/>
    <w:rsid w:val="00E441D0"/>
    <w:rsid w:val="00E44B16"/>
    <w:rsid w:val="00E44DAC"/>
    <w:rsid w:val="00E44E40"/>
    <w:rsid w:val="00E456BE"/>
    <w:rsid w:val="00E45703"/>
    <w:rsid w:val="00E463C0"/>
    <w:rsid w:val="00E46D16"/>
    <w:rsid w:val="00E46D6B"/>
    <w:rsid w:val="00E500EC"/>
    <w:rsid w:val="00E50107"/>
    <w:rsid w:val="00E50B0B"/>
    <w:rsid w:val="00E50FAA"/>
    <w:rsid w:val="00E522B4"/>
    <w:rsid w:val="00E52F1F"/>
    <w:rsid w:val="00E534EF"/>
    <w:rsid w:val="00E53B0C"/>
    <w:rsid w:val="00E544D2"/>
    <w:rsid w:val="00E55006"/>
    <w:rsid w:val="00E55769"/>
    <w:rsid w:val="00E56174"/>
    <w:rsid w:val="00E569E2"/>
    <w:rsid w:val="00E56CC1"/>
    <w:rsid w:val="00E5755D"/>
    <w:rsid w:val="00E577FB"/>
    <w:rsid w:val="00E621DA"/>
    <w:rsid w:val="00E64DD4"/>
    <w:rsid w:val="00E64FC4"/>
    <w:rsid w:val="00E654DC"/>
    <w:rsid w:val="00E6693C"/>
    <w:rsid w:val="00E671A9"/>
    <w:rsid w:val="00E673FC"/>
    <w:rsid w:val="00E70411"/>
    <w:rsid w:val="00E7094C"/>
    <w:rsid w:val="00E70A14"/>
    <w:rsid w:val="00E714DE"/>
    <w:rsid w:val="00E7289B"/>
    <w:rsid w:val="00E75F83"/>
    <w:rsid w:val="00E765C6"/>
    <w:rsid w:val="00E77CB7"/>
    <w:rsid w:val="00E77E25"/>
    <w:rsid w:val="00E8021A"/>
    <w:rsid w:val="00E80474"/>
    <w:rsid w:val="00E805BA"/>
    <w:rsid w:val="00E80B46"/>
    <w:rsid w:val="00E82268"/>
    <w:rsid w:val="00E823AD"/>
    <w:rsid w:val="00E82E37"/>
    <w:rsid w:val="00E835EA"/>
    <w:rsid w:val="00E84385"/>
    <w:rsid w:val="00E846BF"/>
    <w:rsid w:val="00E84917"/>
    <w:rsid w:val="00E85349"/>
    <w:rsid w:val="00E854FF"/>
    <w:rsid w:val="00E863FA"/>
    <w:rsid w:val="00E8665B"/>
    <w:rsid w:val="00E9023F"/>
    <w:rsid w:val="00E90EF9"/>
    <w:rsid w:val="00E91782"/>
    <w:rsid w:val="00E919EA"/>
    <w:rsid w:val="00E93E14"/>
    <w:rsid w:val="00E941D3"/>
    <w:rsid w:val="00E96B1B"/>
    <w:rsid w:val="00E96DC5"/>
    <w:rsid w:val="00E96E8B"/>
    <w:rsid w:val="00E96FE7"/>
    <w:rsid w:val="00E97084"/>
    <w:rsid w:val="00EA0207"/>
    <w:rsid w:val="00EA0CE1"/>
    <w:rsid w:val="00EA1202"/>
    <w:rsid w:val="00EA1A39"/>
    <w:rsid w:val="00EA49AE"/>
    <w:rsid w:val="00EA4ACE"/>
    <w:rsid w:val="00EA70BD"/>
    <w:rsid w:val="00EA73EA"/>
    <w:rsid w:val="00EA7DB7"/>
    <w:rsid w:val="00EB0167"/>
    <w:rsid w:val="00EB317E"/>
    <w:rsid w:val="00EB438F"/>
    <w:rsid w:val="00EB4986"/>
    <w:rsid w:val="00EB4F9B"/>
    <w:rsid w:val="00EB509B"/>
    <w:rsid w:val="00EB69BD"/>
    <w:rsid w:val="00EB6C77"/>
    <w:rsid w:val="00EB6DD3"/>
    <w:rsid w:val="00EB7081"/>
    <w:rsid w:val="00EB78AD"/>
    <w:rsid w:val="00EB7A9D"/>
    <w:rsid w:val="00EC2197"/>
    <w:rsid w:val="00EC2D8C"/>
    <w:rsid w:val="00EC4138"/>
    <w:rsid w:val="00EC4B86"/>
    <w:rsid w:val="00EC54B3"/>
    <w:rsid w:val="00EC6598"/>
    <w:rsid w:val="00EC6A70"/>
    <w:rsid w:val="00EC70DF"/>
    <w:rsid w:val="00EC724E"/>
    <w:rsid w:val="00ED1A6D"/>
    <w:rsid w:val="00ED591D"/>
    <w:rsid w:val="00ED5BF7"/>
    <w:rsid w:val="00ED6FAE"/>
    <w:rsid w:val="00EE0E68"/>
    <w:rsid w:val="00EE19E4"/>
    <w:rsid w:val="00EE30B6"/>
    <w:rsid w:val="00EE3FDF"/>
    <w:rsid w:val="00EE43E4"/>
    <w:rsid w:val="00EE446E"/>
    <w:rsid w:val="00EE4E06"/>
    <w:rsid w:val="00EE71A1"/>
    <w:rsid w:val="00EE7780"/>
    <w:rsid w:val="00EE7A7C"/>
    <w:rsid w:val="00EE7CA4"/>
    <w:rsid w:val="00EF19FF"/>
    <w:rsid w:val="00EF2A89"/>
    <w:rsid w:val="00EF2BFD"/>
    <w:rsid w:val="00EF336C"/>
    <w:rsid w:val="00EF468B"/>
    <w:rsid w:val="00EF6DC9"/>
    <w:rsid w:val="00F00E05"/>
    <w:rsid w:val="00F01422"/>
    <w:rsid w:val="00F015CE"/>
    <w:rsid w:val="00F026D1"/>
    <w:rsid w:val="00F032D0"/>
    <w:rsid w:val="00F047C9"/>
    <w:rsid w:val="00F05D59"/>
    <w:rsid w:val="00F05E0F"/>
    <w:rsid w:val="00F06A00"/>
    <w:rsid w:val="00F07E52"/>
    <w:rsid w:val="00F100FC"/>
    <w:rsid w:val="00F110D1"/>
    <w:rsid w:val="00F124CC"/>
    <w:rsid w:val="00F138A1"/>
    <w:rsid w:val="00F13E93"/>
    <w:rsid w:val="00F1436B"/>
    <w:rsid w:val="00F14821"/>
    <w:rsid w:val="00F15E72"/>
    <w:rsid w:val="00F173DC"/>
    <w:rsid w:val="00F2034B"/>
    <w:rsid w:val="00F21A57"/>
    <w:rsid w:val="00F23078"/>
    <w:rsid w:val="00F24E87"/>
    <w:rsid w:val="00F25A4B"/>
    <w:rsid w:val="00F26221"/>
    <w:rsid w:val="00F276A3"/>
    <w:rsid w:val="00F301DB"/>
    <w:rsid w:val="00F32D14"/>
    <w:rsid w:val="00F33221"/>
    <w:rsid w:val="00F335CE"/>
    <w:rsid w:val="00F33641"/>
    <w:rsid w:val="00F33C7B"/>
    <w:rsid w:val="00F34A9F"/>
    <w:rsid w:val="00F34EE1"/>
    <w:rsid w:val="00F35ECC"/>
    <w:rsid w:val="00F367BB"/>
    <w:rsid w:val="00F367CC"/>
    <w:rsid w:val="00F36815"/>
    <w:rsid w:val="00F36F82"/>
    <w:rsid w:val="00F37B90"/>
    <w:rsid w:val="00F41BE3"/>
    <w:rsid w:val="00F41C98"/>
    <w:rsid w:val="00F42445"/>
    <w:rsid w:val="00F42758"/>
    <w:rsid w:val="00F433CC"/>
    <w:rsid w:val="00F444DF"/>
    <w:rsid w:val="00F44DD6"/>
    <w:rsid w:val="00F45297"/>
    <w:rsid w:val="00F45AF9"/>
    <w:rsid w:val="00F500C5"/>
    <w:rsid w:val="00F50242"/>
    <w:rsid w:val="00F5245F"/>
    <w:rsid w:val="00F525C4"/>
    <w:rsid w:val="00F54920"/>
    <w:rsid w:val="00F54928"/>
    <w:rsid w:val="00F550C0"/>
    <w:rsid w:val="00F55201"/>
    <w:rsid w:val="00F56695"/>
    <w:rsid w:val="00F56D47"/>
    <w:rsid w:val="00F571EF"/>
    <w:rsid w:val="00F57860"/>
    <w:rsid w:val="00F57916"/>
    <w:rsid w:val="00F57B2B"/>
    <w:rsid w:val="00F57CB8"/>
    <w:rsid w:val="00F61ACF"/>
    <w:rsid w:val="00F61B30"/>
    <w:rsid w:val="00F62F2D"/>
    <w:rsid w:val="00F631D3"/>
    <w:rsid w:val="00F632C2"/>
    <w:rsid w:val="00F641E3"/>
    <w:rsid w:val="00F64BC0"/>
    <w:rsid w:val="00F6547E"/>
    <w:rsid w:val="00F65490"/>
    <w:rsid w:val="00F654B3"/>
    <w:rsid w:val="00F6639B"/>
    <w:rsid w:val="00F6763E"/>
    <w:rsid w:val="00F70054"/>
    <w:rsid w:val="00F700F3"/>
    <w:rsid w:val="00F701B6"/>
    <w:rsid w:val="00F702B4"/>
    <w:rsid w:val="00F70709"/>
    <w:rsid w:val="00F709DC"/>
    <w:rsid w:val="00F70E9E"/>
    <w:rsid w:val="00F71D3A"/>
    <w:rsid w:val="00F722BD"/>
    <w:rsid w:val="00F72839"/>
    <w:rsid w:val="00F72F31"/>
    <w:rsid w:val="00F73E75"/>
    <w:rsid w:val="00F74296"/>
    <w:rsid w:val="00F74F4B"/>
    <w:rsid w:val="00F7574C"/>
    <w:rsid w:val="00F77B8C"/>
    <w:rsid w:val="00F80184"/>
    <w:rsid w:val="00F82009"/>
    <w:rsid w:val="00F821BC"/>
    <w:rsid w:val="00F82B91"/>
    <w:rsid w:val="00F83A88"/>
    <w:rsid w:val="00F85E01"/>
    <w:rsid w:val="00F861AB"/>
    <w:rsid w:val="00F8638F"/>
    <w:rsid w:val="00F879FF"/>
    <w:rsid w:val="00F91C3C"/>
    <w:rsid w:val="00F93486"/>
    <w:rsid w:val="00F93487"/>
    <w:rsid w:val="00F9364D"/>
    <w:rsid w:val="00F93E1D"/>
    <w:rsid w:val="00F9425B"/>
    <w:rsid w:val="00F94A12"/>
    <w:rsid w:val="00F94A3D"/>
    <w:rsid w:val="00F94AEE"/>
    <w:rsid w:val="00F94B7C"/>
    <w:rsid w:val="00F962CF"/>
    <w:rsid w:val="00F964C7"/>
    <w:rsid w:val="00F96591"/>
    <w:rsid w:val="00F96D18"/>
    <w:rsid w:val="00FA01FB"/>
    <w:rsid w:val="00FA063D"/>
    <w:rsid w:val="00FA0D04"/>
    <w:rsid w:val="00FA16A3"/>
    <w:rsid w:val="00FA1FAD"/>
    <w:rsid w:val="00FA2334"/>
    <w:rsid w:val="00FA2BAF"/>
    <w:rsid w:val="00FA301E"/>
    <w:rsid w:val="00FA3FBF"/>
    <w:rsid w:val="00FA4ADA"/>
    <w:rsid w:val="00FA53C3"/>
    <w:rsid w:val="00FA6477"/>
    <w:rsid w:val="00FB06D5"/>
    <w:rsid w:val="00FB0D4A"/>
    <w:rsid w:val="00FB18E0"/>
    <w:rsid w:val="00FB19A9"/>
    <w:rsid w:val="00FB2D56"/>
    <w:rsid w:val="00FB2E7E"/>
    <w:rsid w:val="00FB31C6"/>
    <w:rsid w:val="00FB355F"/>
    <w:rsid w:val="00FB4C67"/>
    <w:rsid w:val="00FB52E4"/>
    <w:rsid w:val="00FB6387"/>
    <w:rsid w:val="00FB6430"/>
    <w:rsid w:val="00FB64B6"/>
    <w:rsid w:val="00FB66DB"/>
    <w:rsid w:val="00FB6FEB"/>
    <w:rsid w:val="00FC0331"/>
    <w:rsid w:val="00FC07A2"/>
    <w:rsid w:val="00FC0CE0"/>
    <w:rsid w:val="00FC12B6"/>
    <w:rsid w:val="00FC1C4F"/>
    <w:rsid w:val="00FC3A52"/>
    <w:rsid w:val="00FC3C17"/>
    <w:rsid w:val="00FC3C7B"/>
    <w:rsid w:val="00FC4067"/>
    <w:rsid w:val="00FC4141"/>
    <w:rsid w:val="00FC5B0E"/>
    <w:rsid w:val="00FC766B"/>
    <w:rsid w:val="00FC7AE8"/>
    <w:rsid w:val="00FD056D"/>
    <w:rsid w:val="00FD1352"/>
    <w:rsid w:val="00FD2288"/>
    <w:rsid w:val="00FD2473"/>
    <w:rsid w:val="00FD2FA0"/>
    <w:rsid w:val="00FD3131"/>
    <w:rsid w:val="00FD3405"/>
    <w:rsid w:val="00FD34FA"/>
    <w:rsid w:val="00FD3615"/>
    <w:rsid w:val="00FD373A"/>
    <w:rsid w:val="00FD5854"/>
    <w:rsid w:val="00FD5C63"/>
    <w:rsid w:val="00FD6009"/>
    <w:rsid w:val="00FD6293"/>
    <w:rsid w:val="00FD64A9"/>
    <w:rsid w:val="00FD72BD"/>
    <w:rsid w:val="00FE12F7"/>
    <w:rsid w:val="00FE3E1B"/>
    <w:rsid w:val="00FE3E8F"/>
    <w:rsid w:val="00FE46C7"/>
    <w:rsid w:val="00FE47FA"/>
    <w:rsid w:val="00FE7B39"/>
    <w:rsid w:val="00FF0B40"/>
    <w:rsid w:val="00FF121B"/>
    <w:rsid w:val="00FF2706"/>
    <w:rsid w:val="00FF3216"/>
    <w:rsid w:val="00FF3274"/>
    <w:rsid w:val="00FF4B9C"/>
    <w:rsid w:val="00FF5F91"/>
    <w:rsid w:val="00FF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2B"/>
  <w15:docId w15:val="{4F6EDCDF-F3EB-445A-BA0C-3685289E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customStyle="1" w:styleId="Default">
    <w:name w:val="Default"/>
    <w:qFormat/>
    <w:pPr>
      <w:widowControl/>
    </w:pPr>
    <w:rPr>
      <w:kern w:val="1"/>
      <w:sz w:val="24"/>
      <w:szCs w:val="24"/>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character" w:styleId="Hyperlink">
    <w:name w:val="Hyperlink"/>
    <w:basedOn w:val="DefaultParagraphFont"/>
    <w:rPr>
      <w:rFonts w:cs="Times New Roman"/>
      <w:color w:val="0563C1"/>
      <w:u w:val="single"/>
    </w:rPr>
  </w:style>
  <w:style w:type="table" w:styleId="TableGrid">
    <w:name w:val="Table Grid"/>
    <w:basedOn w:val="TableNormal"/>
    <w:uiPriority w:val="39"/>
    <w:rsid w:val="00BD1EB1"/>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c-6">
    <w:name w:val="gmail-c-6"/>
    <w:basedOn w:val="DefaultParagraphFont"/>
    <w:rsid w:val="002D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132160">
      <w:bodyDiv w:val="1"/>
      <w:marLeft w:val="0"/>
      <w:marRight w:val="0"/>
      <w:marTop w:val="0"/>
      <w:marBottom w:val="0"/>
      <w:divBdr>
        <w:top w:val="none" w:sz="0" w:space="0" w:color="auto"/>
        <w:left w:val="none" w:sz="0" w:space="0" w:color="auto"/>
        <w:bottom w:val="none" w:sz="0" w:space="0" w:color="auto"/>
        <w:right w:val="none" w:sz="0" w:space="0" w:color="auto"/>
      </w:divBdr>
    </w:div>
    <w:div w:id="1705785762">
      <w:bodyDiv w:val="1"/>
      <w:marLeft w:val="0"/>
      <w:marRight w:val="0"/>
      <w:marTop w:val="0"/>
      <w:marBottom w:val="0"/>
      <w:divBdr>
        <w:top w:val="none" w:sz="0" w:space="0" w:color="auto"/>
        <w:left w:val="none" w:sz="0" w:space="0" w:color="auto"/>
        <w:bottom w:val="none" w:sz="0" w:space="0" w:color="auto"/>
        <w:right w:val="none" w:sz="0" w:space="0" w:color="auto"/>
      </w:divBdr>
    </w:div>
    <w:div w:id="1980380969">
      <w:bodyDiv w:val="1"/>
      <w:marLeft w:val="0"/>
      <w:marRight w:val="0"/>
      <w:marTop w:val="0"/>
      <w:marBottom w:val="0"/>
      <w:divBdr>
        <w:top w:val="none" w:sz="0" w:space="0" w:color="auto"/>
        <w:left w:val="none" w:sz="0" w:space="0" w:color="auto"/>
        <w:bottom w:val="none" w:sz="0" w:space="0" w:color="auto"/>
        <w:right w:val="none" w:sz="0" w:space="0" w:color="auto"/>
      </w:divBdr>
      <w:divsChild>
        <w:div w:id="150412439">
          <w:marLeft w:val="0"/>
          <w:marRight w:val="0"/>
          <w:marTop w:val="100"/>
          <w:marBottom w:val="0"/>
          <w:divBdr>
            <w:top w:val="none" w:sz="0" w:space="0" w:color="auto"/>
            <w:left w:val="none" w:sz="0" w:space="0" w:color="auto"/>
            <w:bottom w:val="none" w:sz="0" w:space="0" w:color="auto"/>
            <w:right w:val="none" w:sz="0" w:space="0" w:color="auto"/>
          </w:divBdr>
        </w:div>
        <w:div w:id="1910848626">
          <w:marLeft w:val="0"/>
          <w:marRight w:val="0"/>
          <w:marTop w:val="0"/>
          <w:marBottom w:val="0"/>
          <w:divBdr>
            <w:top w:val="none" w:sz="0" w:space="0" w:color="auto"/>
            <w:left w:val="none" w:sz="0" w:space="0" w:color="auto"/>
            <w:bottom w:val="none" w:sz="0" w:space="0" w:color="auto"/>
            <w:right w:val="none" w:sz="0" w:space="0" w:color="auto"/>
          </w:divBdr>
          <w:divsChild>
            <w:div w:id="1074013083">
              <w:marLeft w:val="0"/>
              <w:marRight w:val="0"/>
              <w:marTop w:val="0"/>
              <w:marBottom w:val="0"/>
              <w:divBdr>
                <w:top w:val="none" w:sz="0" w:space="0" w:color="auto"/>
                <w:left w:val="none" w:sz="0" w:space="0" w:color="auto"/>
                <w:bottom w:val="none" w:sz="0" w:space="0" w:color="auto"/>
                <w:right w:val="none" w:sz="0" w:space="0" w:color="auto"/>
              </w:divBdr>
              <w:divsChild>
                <w:div w:id="1713339305">
                  <w:marLeft w:val="0"/>
                  <w:marRight w:val="0"/>
                  <w:marTop w:val="0"/>
                  <w:marBottom w:val="0"/>
                  <w:divBdr>
                    <w:top w:val="none" w:sz="0" w:space="0" w:color="auto"/>
                    <w:left w:val="none" w:sz="0" w:space="0" w:color="auto"/>
                    <w:bottom w:val="none" w:sz="0" w:space="0" w:color="auto"/>
                    <w:right w:val="none" w:sz="0" w:space="0" w:color="auto"/>
                  </w:divBdr>
                  <w:divsChild>
                    <w:div w:id="13432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10</Pages>
  <Words>3294</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Elfyn Williams</dc:creator>
  <cp:keywords/>
  <dc:description/>
  <cp:lastModifiedBy>Andrew Rees</cp:lastModifiedBy>
  <cp:revision>256</cp:revision>
  <cp:lastPrinted>2024-05-06T17:38:00Z</cp:lastPrinted>
  <dcterms:created xsi:type="dcterms:W3CDTF">2024-11-27T16:34:00Z</dcterms:created>
  <dcterms:modified xsi:type="dcterms:W3CDTF">2024-12-19T17:08:00Z</dcterms:modified>
</cp:coreProperties>
</file>